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A33" w:rsidRDefault="000A1A33">
      <w:pPr>
        <w:rPr>
          <w:rFonts w:asciiTheme="minorHAnsi" w:hAnsiTheme="minorHAnsi"/>
          <w:sz w:val="24"/>
          <w:szCs w:val="24"/>
        </w:rPr>
      </w:pPr>
    </w:p>
    <w:p w:rsidR="000A1A33" w:rsidRDefault="000A1A33">
      <w:pPr>
        <w:rPr>
          <w:rFonts w:asciiTheme="minorHAnsi" w:hAnsiTheme="minorHAnsi"/>
          <w:sz w:val="24"/>
          <w:szCs w:val="24"/>
        </w:rPr>
      </w:pPr>
    </w:p>
    <w:p w:rsidR="000A1A33" w:rsidRDefault="000A1A33">
      <w:pPr>
        <w:rPr>
          <w:rFonts w:asciiTheme="minorHAnsi" w:hAnsiTheme="minorHAnsi"/>
          <w:sz w:val="24"/>
          <w:szCs w:val="24"/>
        </w:rPr>
      </w:pPr>
      <w:r>
        <w:rPr>
          <w:rFonts w:asciiTheme="minorHAnsi" w:hAnsiTheme="minorHAnsi"/>
          <w:noProof/>
          <w:sz w:val="24"/>
          <w:szCs w:val="24"/>
          <w:lang w:val="en-US"/>
        </w:rPr>
        <w:drawing>
          <wp:inline distT="0" distB="0" distL="0" distR="0">
            <wp:extent cx="6383020" cy="8765585"/>
            <wp:effectExtent l="0" t="0" r="0" b="0"/>
            <wp:docPr id="1" name="Image 1" descr="C:\Users\HERITIER\Desktop\Dossier FAIVE 2015\Projet1_Mise en 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ITIER\Desktop\Dossier FAIVE 2015\Projet1_Mise en pag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3020" cy="8765585"/>
                    </a:xfrm>
                    <a:prstGeom prst="rect">
                      <a:avLst/>
                    </a:prstGeom>
                    <a:noFill/>
                    <a:ln>
                      <a:noFill/>
                    </a:ln>
                  </pic:spPr>
                </pic:pic>
              </a:graphicData>
            </a:graphic>
          </wp:inline>
        </w:drawing>
      </w:r>
    </w:p>
    <w:p w:rsidR="000A1A33" w:rsidRDefault="000A1A33" w:rsidP="00247F45">
      <w:pPr>
        <w:jc w:val="both"/>
        <w:rPr>
          <w:rFonts w:asciiTheme="minorHAnsi" w:hAnsiTheme="minorHAnsi"/>
          <w:sz w:val="24"/>
          <w:szCs w:val="24"/>
        </w:rPr>
      </w:pPr>
    </w:p>
    <w:p w:rsidR="000A1A33" w:rsidRPr="000A1A33" w:rsidRDefault="000A1A33" w:rsidP="00526123">
      <w:pPr>
        <w:pStyle w:val="Corpsdetexte3"/>
        <w:shd w:val="clear" w:color="auto" w:fill="D9D9D9" w:themeFill="background1" w:themeFillShade="D9"/>
        <w:spacing w:line="320" w:lineRule="atLeast"/>
        <w:jc w:val="center"/>
        <w:rPr>
          <w:rFonts w:asciiTheme="minorHAnsi" w:hAnsiTheme="minorHAnsi" w:cstheme="minorHAnsi"/>
          <w:b/>
          <w:color w:val="4F81BD" w:themeColor="accent1"/>
          <w:sz w:val="28"/>
          <w:szCs w:val="28"/>
          <w:lang w:val="fr-FR"/>
        </w:rPr>
      </w:pPr>
      <w:r w:rsidRPr="000A1A33">
        <w:rPr>
          <w:rFonts w:asciiTheme="minorHAnsi" w:hAnsiTheme="minorHAnsi" w:cstheme="minorHAnsi"/>
          <w:b/>
          <w:color w:val="4F81BD" w:themeColor="accent1"/>
          <w:sz w:val="28"/>
          <w:szCs w:val="28"/>
          <w:lang w:val="fr-FR"/>
        </w:rPr>
        <w:lastRenderedPageBreak/>
        <w:t>France Volontaires et sa vision du volontariat ?</w:t>
      </w:r>
    </w:p>
    <w:p w:rsidR="000A1A33" w:rsidRDefault="000A1A33" w:rsidP="00247F45">
      <w:pPr>
        <w:jc w:val="both"/>
        <w:rPr>
          <w:rFonts w:asciiTheme="minorHAnsi" w:hAnsiTheme="minorHAnsi"/>
          <w:sz w:val="24"/>
          <w:szCs w:val="24"/>
        </w:rPr>
      </w:pPr>
    </w:p>
    <w:p w:rsidR="00247F45" w:rsidRPr="000A1A33" w:rsidRDefault="00247F45" w:rsidP="00247F45">
      <w:pPr>
        <w:jc w:val="both"/>
        <w:rPr>
          <w:rFonts w:asciiTheme="minorHAnsi" w:hAnsiTheme="minorHAnsi"/>
        </w:rPr>
      </w:pPr>
      <w:r w:rsidRPr="000A1A33">
        <w:rPr>
          <w:rFonts w:asciiTheme="minorHAnsi" w:hAnsiTheme="minorHAnsi"/>
        </w:rPr>
        <w:t>France Volontaires (</w:t>
      </w:r>
      <w:hyperlink r:id="rId10" w:history="1">
        <w:r w:rsidRPr="000A1A33">
          <w:rPr>
            <w:rStyle w:val="Lienhypertexte"/>
            <w:rFonts w:asciiTheme="minorHAnsi" w:hAnsiTheme="minorHAnsi"/>
          </w:rPr>
          <w:t>www.france-volontaires.org</w:t>
        </w:r>
      </w:hyperlink>
      <w:r w:rsidRPr="000A1A33">
        <w:rPr>
          <w:rFonts w:asciiTheme="minorHAnsi" w:hAnsiTheme="minorHAnsi"/>
        </w:rPr>
        <w:t xml:space="preserve">), </w:t>
      </w:r>
      <w:r w:rsidRPr="000A1A33">
        <w:rPr>
          <w:rFonts w:asciiTheme="minorHAnsi" w:hAnsiTheme="minorHAnsi"/>
          <w:b/>
        </w:rPr>
        <w:t>plateforme française des volontariats à l’international</w:t>
      </w:r>
      <w:r w:rsidRPr="000A1A33">
        <w:rPr>
          <w:rFonts w:asciiTheme="minorHAnsi" w:hAnsiTheme="minorHAnsi"/>
        </w:rPr>
        <w:t xml:space="preserve">, réunit les pouvoirs publics, les associations de volontariats internationaux d’échange et de solidarité et un certain nombre de collectivités territoriales autour d’une mission de service public : promouvoir, valoriser et développer les engagements volontaires et solidaires à l’international. </w:t>
      </w:r>
    </w:p>
    <w:p w:rsidR="008329DE" w:rsidRPr="000A1A33" w:rsidRDefault="00247F45" w:rsidP="008329DE">
      <w:pPr>
        <w:jc w:val="both"/>
        <w:rPr>
          <w:rFonts w:asciiTheme="minorHAnsi" w:hAnsiTheme="minorHAnsi"/>
        </w:rPr>
      </w:pPr>
      <w:r w:rsidRPr="000A1A33">
        <w:rPr>
          <w:rFonts w:asciiTheme="minorHAnsi" w:hAnsiTheme="minorHAnsi"/>
        </w:rPr>
        <w:t>En Contrat d’Object</w:t>
      </w:r>
      <w:r w:rsidR="00181BD7" w:rsidRPr="000A1A33">
        <w:rPr>
          <w:rFonts w:asciiTheme="minorHAnsi" w:hAnsiTheme="minorHAnsi"/>
        </w:rPr>
        <w:t>ifs et de Performance a</w:t>
      </w:r>
      <w:r w:rsidR="000A1A33">
        <w:rPr>
          <w:rFonts w:asciiTheme="minorHAnsi" w:hAnsiTheme="minorHAnsi"/>
        </w:rPr>
        <w:t>vec le ministère des Affaires é</w:t>
      </w:r>
      <w:r w:rsidR="00EF2923">
        <w:rPr>
          <w:rFonts w:asciiTheme="minorHAnsi" w:hAnsiTheme="minorHAnsi"/>
        </w:rPr>
        <w:t>trangères et du Développement i</w:t>
      </w:r>
      <w:r w:rsidRPr="000A1A33">
        <w:rPr>
          <w:rFonts w:asciiTheme="minorHAnsi" w:hAnsiTheme="minorHAnsi"/>
        </w:rPr>
        <w:t xml:space="preserve">nternational, France Volontaires est par ailleurs membre fondateur de l’Agence du Service Civique (et mandaté sur le développement du Service Civique à l’International) et membre du Comité Permanent des Opérateurs de la Mobilité Européenne et Internationale des jeunes. </w:t>
      </w:r>
      <w:r w:rsidRPr="000A1A33">
        <w:rPr>
          <w:rFonts w:asciiTheme="minorHAnsi" w:hAnsiTheme="minorHAnsi"/>
          <w:b/>
        </w:rPr>
        <w:t>France Volontaires est présente dans 26 pays</w:t>
      </w:r>
      <w:r w:rsidRPr="000A1A33">
        <w:rPr>
          <w:rFonts w:asciiTheme="minorHAnsi" w:hAnsiTheme="minorHAnsi"/>
        </w:rPr>
        <w:t xml:space="preserve"> d’Afrique, d’Asie, d’Amérique/Caraïbes, du Pacifique au travers d’un réseau d’Espace</w:t>
      </w:r>
      <w:r w:rsidR="00EF2923">
        <w:rPr>
          <w:rFonts w:asciiTheme="minorHAnsi" w:hAnsiTheme="minorHAnsi"/>
        </w:rPr>
        <w:t>s</w:t>
      </w:r>
      <w:r w:rsidRPr="000A1A33">
        <w:rPr>
          <w:rFonts w:asciiTheme="minorHAnsi" w:hAnsiTheme="minorHAnsi"/>
        </w:rPr>
        <w:t xml:space="preserve"> Volontariats (</w:t>
      </w:r>
      <w:hyperlink r:id="rId11" w:history="1">
        <w:r w:rsidRPr="000A1A33">
          <w:rPr>
            <w:rStyle w:val="Lienhypertexte"/>
            <w:rFonts w:asciiTheme="minorHAnsi" w:hAnsiTheme="minorHAnsi"/>
          </w:rPr>
          <w:t>www.evfv.org</w:t>
        </w:r>
      </w:hyperlink>
      <w:r w:rsidRPr="000A1A33">
        <w:rPr>
          <w:rFonts w:asciiTheme="minorHAnsi" w:hAnsiTheme="minorHAnsi"/>
        </w:rPr>
        <w:t>), centres de ressources, d’information et d’accompagnement sur le volontariat français.</w:t>
      </w:r>
    </w:p>
    <w:p w:rsidR="006416A5" w:rsidRDefault="008329DE" w:rsidP="00247F45">
      <w:pPr>
        <w:jc w:val="both"/>
        <w:rPr>
          <w:rFonts w:asciiTheme="minorHAnsi" w:hAnsiTheme="minorHAnsi"/>
          <w:b/>
        </w:rPr>
      </w:pPr>
      <w:r w:rsidRPr="000A1A33">
        <w:rPr>
          <w:rFonts w:asciiTheme="minorHAnsi" w:hAnsiTheme="minorHAnsi"/>
        </w:rPr>
        <w:t xml:space="preserve">La vision du volontariat développée dans le projet associatif de France Volontaires est centrée sur </w:t>
      </w:r>
      <w:r w:rsidRPr="000A1A33">
        <w:rPr>
          <w:rFonts w:asciiTheme="minorHAnsi" w:hAnsiTheme="minorHAnsi"/>
          <w:b/>
        </w:rPr>
        <w:t>les dimensions citoyennes (engagement solidaire</w:t>
      </w:r>
      <w:r w:rsidR="000A1A33">
        <w:rPr>
          <w:rFonts w:asciiTheme="minorHAnsi" w:hAnsiTheme="minorHAnsi"/>
          <w:b/>
        </w:rPr>
        <w:t>, ouverture du monde</w:t>
      </w:r>
      <w:r w:rsidRPr="000A1A33">
        <w:rPr>
          <w:rFonts w:asciiTheme="minorHAnsi" w:hAnsiTheme="minorHAnsi"/>
          <w:b/>
        </w:rPr>
        <w:t>) et formative (formation par l’expérience) du volontariat.</w:t>
      </w:r>
    </w:p>
    <w:p w:rsidR="003C50DB" w:rsidRPr="000A1A33" w:rsidRDefault="003C50DB" w:rsidP="00247F45">
      <w:pPr>
        <w:jc w:val="both"/>
        <w:rPr>
          <w:rFonts w:asciiTheme="minorHAnsi" w:hAnsiTheme="minorHAnsi"/>
          <w:b/>
        </w:rPr>
      </w:pPr>
    </w:p>
    <w:p w:rsidR="008329DE" w:rsidRPr="000A1A33" w:rsidRDefault="008329DE" w:rsidP="00526123">
      <w:pPr>
        <w:shd w:val="clear" w:color="auto" w:fill="D9D9D9" w:themeFill="background1" w:themeFillShade="D9"/>
        <w:jc w:val="center"/>
        <w:rPr>
          <w:rFonts w:asciiTheme="minorHAnsi" w:hAnsiTheme="minorHAnsi"/>
          <w:b/>
          <w:color w:val="4F81BD" w:themeColor="accent1"/>
          <w:sz w:val="28"/>
          <w:szCs w:val="28"/>
        </w:rPr>
      </w:pPr>
      <w:r w:rsidRPr="000A1A33">
        <w:rPr>
          <w:rFonts w:asciiTheme="minorHAnsi" w:hAnsiTheme="minorHAnsi"/>
          <w:b/>
          <w:color w:val="4F81BD" w:themeColor="accent1"/>
          <w:sz w:val="28"/>
          <w:szCs w:val="28"/>
        </w:rPr>
        <w:t xml:space="preserve">Le Forum des Acteurs et des Initiatives de Valorisation des Engagements volontaires </w:t>
      </w:r>
      <w:r w:rsidR="00747877" w:rsidRPr="000A1A33">
        <w:rPr>
          <w:rFonts w:asciiTheme="minorHAnsi" w:hAnsiTheme="minorHAnsi"/>
          <w:b/>
          <w:color w:val="4F81BD" w:themeColor="accent1"/>
          <w:sz w:val="28"/>
          <w:szCs w:val="28"/>
        </w:rPr>
        <w:t>et solidaires à l’international</w:t>
      </w:r>
    </w:p>
    <w:p w:rsidR="001221EB" w:rsidRDefault="001221EB" w:rsidP="001221EB">
      <w:pPr>
        <w:pStyle w:val="Corpsdetexte3"/>
        <w:spacing w:line="320" w:lineRule="atLeast"/>
        <w:rPr>
          <w:rFonts w:asciiTheme="minorHAnsi" w:hAnsiTheme="minorHAnsi" w:cstheme="minorHAnsi"/>
          <w:color w:val="auto"/>
          <w:lang w:val="fr-FR"/>
        </w:rPr>
      </w:pPr>
      <w:r w:rsidRPr="00247F45">
        <w:rPr>
          <w:rFonts w:asciiTheme="minorHAnsi" w:hAnsiTheme="minorHAnsi" w:cstheme="minorHAnsi"/>
          <w:b/>
          <w:color w:val="auto"/>
          <w:lang w:val="fr-FR"/>
        </w:rPr>
        <w:t>Le FAIVE contribue à la reconnaissance et au développement des pratiques de valorisation des engagements volontaires et solidaires à l’international.</w:t>
      </w:r>
      <w:r w:rsidRPr="00247F45">
        <w:rPr>
          <w:rFonts w:asciiTheme="minorHAnsi" w:hAnsiTheme="minorHAnsi" w:cstheme="minorHAnsi"/>
          <w:color w:val="auto"/>
          <w:lang w:val="fr-FR"/>
        </w:rPr>
        <w:t xml:space="preserve"> Il constitue un espace d’échanges de pratiques et de production de connaissance. </w:t>
      </w:r>
    </w:p>
    <w:p w:rsidR="000A1A33" w:rsidRPr="00247F45" w:rsidRDefault="000A1A33" w:rsidP="001221EB">
      <w:pPr>
        <w:pStyle w:val="Corpsdetexte3"/>
        <w:spacing w:line="320" w:lineRule="atLeast"/>
        <w:rPr>
          <w:rFonts w:asciiTheme="minorHAnsi" w:hAnsiTheme="minorHAnsi" w:cstheme="minorHAnsi"/>
          <w:color w:val="auto"/>
          <w:lang w:val="fr-FR"/>
        </w:rPr>
      </w:pPr>
    </w:p>
    <w:p w:rsidR="000A1A33" w:rsidRPr="000A1A33" w:rsidRDefault="000A1A33" w:rsidP="000A1A33">
      <w:pPr>
        <w:pStyle w:val="Corpsdetexte3"/>
        <w:spacing w:line="320" w:lineRule="atLeast"/>
        <w:rPr>
          <w:rFonts w:asciiTheme="minorHAnsi" w:hAnsiTheme="minorHAnsi" w:cstheme="minorHAnsi"/>
          <w:color w:val="auto"/>
          <w:lang w:val="fr-FR"/>
        </w:rPr>
      </w:pPr>
      <w:r w:rsidRPr="000A1A33">
        <w:rPr>
          <w:rFonts w:asciiTheme="minorHAnsi" w:hAnsiTheme="minorHAnsi" w:cstheme="minorHAnsi"/>
          <w:color w:val="auto"/>
          <w:lang w:val="fr-FR"/>
        </w:rPr>
        <w:t xml:space="preserve">Le FAIVE dispose : </w:t>
      </w:r>
    </w:p>
    <w:p w:rsidR="000A1A33" w:rsidRPr="000A1A33" w:rsidRDefault="000A1A33" w:rsidP="000A1A33">
      <w:pPr>
        <w:pStyle w:val="Corpsdetexte3"/>
        <w:spacing w:line="320" w:lineRule="atLeast"/>
        <w:rPr>
          <w:rFonts w:asciiTheme="minorHAnsi" w:hAnsiTheme="minorHAnsi" w:cstheme="minorHAnsi"/>
          <w:color w:val="auto"/>
          <w:lang w:val="fr-FR"/>
        </w:rPr>
      </w:pPr>
      <w:r w:rsidRPr="000A1A33">
        <w:rPr>
          <w:rFonts w:asciiTheme="minorHAnsi" w:hAnsiTheme="minorHAnsi" w:cstheme="minorHAnsi"/>
          <w:color w:val="auto"/>
          <w:lang w:val="fr-FR"/>
        </w:rPr>
        <w:t>-</w:t>
      </w:r>
      <w:r w:rsidRPr="000A1A33">
        <w:rPr>
          <w:rFonts w:asciiTheme="minorHAnsi" w:hAnsiTheme="minorHAnsi" w:cstheme="minorHAnsi"/>
          <w:color w:val="auto"/>
          <w:lang w:val="fr-FR"/>
        </w:rPr>
        <w:tab/>
        <w:t>d’un appel à initiatives (deux fois par an)</w:t>
      </w:r>
    </w:p>
    <w:p w:rsidR="000A1A33" w:rsidRPr="000A1A33" w:rsidRDefault="000A1A33" w:rsidP="000A1A33">
      <w:pPr>
        <w:pStyle w:val="Corpsdetexte3"/>
        <w:spacing w:line="320" w:lineRule="atLeast"/>
        <w:rPr>
          <w:rFonts w:asciiTheme="minorHAnsi" w:hAnsiTheme="minorHAnsi" w:cstheme="minorHAnsi"/>
          <w:color w:val="auto"/>
          <w:lang w:val="fr-FR"/>
        </w:rPr>
      </w:pPr>
      <w:r w:rsidRPr="000A1A33">
        <w:rPr>
          <w:rFonts w:asciiTheme="minorHAnsi" w:hAnsiTheme="minorHAnsi" w:cstheme="minorHAnsi"/>
          <w:color w:val="auto"/>
          <w:lang w:val="fr-FR"/>
        </w:rPr>
        <w:t>-</w:t>
      </w:r>
      <w:r w:rsidRPr="000A1A33">
        <w:rPr>
          <w:rFonts w:asciiTheme="minorHAnsi" w:hAnsiTheme="minorHAnsi" w:cstheme="minorHAnsi"/>
          <w:color w:val="auto"/>
          <w:lang w:val="fr-FR"/>
        </w:rPr>
        <w:tab/>
        <w:t>d’espaces d’échanges de pratiques et de production de connaissances</w:t>
      </w:r>
    </w:p>
    <w:p w:rsidR="000A1A33" w:rsidRPr="00247F45" w:rsidRDefault="000A1A33" w:rsidP="001221EB">
      <w:pPr>
        <w:pStyle w:val="Corpsdetexte3"/>
        <w:spacing w:line="320" w:lineRule="atLeast"/>
        <w:rPr>
          <w:rFonts w:asciiTheme="minorHAnsi" w:hAnsiTheme="minorHAnsi" w:cstheme="minorHAnsi"/>
          <w:color w:val="auto"/>
          <w:lang w:val="fr-FR"/>
        </w:rPr>
      </w:pPr>
    </w:p>
    <w:p w:rsidR="001221EB" w:rsidRPr="000A1A33" w:rsidRDefault="000A1A33" w:rsidP="001221EB">
      <w:pPr>
        <w:pStyle w:val="Corpsdetexte3"/>
        <w:spacing w:line="320" w:lineRule="atLeast"/>
        <w:rPr>
          <w:rFonts w:asciiTheme="minorHAnsi" w:hAnsiTheme="minorHAnsi" w:cstheme="minorHAnsi"/>
          <w:color w:val="auto"/>
          <w:sz w:val="22"/>
          <w:szCs w:val="22"/>
          <w:lang w:val="fr-FR"/>
        </w:rPr>
      </w:pPr>
      <w:r>
        <w:rPr>
          <w:rFonts w:asciiTheme="minorHAnsi" w:hAnsiTheme="minorHAnsi" w:cstheme="minorHAnsi"/>
          <w:color w:val="auto"/>
          <w:sz w:val="22"/>
          <w:szCs w:val="22"/>
          <w:lang w:val="fr-FR"/>
        </w:rPr>
        <w:t xml:space="preserve">Le FAIVE </w:t>
      </w:r>
      <w:r w:rsidR="001221EB" w:rsidRPr="000A1A33">
        <w:rPr>
          <w:rFonts w:asciiTheme="minorHAnsi" w:hAnsiTheme="minorHAnsi" w:cstheme="minorHAnsi"/>
          <w:color w:val="auto"/>
          <w:sz w:val="22"/>
          <w:szCs w:val="22"/>
          <w:lang w:val="fr-FR"/>
        </w:rPr>
        <w:t>se décline en 3 axes :</w:t>
      </w:r>
    </w:p>
    <w:p w:rsidR="001221EB" w:rsidRPr="000A1A33" w:rsidRDefault="001221EB" w:rsidP="001221EB">
      <w:pPr>
        <w:pStyle w:val="Corpsdetexte3"/>
        <w:spacing w:line="320" w:lineRule="atLeast"/>
        <w:rPr>
          <w:rFonts w:asciiTheme="minorHAnsi" w:hAnsiTheme="minorHAnsi" w:cstheme="minorHAnsi"/>
          <w:color w:val="auto"/>
          <w:sz w:val="22"/>
          <w:szCs w:val="22"/>
          <w:lang w:val="fr-FR"/>
        </w:rPr>
      </w:pPr>
      <w:r w:rsidRPr="000A1A33">
        <w:rPr>
          <w:rFonts w:asciiTheme="minorHAnsi" w:hAnsiTheme="minorHAnsi" w:cstheme="minorHAnsi"/>
          <w:color w:val="auto"/>
          <w:sz w:val="22"/>
          <w:szCs w:val="22"/>
          <w:lang w:val="fr-FR"/>
        </w:rPr>
        <w:t>-</w:t>
      </w:r>
      <w:r w:rsidRPr="000A1A33">
        <w:rPr>
          <w:rFonts w:asciiTheme="minorHAnsi" w:hAnsiTheme="minorHAnsi" w:cstheme="minorHAnsi"/>
          <w:color w:val="auto"/>
          <w:sz w:val="22"/>
          <w:szCs w:val="22"/>
          <w:lang w:val="fr-FR"/>
        </w:rPr>
        <w:tab/>
        <w:t xml:space="preserve">Processus d’accompagnement </w:t>
      </w:r>
    </w:p>
    <w:p w:rsidR="001221EB" w:rsidRPr="000A1A33" w:rsidRDefault="001221EB" w:rsidP="001221EB">
      <w:pPr>
        <w:pStyle w:val="Corpsdetexte3"/>
        <w:spacing w:line="320" w:lineRule="atLeast"/>
        <w:rPr>
          <w:rFonts w:asciiTheme="minorHAnsi" w:hAnsiTheme="minorHAnsi" w:cstheme="minorHAnsi"/>
          <w:color w:val="auto"/>
          <w:sz w:val="22"/>
          <w:szCs w:val="22"/>
          <w:lang w:val="fr-FR"/>
        </w:rPr>
      </w:pPr>
      <w:r w:rsidRPr="000A1A33">
        <w:rPr>
          <w:rFonts w:asciiTheme="minorHAnsi" w:hAnsiTheme="minorHAnsi" w:cstheme="minorHAnsi"/>
          <w:color w:val="auto"/>
          <w:sz w:val="22"/>
          <w:szCs w:val="22"/>
          <w:lang w:val="fr-FR"/>
        </w:rPr>
        <w:t>-</w:t>
      </w:r>
      <w:r w:rsidRPr="000A1A33">
        <w:rPr>
          <w:rFonts w:asciiTheme="minorHAnsi" w:hAnsiTheme="minorHAnsi" w:cstheme="minorHAnsi"/>
          <w:color w:val="auto"/>
          <w:sz w:val="22"/>
          <w:szCs w:val="22"/>
          <w:lang w:val="fr-FR"/>
        </w:rPr>
        <w:tab/>
        <w:t>Valorisation des compétences et articulation avec les parcours professionnels</w:t>
      </w:r>
    </w:p>
    <w:p w:rsidR="001221EB" w:rsidRPr="000A1A33" w:rsidRDefault="001221EB" w:rsidP="001221EB">
      <w:pPr>
        <w:pStyle w:val="Corpsdetexte3"/>
        <w:spacing w:line="320" w:lineRule="atLeast"/>
        <w:rPr>
          <w:rFonts w:asciiTheme="minorHAnsi" w:hAnsiTheme="minorHAnsi" w:cstheme="minorHAnsi"/>
          <w:color w:val="auto"/>
          <w:sz w:val="22"/>
          <w:szCs w:val="22"/>
          <w:lang w:val="fr-FR"/>
        </w:rPr>
      </w:pPr>
      <w:r w:rsidRPr="000A1A33">
        <w:rPr>
          <w:rFonts w:asciiTheme="minorHAnsi" w:hAnsiTheme="minorHAnsi" w:cstheme="minorHAnsi"/>
          <w:color w:val="auto"/>
          <w:sz w:val="22"/>
          <w:szCs w:val="22"/>
          <w:lang w:val="fr-FR"/>
        </w:rPr>
        <w:t>-</w:t>
      </w:r>
      <w:r w:rsidRPr="000A1A33">
        <w:rPr>
          <w:rFonts w:asciiTheme="minorHAnsi" w:hAnsiTheme="minorHAnsi" w:cstheme="minorHAnsi"/>
          <w:color w:val="auto"/>
          <w:sz w:val="22"/>
          <w:szCs w:val="22"/>
          <w:lang w:val="fr-FR"/>
        </w:rPr>
        <w:tab/>
        <w:t>Education à la citoyenneté et à la solidarité Internationale</w:t>
      </w:r>
    </w:p>
    <w:p w:rsidR="001221EB" w:rsidRPr="00247F45" w:rsidRDefault="001221EB" w:rsidP="001221EB">
      <w:pPr>
        <w:pStyle w:val="Corpsdetexte3"/>
        <w:spacing w:line="320" w:lineRule="atLeast"/>
        <w:rPr>
          <w:rFonts w:asciiTheme="minorHAnsi" w:hAnsiTheme="minorHAnsi" w:cstheme="minorHAnsi"/>
          <w:color w:val="auto"/>
          <w:lang w:val="fr-FR"/>
        </w:rPr>
      </w:pPr>
    </w:p>
    <w:p w:rsidR="00E65041" w:rsidRPr="00EF2923" w:rsidRDefault="001221EB" w:rsidP="00EF2923">
      <w:pPr>
        <w:pStyle w:val="Corpsdetexte3"/>
        <w:pBdr>
          <w:top w:val="single" w:sz="4" w:space="1" w:color="auto"/>
          <w:left w:val="single" w:sz="4" w:space="4" w:color="auto"/>
          <w:bottom w:val="single" w:sz="4" w:space="0" w:color="auto"/>
          <w:right w:val="single" w:sz="4" w:space="4" w:color="auto"/>
        </w:pBdr>
        <w:spacing w:line="320" w:lineRule="atLeast"/>
        <w:rPr>
          <w:rFonts w:asciiTheme="minorHAnsi" w:hAnsiTheme="minorHAnsi" w:cstheme="minorHAnsi"/>
          <w:color w:val="auto"/>
          <w:sz w:val="22"/>
          <w:szCs w:val="22"/>
          <w:lang w:val="fr-FR"/>
        </w:rPr>
      </w:pPr>
      <w:r w:rsidRPr="00EF2923">
        <w:rPr>
          <w:rFonts w:asciiTheme="minorHAnsi" w:hAnsiTheme="minorHAnsi" w:cstheme="minorHAnsi"/>
          <w:color w:val="auto"/>
          <w:sz w:val="22"/>
          <w:szCs w:val="22"/>
          <w:lang w:val="fr-FR"/>
        </w:rPr>
        <w:t>Nous vous recommandons la lecture</w:t>
      </w:r>
      <w:r w:rsidR="00EF2923" w:rsidRPr="00EF2923">
        <w:rPr>
          <w:rFonts w:asciiTheme="minorHAnsi" w:hAnsiTheme="minorHAnsi" w:cstheme="minorHAnsi"/>
          <w:color w:val="auto"/>
          <w:sz w:val="22"/>
          <w:szCs w:val="22"/>
          <w:lang w:val="fr-FR"/>
        </w:rPr>
        <w:t xml:space="preserve"> de la </w:t>
      </w:r>
      <w:hyperlink r:id="rId12" w:history="1">
        <w:r w:rsidR="00EF2923" w:rsidRPr="00EF2923">
          <w:rPr>
            <w:rStyle w:val="Lienhypertexte"/>
            <w:rFonts w:asciiTheme="minorHAnsi" w:hAnsiTheme="minorHAnsi" w:cstheme="minorHAnsi"/>
            <w:sz w:val="22"/>
            <w:szCs w:val="22"/>
            <w:lang w:val="fr-FR"/>
          </w:rPr>
          <w:t>synthèse des actes de la Rencontre du FAIVE 2012</w:t>
        </w:r>
      </w:hyperlink>
    </w:p>
    <w:p w:rsidR="00EF2923" w:rsidRPr="00247F45" w:rsidRDefault="00EF2923" w:rsidP="00EF2923">
      <w:pPr>
        <w:pStyle w:val="Corpsdetexte3"/>
        <w:pBdr>
          <w:top w:val="single" w:sz="4" w:space="1" w:color="auto"/>
          <w:left w:val="single" w:sz="4" w:space="4" w:color="auto"/>
          <w:bottom w:val="single" w:sz="4" w:space="0" w:color="auto"/>
          <w:right w:val="single" w:sz="4" w:space="4" w:color="auto"/>
        </w:pBdr>
        <w:spacing w:line="320" w:lineRule="atLeast"/>
        <w:rPr>
          <w:rFonts w:asciiTheme="minorHAnsi" w:hAnsiTheme="minorHAnsi" w:cstheme="minorHAnsi"/>
          <w:color w:val="auto"/>
          <w:lang w:val="fr-FR"/>
        </w:rPr>
      </w:pPr>
    </w:p>
    <w:p w:rsidR="00EF2923" w:rsidRDefault="00EF2923" w:rsidP="00EF2923">
      <w:pPr>
        <w:pStyle w:val="Corpsdetexte3"/>
        <w:spacing w:line="320" w:lineRule="atLeast"/>
        <w:rPr>
          <w:rFonts w:asciiTheme="minorHAnsi" w:hAnsiTheme="minorHAnsi" w:cstheme="minorHAnsi"/>
          <w:color w:val="auto"/>
          <w:u w:val="single"/>
          <w:lang w:val="fr-FR"/>
        </w:rPr>
      </w:pPr>
    </w:p>
    <w:p w:rsidR="00EF2923" w:rsidRDefault="00247F45" w:rsidP="00EF2923">
      <w:pPr>
        <w:pStyle w:val="Corpsdetexte3"/>
        <w:spacing w:line="320" w:lineRule="atLeast"/>
        <w:rPr>
          <w:rStyle w:val="Lienhypertexte"/>
          <w:rFonts w:asciiTheme="minorHAnsi" w:hAnsiTheme="minorHAnsi" w:cstheme="minorHAnsi"/>
          <w:lang w:val="fr-FR"/>
        </w:rPr>
      </w:pPr>
      <w:r w:rsidRPr="00247F45">
        <w:rPr>
          <w:rFonts w:asciiTheme="minorHAnsi" w:hAnsiTheme="minorHAnsi" w:cstheme="minorHAnsi"/>
          <w:color w:val="auto"/>
          <w:u w:val="single"/>
          <w:lang w:val="fr-FR"/>
        </w:rPr>
        <w:t>Tél</w:t>
      </w:r>
      <w:r w:rsidR="00EF2923">
        <w:rPr>
          <w:rFonts w:asciiTheme="minorHAnsi" w:hAnsiTheme="minorHAnsi" w:cstheme="minorHAnsi"/>
          <w:color w:val="auto"/>
          <w:u w:val="single"/>
          <w:lang w:val="fr-FR"/>
        </w:rPr>
        <w:t xml:space="preserve">échargez </w:t>
      </w:r>
      <w:hyperlink r:id="rId13" w:history="1">
        <w:r w:rsidR="00EF2923" w:rsidRPr="00E501D7">
          <w:rPr>
            <w:rStyle w:val="Lienhypertexte"/>
            <w:rFonts w:asciiTheme="minorHAnsi" w:hAnsiTheme="minorHAnsi" w:cstheme="minorHAnsi"/>
            <w:lang w:val="fr-FR"/>
          </w:rPr>
          <w:t>plaquette du FAIVE</w:t>
        </w:r>
      </w:hyperlink>
    </w:p>
    <w:p w:rsidR="003C50DB" w:rsidRDefault="003C50DB" w:rsidP="00EF2923">
      <w:pPr>
        <w:pStyle w:val="Corpsdetexte3"/>
        <w:spacing w:line="320" w:lineRule="atLeast"/>
        <w:rPr>
          <w:rStyle w:val="Lienhypertexte"/>
          <w:rFonts w:asciiTheme="minorHAnsi" w:hAnsiTheme="minorHAnsi" w:cstheme="minorHAnsi"/>
          <w:lang w:val="fr-FR"/>
        </w:rPr>
      </w:pPr>
    </w:p>
    <w:p w:rsidR="003C50DB" w:rsidRDefault="003C50DB" w:rsidP="00EF2923">
      <w:pPr>
        <w:pStyle w:val="Corpsdetexte3"/>
        <w:spacing w:line="320" w:lineRule="atLeast"/>
        <w:rPr>
          <w:rStyle w:val="Lienhypertexte"/>
          <w:rFonts w:asciiTheme="minorHAnsi" w:hAnsiTheme="minorHAnsi" w:cstheme="minorHAnsi"/>
          <w:lang w:val="fr-FR"/>
        </w:rPr>
      </w:pPr>
    </w:p>
    <w:p w:rsidR="003C50DB" w:rsidRDefault="003C50DB" w:rsidP="00EF2923">
      <w:pPr>
        <w:pStyle w:val="Corpsdetexte3"/>
        <w:spacing w:line="320" w:lineRule="atLeast"/>
        <w:rPr>
          <w:rStyle w:val="Lienhypertexte"/>
          <w:rFonts w:asciiTheme="minorHAnsi" w:hAnsiTheme="minorHAnsi" w:cstheme="minorHAnsi"/>
          <w:lang w:val="fr-FR"/>
        </w:rPr>
      </w:pPr>
    </w:p>
    <w:p w:rsidR="003C50DB" w:rsidRDefault="003C50DB" w:rsidP="00EF2923">
      <w:pPr>
        <w:pStyle w:val="Corpsdetexte3"/>
        <w:spacing w:line="320" w:lineRule="atLeast"/>
        <w:rPr>
          <w:rStyle w:val="Lienhypertexte"/>
          <w:rFonts w:asciiTheme="minorHAnsi" w:hAnsiTheme="minorHAnsi" w:cstheme="minorHAnsi"/>
          <w:lang w:val="fr-FR"/>
        </w:rPr>
      </w:pPr>
    </w:p>
    <w:p w:rsidR="003C50DB" w:rsidRDefault="003C50DB" w:rsidP="00EF2923">
      <w:pPr>
        <w:pStyle w:val="Corpsdetexte3"/>
        <w:spacing w:line="320" w:lineRule="atLeast"/>
        <w:rPr>
          <w:rStyle w:val="Lienhypertexte"/>
          <w:rFonts w:asciiTheme="minorHAnsi" w:hAnsiTheme="minorHAnsi" w:cstheme="minorHAnsi"/>
          <w:lang w:val="fr-FR"/>
        </w:rPr>
      </w:pPr>
    </w:p>
    <w:p w:rsidR="003C50DB" w:rsidRPr="00247F45" w:rsidRDefault="003C50DB" w:rsidP="00EF2923">
      <w:pPr>
        <w:pStyle w:val="Corpsdetexte3"/>
        <w:spacing w:line="320" w:lineRule="atLeast"/>
        <w:rPr>
          <w:rFonts w:asciiTheme="minorHAnsi" w:hAnsiTheme="minorHAnsi" w:cstheme="minorHAnsi"/>
          <w:color w:val="auto"/>
          <w:lang w:val="fr-FR"/>
        </w:rPr>
      </w:pPr>
    </w:p>
    <w:p w:rsidR="008329DE" w:rsidRPr="008329DE" w:rsidRDefault="008329DE" w:rsidP="00526123">
      <w:pPr>
        <w:pStyle w:val="Titre1"/>
        <w:shd w:val="clear" w:color="auto" w:fill="D9D9D9" w:themeFill="background1" w:themeFillShade="D9"/>
        <w:spacing w:line="320" w:lineRule="atLeast"/>
        <w:jc w:val="center"/>
        <w:rPr>
          <w:rFonts w:asciiTheme="minorHAnsi" w:hAnsiTheme="minorHAnsi" w:cstheme="minorHAnsi"/>
        </w:rPr>
      </w:pPr>
      <w:r w:rsidRPr="008329DE">
        <w:rPr>
          <w:rFonts w:asciiTheme="minorHAnsi" w:hAnsiTheme="minorHAnsi" w:cstheme="minorHAnsi"/>
        </w:rPr>
        <w:lastRenderedPageBreak/>
        <w:t>Objectifs de l’appel à initiatives du FAIVE</w:t>
      </w:r>
    </w:p>
    <w:p w:rsidR="008329DE" w:rsidRPr="001221EB" w:rsidRDefault="008329DE" w:rsidP="008329DE">
      <w:pPr>
        <w:pStyle w:val="Corpsdetexte3"/>
        <w:spacing w:line="320" w:lineRule="atLeast"/>
        <w:rPr>
          <w:rFonts w:asciiTheme="minorHAnsi" w:hAnsiTheme="minorHAnsi" w:cstheme="minorHAnsi"/>
          <w:color w:val="auto"/>
          <w:sz w:val="22"/>
          <w:szCs w:val="22"/>
          <w:lang w:val="fr-FR"/>
        </w:rPr>
      </w:pPr>
    </w:p>
    <w:p w:rsidR="008329DE" w:rsidRPr="001221EB" w:rsidRDefault="008329DE" w:rsidP="008329DE">
      <w:pPr>
        <w:spacing w:after="0" w:line="320" w:lineRule="atLeast"/>
        <w:jc w:val="both"/>
        <w:rPr>
          <w:rFonts w:asciiTheme="minorHAnsi" w:hAnsiTheme="minorHAnsi" w:cstheme="minorHAnsi"/>
        </w:rPr>
      </w:pPr>
      <w:r w:rsidRPr="001221EB">
        <w:rPr>
          <w:rFonts w:asciiTheme="minorHAnsi" w:hAnsiTheme="minorHAnsi" w:cstheme="minorHAnsi"/>
        </w:rPr>
        <w:t xml:space="preserve">Au travers de l’appel à initiatives du FAIVE, France Volontaires souhaite accompagner en France les structures associatives qui développent des pratiques de valorisation des différentes formes d’engagements </w:t>
      </w:r>
      <w:r>
        <w:rPr>
          <w:rFonts w:asciiTheme="minorHAnsi" w:hAnsiTheme="minorHAnsi" w:cstheme="minorHAnsi"/>
        </w:rPr>
        <w:t>volontaires et solidaires à l’international.</w:t>
      </w:r>
    </w:p>
    <w:p w:rsidR="00EF2923" w:rsidRDefault="00EF2923" w:rsidP="008329DE">
      <w:pPr>
        <w:pStyle w:val="Sansinterligne"/>
        <w:spacing w:line="320" w:lineRule="atLeast"/>
      </w:pPr>
    </w:p>
    <w:p w:rsidR="00E72A70" w:rsidRDefault="00EF2923" w:rsidP="008329DE">
      <w:pPr>
        <w:pStyle w:val="Sansinterligne"/>
        <w:spacing w:line="320" w:lineRule="atLeast"/>
      </w:pPr>
      <w:r>
        <w:t xml:space="preserve">Pourquoi cet </w:t>
      </w:r>
      <w:r w:rsidR="008329DE" w:rsidRPr="001221EB">
        <w:t>appel à initiatives</w:t>
      </w:r>
      <w:r>
        <w:t xml:space="preserve"> ? </w:t>
      </w:r>
    </w:p>
    <w:p w:rsidR="00EF2923" w:rsidRPr="001221EB" w:rsidRDefault="00EF2923" w:rsidP="008329DE">
      <w:pPr>
        <w:pStyle w:val="Sansinterligne"/>
        <w:spacing w:line="320" w:lineRule="atLeast"/>
      </w:pPr>
    </w:p>
    <w:p w:rsidR="008329DE" w:rsidRPr="00EC2ECD" w:rsidRDefault="00EF2923" w:rsidP="00AE5EB9">
      <w:pPr>
        <w:pStyle w:val="Sansinterligne"/>
        <w:numPr>
          <w:ilvl w:val="0"/>
          <w:numId w:val="16"/>
        </w:numPr>
        <w:ind w:left="284" w:hanging="218"/>
        <w:jc w:val="both"/>
      </w:pPr>
      <w:r>
        <w:t xml:space="preserve">Pour </w:t>
      </w:r>
      <w:r w:rsidR="008329DE" w:rsidRPr="00EC2ECD">
        <w:t>promouvoir la reconnaissance des apports des engagements  volontaire et solidaire à l’international p</w:t>
      </w:r>
      <w:r>
        <w:t>ar la société</w:t>
      </w:r>
    </w:p>
    <w:p w:rsidR="008329DE" w:rsidRPr="00EC2ECD" w:rsidRDefault="00EF2923" w:rsidP="00AE5EB9">
      <w:pPr>
        <w:pStyle w:val="Sansinterligne"/>
        <w:numPr>
          <w:ilvl w:val="0"/>
          <w:numId w:val="16"/>
        </w:numPr>
        <w:spacing w:after="120"/>
        <w:ind w:left="283" w:hanging="215"/>
        <w:jc w:val="both"/>
      </w:pPr>
      <w:r>
        <w:t xml:space="preserve">Pour </w:t>
      </w:r>
      <w:r w:rsidR="008329DE" w:rsidRPr="00EC2ECD">
        <w:t>accompagner les acteurs dans leurs pratiques de valorisation des engagements volontaires et solidaires à l’international</w:t>
      </w:r>
    </w:p>
    <w:p w:rsidR="008329DE" w:rsidRDefault="00EF2923" w:rsidP="00AE5EB9">
      <w:pPr>
        <w:pStyle w:val="Sansinterligne"/>
        <w:numPr>
          <w:ilvl w:val="0"/>
          <w:numId w:val="16"/>
        </w:numPr>
        <w:spacing w:after="120"/>
        <w:ind w:left="283" w:hanging="215"/>
        <w:jc w:val="both"/>
      </w:pPr>
      <w:r>
        <w:t xml:space="preserve">Pour </w:t>
      </w:r>
      <w:r w:rsidR="00E72A70" w:rsidRPr="00EC2ECD">
        <w:t>d</w:t>
      </w:r>
      <w:r w:rsidR="008329DE" w:rsidRPr="00EC2ECD">
        <w:t>évelopper un réseau de praticiens. Les porteurs d’initiatives soutenues dans le cadre du FAIVE sont invités à participer à la rencontre annuelle du Forum, le 5 décembre à l’occasion de la journée internationale des volontaires.</w:t>
      </w:r>
    </w:p>
    <w:p w:rsidR="00EC2ECD" w:rsidRPr="00EC2ECD" w:rsidRDefault="00EC2ECD" w:rsidP="00AE5EB9">
      <w:pPr>
        <w:pStyle w:val="Sansinterligne"/>
        <w:spacing w:after="120"/>
        <w:ind w:left="283"/>
      </w:pPr>
    </w:p>
    <w:p w:rsidR="008329DE" w:rsidRPr="008329DE" w:rsidRDefault="008329DE" w:rsidP="00526123">
      <w:pPr>
        <w:pStyle w:val="Corpsdetexte3"/>
        <w:shd w:val="clear" w:color="auto" w:fill="D9D9D9" w:themeFill="background1" w:themeFillShade="D9"/>
        <w:spacing w:line="320" w:lineRule="atLeast"/>
        <w:jc w:val="center"/>
        <w:rPr>
          <w:rFonts w:asciiTheme="minorHAnsi" w:hAnsiTheme="minorHAnsi" w:cstheme="minorHAnsi"/>
          <w:b/>
          <w:color w:val="365F91" w:themeColor="accent1" w:themeShade="BF"/>
          <w:sz w:val="28"/>
          <w:szCs w:val="28"/>
          <w:lang w:val="fr-FR"/>
        </w:rPr>
      </w:pPr>
      <w:r w:rsidRPr="008329DE">
        <w:rPr>
          <w:rFonts w:asciiTheme="minorHAnsi" w:hAnsiTheme="minorHAnsi" w:cstheme="minorHAnsi"/>
          <w:b/>
          <w:color w:val="365F91" w:themeColor="accent1" w:themeShade="BF"/>
          <w:sz w:val="28"/>
          <w:szCs w:val="28"/>
          <w:lang w:val="fr-FR"/>
        </w:rPr>
        <w:t>Initiatives soutenues par le FAIVE</w:t>
      </w:r>
    </w:p>
    <w:p w:rsidR="008329DE" w:rsidRDefault="008329DE" w:rsidP="00247F45">
      <w:pPr>
        <w:pStyle w:val="Corpsdetexte3"/>
        <w:spacing w:line="320" w:lineRule="atLeast"/>
        <w:rPr>
          <w:rFonts w:asciiTheme="minorHAnsi" w:hAnsiTheme="minorHAnsi" w:cstheme="minorHAnsi"/>
          <w:b/>
          <w:i/>
          <w:color w:val="365F91" w:themeColor="accent1" w:themeShade="BF"/>
          <w:lang w:val="fr-FR"/>
        </w:rPr>
      </w:pPr>
    </w:p>
    <w:p w:rsidR="00E72A70" w:rsidRPr="00526123" w:rsidRDefault="00E72A70" w:rsidP="00526123">
      <w:pPr>
        <w:pStyle w:val="Corpsdetexte3"/>
        <w:spacing w:line="320" w:lineRule="atLeast"/>
        <w:rPr>
          <w:rFonts w:asciiTheme="minorHAnsi" w:hAnsiTheme="minorHAnsi" w:cstheme="minorHAnsi"/>
          <w:color w:val="auto"/>
          <w:sz w:val="22"/>
          <w:szCs w:val="22"/>
          <w:lang w:val="fr-FR"/>
        </w:rPr>
      </w:pPr>
      <w:r w:rsidRPr="00526123">
        <w:rPr>
          <w:rFonts w:asciiTheme="minorHAnsi" w:hAnsiTheme="minorHAnsi" w:cstheme="minorHAnsi"/>
          <w:color w:val="auto"/>
          <w:sz w:val="22"/>
          <w:szCs w:val="22"/>
          <w:lang w:val="fr-FR"/>
        </w:rPr>
        <w:t xml:space="preserve">Les initiatives soutenues par le FAIVE s’intéressent à la reconnaissance des engagements volontaires et solidaires à l’international et portent sur les pratiques de valorisation de ces engagements. </w:t>
      </w:r>
    </w:p>
    <w:p w:rsidR="00E72A70" w:rsidRPr="00526123" w:rsidRDefault="00E72A70" w:rsidP="00526123">
      <w:pPr>
        <w:pStyle w:val="Corpsdetexte3"/>
        <w:spacing w:line="320" w:lineRule="atLeast"/>
        <w:rPr>
          <w:rFonts w:asciiTheme="minorHAnsi" w:hAnsiTheme="minorHAnsi" w:cstheme="minorHAnsi"/>
          <w:color w:val="auto"/>
          <w:sz w:val="22"/>
          <w:szCs w:val="22"/>
          <w:lang w:val="fr-FR"/>
        </w:rPr>
      </w:pPr>
      <w:r w:rsidRPr="00526123">
        <w:rPr>
          <w:rFonts w:asciiTheme="minorHAnsi" w:hAnsiTheme="minorHAnsi" w:cstheme="minorHAnsi"/>
          <w:color w:val="auto"/>
          <w:sz w:val="22"/>
          <w:szCs w:val="22"/>
          <w:lang w:val="fr-FR"/>
        </w:rPr>
        <w:t>Ces initiatives sont :</w:t>
      </w:r>
    </w:p>
    <w:p w:rsidR="00E72A70" w:rsidRPr="00526123" w:rsidRDefault="00E72A70" w:rsidP="00526123">
      <w:pPr>
        <w:pStyle w:val="Corpsdetexte3"/>
        <w:numPr>
          <w:ilvl w:val="0"/>
          <w:numId w:val="16"/>
        </w:numPr>
        <w:spacing w:line="320" w:lineRule="atLeast"/>
        <w:rPr>
          <w:rFonts w:asciiTheme="minorHAnsi" w:hAnsiTheme="minorHAnsi" w:cstheme="minorHAnsi"/>
          <w:color w:val="auto"/>
          <w:sz w:val="22"/>
          <w:szCs w:val="22"/>
          <w:lang w:val="fr-FR"/>
        </w:rPr>
      </w:pPr>
      <w:r w:rsidRPr="00526123">
        <w:rPr>
          <w:rFonts w:asciiTheme="minorHAnsi" w:hAnsiTheme="minorHAnsi" w:cstheme="minorHAnsi"/>
          <w:color w:val="auto"/>
          <w:sz w:val="22"/>
          <w:szCs w:val="22"/>
          <w:lang w:val="fr-FR"/>
        </w:rPr>
        <w:t>des travaux d’études ou projets de capitalisation</w:t>
      </w:r>
    </w:p>
    <w:p w:rsidR="00E72A70" w:rsidRPr="00526123" w:rsidRDefault="00E72A70" w:rsidP="00526123">
      <w:pPr>
        <w:pStyle w:val="Corpsdetexte3"/>
        <w:numPr>
          <w:ilvl w:val="0"/>
          <w:numId w:val="16"/>
        </w:numPr>
        <w:spacing w:line="320" w:lineRule="atLeast"/>
        <w:rPr>
          <w:rFonts w:asciiTheme="minorHAnsi" w:hAnsiTheme="minorHAnsi" w:cstheme="minorHAnsi"/>
          <w:color w:val="auto"/>
          <w:sz w:val="22"/>
          <w:szCs w:val="22"/>
          <w:lang w:val="fr-FR"/>
        </w:rPr>
      </w:pPr>
      <w:r w:rsidRPr="00526123">
        <w:rPr>
          <w:rFonts w:asciiTheme="minorHAnsi" w:hAnsiTheme="minorHAnsi" w:cstheme="minorHAnsi"/>
          <w:color w:val="auto"/>
          <w:sz w:val="22"/>
          <w:szCs w:val="22"/>
          <w:lang w:val="fr-FR"/>
        </w:rPr>
        <w:t>des rencontres d’acteurs (ateliers, séminaires, conférences…)</w:t>
      </w:r>
    </w:p>
    <w:p w:rsidR="00E72A70" w:rsidRPr="00526123" w:rsidRDefault="00E72A70" w:rsidP="00526123">
      <w:pPr>
        <w:pStyle w:val="Corpsdetexte3"/>
        <w:numPr>
          <w:ilvl w:val="0"/>
          <w:numId w:val="16"/>
        </w:numPr>
        <w:spacing w:line="320" w:lineRule="atLeast"/>
        <w:rPr>
          <w:rFonts w:asciiTheme="minorHAnsi" w:hAnsiTheme="minorHAnsi" w:cstheme="minorHAnsi"/>
          <w:color w:val="auto"/>
          <w:sz w:val="22"/>
          <w:szCs w:val="22"/>
          <w:lang w:val="fr-FR"/>
        </w:rPr>
      </w:pPr>
      <w:r w:rsidRPr="00526123">
        <w:rPr>
          <w:rFonts w:asciiTheme="minorHAnsi" w:hAnsiTheme="minorHAnsi" w:cstheme="minorHAnsi"/>
          <w:color w:val="auto"/>
          <w:sz w:val="22"/>
          <w:szCs w:val="22"/>
          <w:lang w:val="fr-FR"/>
        </w:rPr>
        <w:t>des projets d’information, de sensibilisation (témoignages, actions éducatives…)</w:t>
      </w:r>
    </w:p>
    <w:p w:rsidR="00E72A70" w:rsidRPr="00526123" w:rsidRDefault="00E72A70" w:rsidP="00526123">
      <w:pPr>
        <w:pStyle w:val="Corpsdetexte3"/>
        <w:spacing w:line="320" w:lineRule="atLeast"/>
        <w:rPr>
          <w:rFonts w:asciiTheme="minorHAnsi" w:hAnsiTheme="minorHAnsi" w:cstheme="minorHAnsi"/>
          <w:color w:val="auto"/>
          <w:sz w:val="22"/>
          <w:szCs w:val="22"/>
          <w:lang w:val="fr-FR"/>
        </w:rPr>
      </w:pPr>
    </w:p>
    <w:p w:rsidR="00EC2ECD" w:rsidRDefault="00E72A70" w:rsidP="00526123">
      <w:pPr>
        <w:pStyle w:val="Corpsdetexte3"/>
        <w:spacing w:line="320" w:lineRule="atLeast"/>
        <w:rPr>
          <w:rFonts w:asciiTheme="minorHAnsi" w:hAnsiTheme="minorHAnsi" w:cstheme="minorHAnsi"/>
          <w:color w:val="auto"/>
          <w:sz w:val="22"/>
          <w:szCs w:val="22"/>
          <w:lang w:val="fr-FR"/>
        </w:rPr>
      </w:pPr>
      <w:r w:rsidRPr="00526123">
        <w:rPr>
          <w:rFonts w:asciiTheme="minorHAnsi" w:hAnsiTheme="minorHAnsi" w:cstheme="minorHAnsi"/>
          <w:color w:val="auto"/>
          <w:sz w:val="22"/>
          <w:szCs w:val="22"/>
          <w:lang w:val="fr-FR"/>
        </w:rPr>
        <w:t>Elles permettent de produire des études, des documents de capitalisation, des outils, des exposit</w:t>
      </w:r>
      <w:r w:rsidR="00526123">
        <w:rPr>
          <w:rFonts w:asciiTheme="minorHAnsi" w:hAnsiTheme="minorHAnsi" w:cstheme="minorHAnsi"/>
          <w:color w:val="auto"/>
          <w:sz w:val="22"/>
          <w:szCs w:val="22"/>
          <w:lang w:val="fr-FR"/>
        </w:rPr>
        <w:t xml:space="preserve">ions, des films… </w:t>
      </w:r>
    </w:p>
    <w:p w:rsidR="00526123" w:rsidRPr="00526123" w:rsidRDefault="00526123" w:rsidP="00526123">
      <w:pPr>
        <w:pStyle w:val="Corpsdetexte3"/>
        <w:spacing w:line="320" w:lineRule="atLeast"/>
        <w:rPr>
          <w:rFonts w:asciiTheme="minorHAnsi" w:hAnsiTheme="minorHAnsi" w:cstheme="minorHAnsi"/>
          <w:color w:val="auto"/>
          <w:sz w:val="22"/>
          <w:szCs w:val="22"/>
          <w:lang w:val="fr-FR"/>
        </w:rPr>
      </w:pPr>
    </w:p>
    <w:p w:rsidR="00EC2ECD" w:rsidRPr="008329DE" w:rsidRDefault="00EC2ECD" w:rsidP="00526123">
      <w:pPr>
        <w:pStyle w:val="Sansinterligne"/>
        <w:pBdr>
          <w:top w:val="single" w:sz="4" w:space="1" w:color="auto"/>
          <w:left w:val="single" w:sz="4" w:space="4" w:color="auto"/>
          <w:bottom w:val="single" w:sz="4" w:space="1" w:color="auto"/>
          <w:right w:val="single" w:sz="4" w:space="4" w:color="auto"/>
        </w:pBdr>
        <w:jc w:val="both"/>
        <w:rPr>
          <w:b/>
        </w:rPr>
      </w:pPr>
      <w:r w:rsidRPr="00526123">
        <w:t xml:space="preserve">L’appel à initiatives du FAIVE se traduit par un appui financier </w:t>
      </w:r>
      <w:r w:rsidR="00526123">
        <w:t>compris entre</w:t>
      </w:r>
      <w:r w:rsidRPr="00526123">
        <w:t xml:space="preserve"> </w:t>
      </w:r>
      <w:r w:rsidR="007518A5" w:rsidRPr="00526123">
        <w:rPr>
          <w:b/>
        </w:rPr>
        <w:t>1000 € à</w:t>
      </w:r>
      <w:r w:rsidR="007518A5" w:rsidRPr="00526123">
        <w:t xml:space="preserve"> </w:t>
      </w:r>
      <w:r w:rsidRPr="00526123">
        <w:rPr>
          <w:b/>
        </w:rPr>
        <w:t xml:space="preserve">3000 € </w:t>
      </w:r>
      <w:proofErr w:type="gramStart"/>
      <w:r w:rsidR="00526123">
        <w:rPr>
          <w:b/>
        </w:rPr>
        <w:t>maximum</w:t>
      </w:r>
      <w:proofErr w:type="gramEnd"/>
      <w:r w:rsidR="00526123">
        <w:rPr>
          <w:b/>
        </w:rPr>
        <w:t xml:space="preserve"> </w:t>
      </w:r>
      <w:r w:rsidRPr="00526123">
        <w:rPr>
          <w:b/>
        </w:rPr>
        <w:t>par initiative</w:t>
      </w:r>
      <w:r w:rsidRPr="008329DE">
        <w:rPr>
          <w:b/>
        </w:rPr>
        <w:t>.</w:t>
      </w:r>
    </w:p>
    <w:p w:rsidR="00526123" w:rsidRDefault="00526123" w:rsidP="00526123">
      <w:pPr>
        <w:pStyle w:val="Corpsdetexte3"/>
        <w:spacing w:line="320" w:lineRule="atLeast"/>
        <w:jc w:val="center"/>
        <w:rPr>
          <w:rFonts w:asciiTheme="minorHAnsi" w:hAnsiTheme="minorHAnsi" w:cstheme="minorHAnsi"/>
          <w:b/>
          <w:color w:val="365F91" w:themeColor="accent1" w:themeShade="BF"/>
          <w:sz w:val="28"/>
          <w:szCs w:val="28"/>
          <w:lang w:val="fr-FR"/>
        </w:rPr>
      </w:pPr>
    </w:p>
    <w:p w:rsidR="00E72A70" w:rsidRDefault="00526123" w:rsidP="00526123">
      <w:pPr>
        <w:pStyle w:val="Corpsdetexte3"/>
        <w:spacing w:line="320" w:lineRule="atLeast"/>
        <w:jc w:val="center"/>
        <w:rPr>
          <w:rFonts w:asciiTheme="minorHAnsi" w:hAnsiTheme="minorHAnsi" w:cstheme="minorHAnsi"/>
          <w:b/>
          <w:color w:val="365F91" w:themeColor="accent1" w:themeShade="BF"/>
          <w:sz w:val="28"/>
          <w:szCs w:val="28"/>
          <w:lang w:val="fr-FR"/>
        </w:rPr>
      </w:pPr>
      <w:r w:rsidRPr="00526123">
        <w:rPr>
          <w:rFonts w:asciiTheme="minorHAnsi" w:hAnsiTheme="minorHAnsi" w:cstheme="minorHAnsi"/>
          <w:b/>
          <w:color w:val="365F91" w:themeColor="accent1" w:themeShade="BF"/>
          <w:sz w:val="28"/>
          <w:szCs w:val="28"/>
          <w:lang w:val="fr-FR"/>
        </w:rPr>
        <w:t>Quelques pistes de réflexion pour identifier votre initiative</w:t>
      </w:r>
    </w:p>
    <w:p w:rsidR="00526123" w:rsidRPr="00526123" w:rsidRDefault="00526123" w:rsidP="00526123">
      <w:pPr>
        <w:pStyle w:val="Corpsdetexte3"/>
        <w:spacing w:line="320" w:lineRule="atLeast"/>
        <w:jc w:val="center"/>
        <w:rPr>
          <w:rFonts w:asciiTheme="minorHAnsi" w:hAnsiTheme="minorHAnsi" w:cstheme="minorHAnsi"/>
          <w:b/>
          <w:color w:val="365F91" w:themeColor="accent1" w:themeShade="BF"/>
          <w:sz w:val="28"/>
          <w:szCs w:val="28"/>
          <w:lang w:val="fr-FR"/>
        </w:rPr>
      </w:pPr>
    </w:p>
    <w:p w:rsidR="006416A5" w:rsidRPr="00FC3E24" w:rsidRDefault="006416A5" w:rsidP="006416A5">
      <w:pPr>
        <w:shd w:val="clear" w:color="auto" w:fill="D9D9D9" w:themeFill="background1" w:themeFillShade="D9"/>
        <w:jc w:val="both"/>
        <w:rPr>
          <w:rFonts w:asciiTheme="minorHAnsi" w:hAnsiTheme="minorHAnsi"/>
          <w:b/>
          <w:color w:val="365F91" w:themeColor="accent1" w:themeShade="BF"/>
          <w:sz w:val="24"/>
          <w:szCs w:val="24"/>
        </w:rPr>
      </w:pPr>
      <w:r w:rsidRPr="00FC3E24">
        <w:rPr>
          <w:rFonts w:asciiTheme="minorHAnsi" w:hAnsiTheme="minorHAnsi"/>
          <w:b/>
          <w:color w:val="365F91" w:themeColor="accent1" w:themeShade="BF"/>
          <w:sz w:val="24"/>
          <w:szCs w:val="24"/>
        </w:rPr>
        <w:t>La reconnaissance des engagements volontaires et solidaires à l’international. Quel enjeu ?</w:t>
      </w:r>
    </w:p>
    <w:p w:rsidR="00EC2ECD" w:rsidRDefault="006416A5" w:rsidP="006416A5">
      <w:pPr>
        <w:jc w:val="both"/>
        <w:rPr>
          <w:rFonts w:asciiTheme="minorHAnsi" w:hAnsiTheme="minorHAnsi"/>
          <w:sz w:val="24"/>
          <w:szCs w:val="24"/>
        </w:rPr>
      </w:pPr>
      <w:r w:rsidRPr="00FF5B65">
        <w:rPr>
          <w:rFonts w:asciiTheme="minorHAnsi" w:hAnsiTheme="minorHAnsi"/>
          <w:sz w:val="24"/>
          <w:szCs w:val="24"/>
        </w:rPr>
        <w:t xml:space="preserve">La reconnaissance des </w:t>
      </w:r>
      <w:r w:rsidRPr="006416A5">
        <w:rPr>
          <w:rFonts w:asciiTheme="minorHAnsi" w:hAnsiTheme="minorHAnsi"/>
          <w:b/>
          <w:sz w:val="24"/>
          <w:szCs w:val="24"/>
        </w:rPr>
        <w:t>plus-values et des acquis humains, sociaux et professionnels</w:t>
      </w:r>
      <w:r w:rsidRPr="00FF5B65">
        <w:rPr>
          <w:rFonts w:asciiTheme="minorHAnsi" w:hAnsiTheme="minorHAnsi"/>
          <w:sz w:val="24"/>
          <w:szCs w:val="24"/>
        </w:rPr>
        <w:t xml:space="preserve"> développés lors d’une expérience de volontariat est un enjeu fort pour les vo</w:t>
      </w:r>
      <w:r>
        <w:rPr>
          <w:rFonts w:asciiTheme="minorHAnsi" w:hAnsiTheme="minorHAnsi"/>
          <w:sz w:val="24"/>
          <w:szCs w:val="24"/>
        </w:rPr>
        <w:t>lontaires et pour les sociétés.</w:t>
      </w:r>
    </w:p>
    <w:p w:rsidR="006416A5" w:rsidRPr="00FF5B65" w:rsidRDefault="006416A5" w:rsidP="006416A5">
      <w:pPr>
        <w:jc w:val="both"/>
        <w:rPr>
          <w:rFonts w:asciiTheme="minorHAnsi" w:hAnsiTheme="minorHAnsi"/>
          <w:sz w:val="24"/>
          <w:szCs w:val="24"/>
        </w:rPr>
      </w:pPr>
      <w:r>
        <w:rPr>
          <w:rFonts w:asciiTheme="minorHAnsi" w:hAnsiTheme="minorHAnsi"/>
          <w:sz w:val="24"/>
          <w:szCs w:val="24"/>
        </w:rPr>
        <w:t>Les engagements volontaires et solidaires à l’international sont au cœur d’</w:t>
      </w:r>
      <w:r w:rsidRPr="00FF5B65">
        <w:rPr>
          <w:rFonts w:asciiTheme="minorHAnsi" w:hAnsiTheme="minorHAnsi"/>
          <w:sz w:val="24"/>
          <w:szCs w:val="24"/>
        </w:rPr>
        <w:t>un enjeu partagé :</w:t>
      </w:r>
    </w:p>
    <w:p w:rsidR="006416A5" w:rsidRPr="00526123" w:rsidRDefault="006416A5" w:rsidP="00526123">
      <w:pPr>
        <w:pStyle w:val="Paragraphedeliste"/>
        <w:numPr>
          <w:ilvl w:val="0"/>
          <w:numId w:val="50"/>
        </w:numPr>
        <w:spacing w:after="0"/>
        <w:jc w:val="both"/>
        <w:rPr>
          <w:rFonts w:asciiTheme="minorHAnsi" w:hAnsiTheme="minorHAnsi"/>
          <w:sz w:val="24"/>
          <w:szCs w:val="24"/>
        </w:rPr>
      </w:pPr>
      <w:r w:rsidRPr="00526123">
        <w:rPr>
          <w:rFonts w:asciiTheme="minorHAnsi" w:hAnsiTheme="minorHAnsi"/>
          <w:sz w:val="24"/>
          <w:szCs w:val="24"/>
        </w:rPr>
        <w:t>pour le volontaire qui souhaite donner une valeur propre à son expérience et l’inscrire dans son parcours personnel et professionnel</w:t>
      </w:r>
      <w:r w:rsidR="003C50DB">
        <w:rPr>
          <w:rFonts w:asciiTheme="minorHAnsi" w:hAnsiTheme="minorHAnsi"/>
          <w:sz w:val="24"/>
          <w:szCs w:val="24"/>
        </w:rPr>
        <w:t>,</w:t>
      </w:r>
    </w:p>
    <w:p w:rsidR="006416A5" w:rsidRPr="00526123" w:rsidRDefault="006416A5" w:rsidP="00526123">
      <w:pPr>
        <w:pStyle w:val="Paragraphedeliste"/>
        <w:numPr>
          <w:ilvl w:val="0"/>
          <w:numId w:val="50"/>
        </w:numPr>
        <w:spacing w:after="0"/>
        <w:jc w:val="both"/>
        <w:rPr>
          <w:rFonts w:asciiTheme="minorHAnsi" w:hAnsiTheme="minorHAnsi"/>
          <w:sz w:val="24"/>
          <w:szCs w:val="24"/>
        </w:rPr>
      </w:pPr>
      <w:r w:rsidRPr="00526123">
        <w:rPr>
          <w:rFonts w:asciiTheme="minorHAnsi" w:hAnsiTheme="minorHAnsi"/>
          <w:sz w:val="24"/>
          <w:szCs w:val="24"/>
        </w:rPr>
        <w:t xml:space="preserve">pour les acteurs </w:t>
      </w:r>
      <w:r w:rsidR="00526123" w:rsidRPr="00526123">
        <w:rPr>
          <w:rFonts w:asciiTheme="minorHAnsi" w:hAnsiTheme="minorHAnsi"/>
          <w:sz w:val="24"/>
          <w:szCs w:val="24"/>
        </w:rPr>
        <w:t>du volontariat</w:t>
      </w:r>
      <w:r w:rsidRPr="00526123">
        <w:rPr>
          <w:rFonts w:asciiTheme="minorHAnsi" w:hAnsiTheme="minorHAnsi"/>
          <w:sz w:val="24"/>
          <w:szCs w:val="24"/>
        </w:rPr>
        <w:t xml:space="preserve"> qui souhaitent une reconnaissance accrue de cette forme d’engagement sociétal</w:t>
      </w:r>
      <w:r w:rsidR="003C50DB">
        <w:rPr>
          <w:rFonts w:asciiTheme="minorHAnsi" w:hAnsiTheme="minorHAnsi"/>
          <w:sz w:val="24"/>
          <w:szCs w:val="24"/>
        </w:rPr>
        <w:t>,</w:t>
      </w:r>
    </w:p>
    <w:p w:rsidR="00526123" w:rsidRDefault="00526123" w:rsidP="00526123">
      <w:pPr>
        <w:pStyle w:val="Paragraphedeliste"/>
        <w:numPr>
          <w:ilvl w:val="0"/>
          <w:numId w:val="50"/>
        </w:numPr>
        <w:spacing w:after="0"/>
        <w:jc w:val="both"/>
        <w:rPr>
          <w:rFonts w:asciiTheme="minorHAnsi" w:hAnsiTheme="minorHAnsi"/>
          <w:sz w:val="24"/>
          <w:szCs w:val="24"/>
        </w:rPr>
      </w:pPr>
      <w:r w:rsidRPr="00526123">
        <w:rPr>
          <w:rFonts w:asciiTheme="minorHAnsi" w:hAnsiTheme="minorHAnsi"/>
          <w:sz w:val="24"/>
          <w:szCs w:val="24"/>
        </w:rPr>
        <w:t xml:space="preserve">pour </w:t>
      </w:r>
      <w:r>
        <w:rPr>
          <w:rFonts w:asciiTheme="minorHAnsi" w:hAnsiTheme="minorHAnsi"/>
          <w:sz w:val="24"/>
          <w:szCs w:val="24"/>
        </w:rPr>
        <w:t>les collectivités qui élaborent des politiques territoriales articulant jeunesse et actions internationales.</w:t>
      </w:r>
    </w:p>
    <w:p w:rsidR="003C50DB" w:rsidRPr="00526123" w:rsidRDefault="003C50DB" w:rsidP="003C50DB">
      <w:pPr>
        <w:pStyle w:val="Paragraphedeliste"/>
        <w:spacing w:after="0"/>
        <w:jc w:val="both"/>
        <w:rPr>
          <w:rFonts w:asciiTheme="minorHAnsi" w:hAnsiTheme="minorHAnsi"/>
          <w:sz w:val="24"/>
          <w:szCs w:val="24"/>
        </w:rPr>
      </w:pPr>
    </w:p>
    <w:p w:rsidR="00247F45" w:rsidRPr="00247F45" w:rsidRDefault="00247F45" w:rsidP="000011A5">
      <w:pPr>
        <w:pStyle w:val="Corpsdetexte3"/>
        <w:spacing w:line="320" w:lineRule="atLeast"/>
        <w:rPr>
          <w:rFonts w:asciiTheme="minorHAnsi" w:hAnsiTheme="minorHAnsi" w:cstheme="minorHAnsi"/>
          <w:color w:val="auto"/>
          <w:lang w:val="fr-FR"/>
        </w:rPr>
      </w:pPr>
    </w:p>
    <w:p w:rsidR="00247F45" w:rsidRPr="00FC3E24" w:rsidRDefault="006416A5" w:rsidP="00247F45">
      <w:pPr>
        <w:pStyle w:val="Corpsdetexte3"/>
        <w:shd w:val="clear" w:color="auto" w:fill="D9D9D9" w:themeFill="background1" w:themeFillShade="D9"/>
        <w:spacing w:line="320" w:lineRule="atLeast"/>
        <w:rPr>
          <w:rFonts w:asciiTheme="minorHAnsi" w:hAnsiTheme="minorHAnsi" w:cstheme="minorHAnsi"/>
          <w:b/>
          <w:color w:val="365F91" w:themeColor="accent1" w:themeShade="BF"/>
          <w:lang w:val="fr-FR"/>
        </w:rPr>
      </w:pPr>
      <w:r w:rsidRPr="00FC3E24">
        <w:rPr>
          <w:rFonts w:asciiTheme="minorHAnsi" w:hAnsiTheme="minorHAnsi" w:cstheme="minorHAnsi"/>
          <w:b/>
          <w:color w:val="365F91" w:themeColor="accent1" w:themeShade="BF"/>
          <w:lang w:val="fr-FR"/>
        </w:rPr>
        <w:lastRenderedPageBreak/>
        <w:t>L</w:t>
      </w:r>
      <w:r w:rsidR="00247F45" w:rsidRPr="00FC3E24">
        <w:rPr>
          <w:rFonts w:asciiTheme="minorHAnsi" w:hAnsiTheme="minorHAnsi" w:cstheme="minorHAnsi"/>
          <w:b/>
          <w:color w:val="365F91" w:themeColor="accent1" w:themeShade="BF"/>
          <w:lang w:val="fr-FR"/>
        </w:rPr>
        <w:t>a valorisation des engagements volontaires et solidaires à l’international</w:t>
      </w:r>
      <w:r w:rsidRPr="00FC3E24">
        <w:rPr>
          <w:rFonts w:asciiTheme="minorHAnsi" w:hAnsiTheme="minorHAnsi" w:cstheme="minorHAnsi"/>
          <w:b/>
          <w:color w:val="365F91" w:themeColor="accent1" w:themeShade="BF"/>
          <w:lang w:val="fr-FR"/>
        </w:rPr>
        <w:t xml:space="preserve">. Quelles pratiques ? </w:t>
      </w:r>
      <w:r w:rsidR="00247F45" w:rsidRPr="00FC3E24">
        <w:rPr>
          <w:rFonts w:asciiTheme="minorHAnsi" w:hAnsiTheme="minorHAnsi" w:cstheme="minorHAnsi"/>
          <w:b/>
          <w:color w:val="365F91" w:themeColor="accent1" w:themeShade="BF"/>
          <w:lang w:val="fr-FR"/>
        </w:rPr>
        <w:t xml:space="preserve"> </w:t>
      </w:r>
    </w:p>
    <w:p w:rsidR="003C50DB" w:rsidRDefault="003C50DB" w:rsidP="006416A5">
      <w:pPr>
        <w:pStyle w:val="Corpsdetexte3"/>
        <w:spacing w:line="320" w:lineRule="atLeast"/>
        <w:rPr>
          <w:rFonts w:asciiTheme="minorHAnsi" w:hAnsiTheme="minorHAnsi" w:cstheme="minorHAnsi"/>
          <w:color w:val="auto"/>
          <w:sz w:val="22"/>
          <w:szCs w:val="22"/>
          <w:lang w:val="fr-FR"/>
        </w:rPr>
      </w:pPr>
    </w:p>
    <w:p w:rsidR="00F136FD" w:rsidRDefault="00FF5B65" w:rsidP="006416A5">
      <w:pPr>
        <w:pStyle w:val="Corpsdetexte3"/>
        <w:spacing w:line="320" w:lineRule="atLeast"/>
        <w:rPr>
          <w:rFonts w:asciiTheme="minorHAnsi" w:hAnsiTheme="minorHAnsi" w:cstheme="minorHAnsi"/>
          <w:color w:val="auto"/>
          <w:sz w:val="22"/>
          <w:szCs w:val="22"/>
          <w:lang w:val="fr-FR"/>
        </w:rPr>
      </w:pPr>
      <w:r>
        <w:rPr>
          <w:rFonts w:asciiTheme="minorHAnsi" w:hAnsiTheme="minorHAnsi" w:cstheme="minorHAnsi"/>
          <w:color w:val="auto"/>
          <w:sz w:val="22"/>
          <w:szCs w:val="22"/>
          <w:lang w:val="fr-FR"/>
        </w:rPr>
        <w:t>Les 3 axes proposés dans</w:t>
      </w:r>
      <w:r w:rsidR="006416A5">
        <w:rPr>
          <w:rFonts w:asciiTheme="minorHAnsi" w:hAnsiTheme="minorHAnsi" w:cstheme="minorHAnsi"/>
          <w:color w:val="auto"/>
          <w:sz w:val="22"/>
          <w:szCs w:val="22"/>
          <w:lang w:val="fr-FR"/>
        </w:rPr>
        <w:t xml:space="preserve"> cet appel à initiatives permettent de développer différentes approches et de diversifier les pratiques de </w:t>
      </w:r>
      <w:r w:rsidR="00F136FD">
        <w:rPr>
          <w:rFonts w:asciiTheme="minorHAnsi" w:hAnsiTheme="minorHAnsi" w:cstheme="minorHAnsi"/>
          <w:color w:val="auto"/>
          <w:sz w:val="22"/>
          <w:szCs w:val="22"/>
          <w:lang w:val="fr-FR"/>
        </w:rPr>
        <w:t xml:space="preserve">valorisation </w:t>
      </w:r>
      <w:r w:rsidR="006416A5">
        <w:rPr>
          <w:rFonts w:asciiTheme="minorHAnsi" w:hAnsiTheme="minorHAnsi" w:cstheme="minorHAnsi"/>
          <w:color w:val="auto"/>
          <w:sz w:val="22"/>
          <w:szCs w:val="22"/>
          <w:lang w:val="fr-FR"/>
        </w:rPr>
        <w:t xml:space="preserve">des engagements volontaires et solidaires à l’international. </w:t>
      </w:r>
    </w:p>
    <w:p w:rsidR="003A04E0" w:rsidRPr="003A04E0" w:rsidRDefault="003A04E0" w:rsidP="006416A5">
      <w:pPr>
        <w:pStyle w:val="Corpsdetexte3"/>
        <w:spacing w:line="320" w:lineRule="atLeast"/>
        <w:rPr>
          <w:rFonts w:asciiTheme="minorHAnsi" w:hAnsiTheme="minorHAnsi" w:cstheme="minorHAnsi"/>
          <w:color w:val="auto"/>
          <w:sz w:val="22"/>
          <w:szCs w:val="22"/>
          <w:u w:val="single"/>
          <w:lang w:val="fr-FR"/>
        </w:rPr>
      </w:pPr>
    </w:p>
    <w:p w:rsidR="003A04E0" w:rsidRPr="003A04E0" w:rsidRDefault="003A04E0" w:rsidP="006416A5">
      <w:pPr>
        <w:pStyle w:val="Corpsdetexte3"/>
        <w:spacing w:line="320" w:lineRule="atLeast"/>
        <w:rPr>
          <w:rFonts w:asciiTheme="minorHAnsi" w:hAnsiTheme="minorHAnsi" w:cstheme="minorHAnsi"/>
          <w:color w:val="auto"/>
          <w:sz w:val="22"/>
          <w:szCs w:val="22"/>
          <w:u w:val="single"/>
          <w:lang w:val="fr-FR"/>
        </w:rPr>
      </w:pPr>
      <w:r w:rsidRPr="003A04E0">
        <w:rPr>
          <w:rFonts w:asciiTheme="minorHAnsi" w:hAnsiTheme="minorHAnsi" w:cstheme="minorHAnsi"/>
          <w:color w:val="auto"/>
          <w:sz w:val="22"/>
          <w:szCs w:val="22"/>
          <w:u w:val="single"/>
          <w:lang w:val="fr-FR"/>
        </w:rPr>
        <w:t xml:space="preserve">Pratiques de valorisation et processus d’accompagnement : </w:t>
      </w:r>
    </w:p>
    <w:p w:rsidR="003A04E0" w:rsidRDefault="003A04E0" w:rsidP="00070AB7">
      <w:pPr>
        <w:pStyle w:val="Corpsdetexte3"/>
        <w:numPr>
          <w:ilvl w:val="0"/>
          <w:numId w:val="37"/>
        </w:numPr>
        <w:spacing w:line="320" w:lineRule="atLeast"/>
        <w:rPr>
          <w:rFonts w:asciiTheme="minorHAnsi" w:hAnsiTheme="minorHAnsi" w:cstheme="minorHAnsi"/>
          <w:color w:val="auto"/>
          <w:sz w:val="22"/>
          <w:szCs w:val="22"/>
          <w:lang w:val="fr-FR"/>
        </w:rPr>
      </w:pPr>
      <w:r>
        <w:rPr>
          <w:rFonts w:asciiTheme="minorHAnsi" w:hAnsiTheme="minorHAnsi" w:cstheme="minorHAnsi"/>
          <w:color w:val="auto"/>
          <w:sz w:val="22"/>
          <w:szCs w:val="22"/>
          <w:lang w:val="fr-FR"/>
        </w:rPr>
        <w:t>C</w:t>
      </w:r>
      <w:r w:rsidR="00F136FD">
        <w:rPr>
          <w:rFonts w:asciiTheme="minorHAnsi" w:hAnsiTheme="minorHAnsi" w:cstheme="minorHAnsi"/>
          <w:color w:val="auto"/>
          <w:sz w:val="22"/>
          <w:szCs w:val="22"/>
          <w:lang w:val="fr-FR"/>
        </w:rPr>
        <w:t xml:space="preserve">omment </w:t>
      </w:r>
      <w:r>
        <w:rPr>
          <w:rFonts w:asciiTheme="minorHAnsi" w:hAnsiTheme="minorHAnsi" w:cstheme="minorHAnsi"/>
          <w:color w:val="auto"/>
          <w:sz w:val="22"/>
          <w:szCs w:val="22"/>
          <w:lang w:val="fr-FR"/>
        </w:rPr>
        <w:t xml:space="preserve">les pratiques d’accompagnement </w:t>
      </w:r>
      <w:r w:rsidR="005544B5">
        <w:rPr>
          <w:rFonts w:asciiTheme="minorHAnsi" w:hAnsiTheme="minorHAnsi" w:cstheme="minorHAnsi"/>
          <w:color w:val="auto"/>
          <w:sz w:val="22"/>
          <w:szCs w:val="22"/>
          <w:lang w:val="fr-FR"/>
        </w:rPr>
        <w:t>intègrent-</w:t>
      </w:r>
      <w:r w:rsidR="00F136FD">
        <w:rPr>
          <w:rFonts w:asciiTheme="minorHAnsi" w:hAnsiTheme="minorHAnsi" w:cstheme="minorHAnsi"/>
          <w:color w:val="auto"/>
          <w:sz w:val="22"/>
          <w:szCs w:val="22"/>
          <w:lang w:val="fr-FR"/>
        </w:rPr>
        <w:t xml:space="preserve">elles la question de la valeur </w:t>
      </w:r>
      <w:r>
        <w:rPr>
          <w:rFonts w:asciiTheme="minorHAnsi" w:hAnsiTheme="minorHAnsi" w:cstheme="minorHAnsi"/>
          <w:color w:val="auto"/>
          <w:sz w:val="22"/>
          <w:szCs w:val="22"/>
          <w:lang w:val="fr-FR"/>
        </w:rPr>
        <w:t>donnée</w:t>
      </w:r>
      <w:r w:rsidR="00F136FD">
        <w:rPr>
          <w:rFonts w:asciiTheme="minorHAnsi" w:hAnsiTheme="minorHAnsi" w:cstheme="minorHAnsi"/>
          <w:color w:val="auto"/>
          <w:sz w:val="22"/>
          <w:szCs w:val="22"/>
          <w:lang w:val="fr-FR"/>
        </w:rPr>
        <w:t xml:space="preserve"> à l’engagement volontaire et solidaire à l’</w:t>
      </w:r>
      <w:r>
        <w:rPr>
          <w:rFonts w:asciiTheme="minorHAnsi" w:hAnsiTheme="minorHAnsi" w:cstheme="minorHAnsi"/>
          <w:color w:val="auto"/>
          <w:sz w:val="22"/>
          <w:szCs w:val="22"/>
          <w:lang w:val="fr-FR"/>
        </w:rPr>
        <w:t>international ?</w:t>
      </w:r>
    </w:p>
    <w:p w:rsidR="003A04E0" w:rsidRDefault="003A04E0" w:rsidP="00070AB7">
      <w:pPr>
        <w:pStyle w:val="Corpsdetexte3"/>
        <w:numPr>
          <w:ilvl w:val="0"/>
          <w:numId w:val="37"/>
        </w:numPr>
        <w:spacing w:line="320" w:lineRule="atLeast"/>
        <w:rPr>
          <w:rFonts w:asciiTheme="minorHAnsi" w:hAnsiTheme="minorHAnsi" w:cstheme="minorHAnsi"/>
          <w:color w:val="auto"/>
          <w:sz w:val="22"/>
          <w:szCs w:val="22"/>
          <w:lang w:val="fr-FR"/>
        </w:rPr>
      </w:pPr>
      <w:r>
        <w:rPr>
          <w:rFonts w:asciiTheme="minorHAnsi" w:hAnsiTheme="minorHAnsi" w:cstheme="minorHAnsi"/>
          <w:color w:val="auto"/>
          <w:sz w:val="22"/>
          <w:szCs w:val="22"/>
          <w:lang w:val="fr-FR"/>
        </w:rPr>
        <w:t>Qu</w:t>
      </w:r>
      <w:r w:rsidR="005544B5">
        <w:rPr>
          <w:rFonts w:asciiTheme="minorHAnsi" w:hAnsiTheme="minorHAnsi" w:cstheme="minorHAnsi"/>
          <w:color w:val="auto"/>
          <w:sz w:val="22"/>
          <w:szCs w:val="22"/>
          <w:lang w:val="fr-FR"/>
        </w:rPr>
        <w:t>elles sont ces pratiques avant - pendant -</w:t>
      </w:r>
      <w:r>
        <w:rPr>
          <w:rFonts w:asciiTheme="minorHAnsi" w:hAnsiTheme="minorHAnsi" w:cstheme="minorHAnsi"/>
          <w:color w:val="auto"/>
          <w:sz w:val="22"/>
          <w:szCs w:val="22"/>
          <w:lang w:val="fr-FR"/>
        </w:rPr>
        <w:t xml:space="preserve"> après l’expérience de volontariat ?</w:t>
      </w:r>
    </w:p>
    <w:p w:rsidR="00F136FD" w:rsidRDefault="003A04E0" w:rsidP="00070AB7">
      <w:pPr>
        <w:pStyle w:val="Corpsdetexte3"/>
        <w:numPr>
          <w:ilvl w:val="0"/>
          <w:numId w:val="37"/>
        </w:numPr>
        <w:spacing w:line="320" w:lineRule="atLeast"/>
        <w:rPr>
          <w:rFonts w:asciiTheme="minorHAnsi" w:hAnsiTheme="minorHAnsi" w:cstheme="minorHAnsi"/>
          <w:color w:val="auto"/>
          <w:sz w:val="22"/>
          <w:szCs w:val="22"/>
          <w:lang w:val="fr-FR"/>
        </w:rPr>
      </w:pPr>
      <w:r>
        <w:rPr>
          <w:rFonts w:asciiTheme="minorHAnsi" w:hAnsiTheme="minorHAnsi" w:cstheme="minorHAnsi"/>
          <w:color w:val="auto"/>
          <w:sz w:val="22"/>
          <w:szCs w:val="22"/>
          <w:lang w:val="fr-FR"/>
        </w:rPr>
        <w:t>Q</w:t>
      </w:r>
      <w:r w:rsidR="00F136FD">
        <w:rPr>
          <w:rFonts w:asciiTheme="minorHAnsi" w:hAnsiTheme="minorHAnsi" w:cstheme="minorHAnsi"/>
          <w:color w:val="auto"/>
          <w:sz w:val="22"/>
          <w:szCs w:val="22"/>
          <w:lang w:val="fr-FR"/>
        </w:rPr>
        <w:t xml:space="preserve">uels sont les outils élaborés pour valoriser les engagements volontaires et solidaires à l’international tout au long de l’expérience ? </w:t>
      </w:r>
    </w:p>
    <w:p w:rsidR="003A04E0" w:rsidRDefault="003A04E0" w:rsidP="00070AB7">
      <w:pPr>
        <w:pStyle w:val="Corpsdetexte3"/>
        <w:numPr>
          <w:ilvl w:val="0"/>
          <w:numId w:val="37"/>
        </w:numPr>
        <w:spacing w:line="320" w:lineRule="atLeast"/>
        <w:rPr>
          <w:rFonts w:asciiTheme="minorHAnsi" w:hAnsiTheme="minorHAnsi" w:cstheme="minorHAnsi"/>
          <w:color w:val="auto"/>
          <w:sz w:val="22"/>
          <w:szCs w:val="22"/>
          <w:lang w:val="fr-FR"/>
        </w:rPr>
      </w:pPr>
      <w:r>
        <w:rPr>
          <w:rFonts w:asciiTheme="minorHAnsi" w:hAnsiTheme="minorHAnsi" w:cstheme="minorHAnsi"/>
          <w:color w:val="auto"/>
          <w:sz w:val="22"/>
          <w:szCs w:val="22"/>
          <w:lang w:val="fr-FR"/>
        </w:rPr>
        <w:t>(…)</w:t>
      </w:r>
    </w:p>
    <w:p w:rsidR="00070AB7" w:rsidRDefault="00070AB7" w:rsidP="00070AB7">
      <w:pPr>
        <w:pStyle w:val="Corpsdetexte3"/>
        <w:spacing w:line="320" w:lineRule="atLeast"/>
        <w:ind w:left="720"/>
        <w:rPr>
          <w:rFonts w:asciiTheme="minorHAnsi" w:hAnsiTheme="minorHAnsi" w:cstheme="minorHAnsi"/>
          <w:color w:val="auto"/>
          <w:sz w:val="22"/>
          <w:szCs w:val="22"/>
          <w:lang w:val="fr-FR"/>
        </w:rPr>
      </w:pPr>
    </w:p>
    <w:p w:rsidR="003A04E0" w:rsidRDefault="003A04E0" w:rsidP="003A04E0">
      <w:pPr>
        <w:pStyle w:val="Corpsdetexte3"/>
        <w:spacing w:line="320" w:lineRule="atLeast"/>
        <w:rPr>
          <w:rFonts w:asciiTheme="minorHAnsi" w:hAnsiTheme="minorHAnsi" w:cstheme="minorHAnsi"/>
          <w:color w:val="auto"/>
          <w:sz w:val="22"/>
          <w:szCs w:val="22"/>
          <w:u w:val="single"/>
          <w:lang w:val="fr-FR"/>
        </w:rPr>
      </w:pPr>
      <w:r w:rsidRPr="003A04E0">
        <w:rPr>
          <w:rFonts w:asciiTheme="minorHAnsi" w:hAnsiTheme="minorHAnsi" w:cstheme="minorHAnsi"/>
          <w:color w:val="auto"/>
          <w:sz w:val="22"/>
          <w:szCs w:val="22"/>
          <w:u w:val="single"/>
          <w:lang w:val="fr-FR"/>
        </w:rPr>
        <w:t>Valorisation des compétences acquises dans le c</w:t>
      </w:r>
      <w:r w:rsidR="00D3704A">
        <w:rPr>
          <w:rFonts w:asciiTheme="minorHAnsi" w:hAnsiTheme="minorHAnsi" w:cstheme="minorHAnsi"/>
          <w:color w:val="auto"/>
          <w:sz w:val="22"/>
          <w:szCs w:val="22"/>
          <w:u w:val="single"/>
          <w:lang w:val="fr-FR"/>
        </w:rPr>
        <w:t>adre d’un engagement volontaire et solidaire</w:t>
      </w:r>
      <w:r w:rsidRPr="003A04E0">
        <w:rPr>
          <w:rFonts w:asciiTheme="minorHAnsi" w:hAnsiTheme="minorHAnsi" w:cstheme="minorHAnsi"/>
          <w:color w:val="auto"/>
          <w:sz w:val="22"/>
          <w:szCs w:val="22"/>
          <w:u w:val="single"/>
          <w:lang w:val="fr-FR"/>
        </w:rPr>
        <w:t xml:space="preserve"> à l’international et articulation avec les parcours professionnels :</w:t>
      </w:r>
    </w:p>
    <w:p w:rsidR="003A04E0" w:rsidRDefault="003A04E0" w:rsidP="00070AB7">
      <w:pPr>
        <w:pStyle w:val="Corpsdetexte3"/>
        <w:numPr>
          <w:ilvl w:val="0"/>
          <w:numId w:val="38"/>
        </w:numPr>
        <w:spacing w:line="320" w:lineRule="atLeast"/>
        <w:rPr>
          <w:rFonts w:asciiTheme="minorHAnsi" w:hAnsiTheme="minorHAnsi" w:cstheme="minorHAnsi"/>
          <w:color w:val="auto"/>
          <w:sz w:val="22"/>
          <w:szCs w:val="22"/>
          <w:lang w:val="fr-FR"/>
        </w:rPr>
      </w:pPr>
      <w:r w:rsidRPr="003A04E0">
        <w:rPr>
          <w:rFonts w:asciiTheme="minorHAnsi" w:hAnsiTheme="minorHAnsi" w:cstheme="minorHAnsi"/>
          <w:color w:val="auto"/>
          <w:sz w:val="22"/>
          <w:szCs w:val="22"/>
          <w:lang w:val="fr-FR"/>
        </w:rPr>
        <w:t xml:space="preserve">Quelles sont les compétences acquises dans le cadre d’un engagement volontaire et solidaire à l’international ? </w:t>
      </w:r>
    </w:p>
    <w:p w:rsidR="003A04E0" w:rsidRDefault="003A04E0" w:rsidP="00070AB7">
      <w:pPr>
        <w:pStyle w:val="Corpsdetexte3"/>
        <w:numPr>
          <w:ilvl w:val="0"/>
          <w:numId w:val="38"/>
        </w:numPr>
        <w:spacing w:line="320" w:lineRule="atLeast"/>
        <w:rPr>
          <w:rFonts w:asciiTheme="minorHAnsi" w:hAnsiTheme="minorHAnsi" w:cstheme="minorHAnsi"/>
          <w:color w:val="auto"/>
          <w:sz w:val="22"/>
          <w:szCs w:val="22"/>
          <w:lang w:val="fr-FR"/>
        </w:rPr>
      </w:pPr>
      <w:r w:rsidRPr="003A04E0">
        <w:rPr>
          <w:rFonts w:asciiTheme="minorHAnsi" w:hAnsiTheme="minorHAnsi" w:cstheme="minorHAnsi"/>
          <w:color w:val="auto"/>
          <w:sz w:val="22"/>
          <w:szCs w:val="22"/>
          <w:lang w:val="fr-FR"/>
        </w:rPr>
        <w:t xml:space="preserve">Quels sont les outils pour formaliser ces compétences ? Sont-elles transférables ? </w:t>
      </w:r>
      <w:r>
        <w:rPr>
          <w:rFonts w:asciiTheme="minorHAnsi" w:hAnsiTheme="minorHAnsi" w:cstheme="minorHAnsi"/>
          <w:color w:val="auto"/>
          <w:sz w:val="22"/>
          <w:szCs w:val="22"/>
          <w:lang w:val="fr-FR"/>
        </w:rPr>
        <w:t xml:space="preserve">Comment les rendre transférables ? </w:t>
      </w:r>
    </w:p>
    <w:p w:rsidR="003A04E0" w:rsidRPr="003A04E0" w:rsidRDefault="003A04E0" w:rsidP="00070AB7">
      <w:pPr>
        <w:pStyle w:val="Corpsdetexte3"/>
        <w:numPr>
          <w:ilvl w:val="0"/>
          <w:numId w:val="38"/>
        </w:numPr>
        <w:spacing w:line="320" w:lineRule="atLeast"/>
        <w:rPr>
          <w:rFonts w:asciiTheme="minorHAnsi" w:hAnsiTheme="minorHAnsi" w:cstheme="minorHAnsi"/>
          <w:color w:val="auto"/>
          <w:sz w:val="22"/>
          <w:szCs w:val="22"/>
          <w:lang w:val="fr-FR"/>
        </w:rPr>
      </w:pPr>
      <w:r w:rsidRPr="003A04E0">
        <w:rPr>
          <w:rFonts w:asciiTheme="minorHAnsi" w:hAnsiTheme="minorHAnsi" w:cstheme="minorHAnsi"/>
          <w:color w:val="auto"/>
          <w:sz w:val="22"/>
          <w:szCs w:val="22"/>
          <w:lang w:val="fr-FR"/>
        </w:rPr>
        <w:t>Quelle(s) influence(s) l’expérience a sur l’orientation d’un parcours d’insertion professionnelle ?</w:t>
      </w:r>
    </w:p>
    <w:p w:rsidR="003A04E0" w:rsidRDefault="003A04E0" w:rsidP="00070AB7">
      <w:pPr>
        <w:pStyle w:val="Corpsdetexte3"/>
        <w:numPr>
          <w:ilvl w:val="0"/>
          <w:numId w:val="38"/>
        </w:numPr>
        <w:spacing w:line="320" w:lineRule="atLeast"/>
        <w:rPr>
          <w:rFonts w:asciiTheme="minorHAnsi" w:hAnsiTheme="minorHAnsi" w:cstheme="minorHAnsi"/>
          <w:color w:val="auto"/>
          <w:sz w:val="22"/>
          <w:szCs w:val="22"/>
          <w:lang w:val="fr-FR"/>
        </w:rPr>
      </w:pPr>
      <w:r>
        <w:rPr>
          <w:rFonts w:asciiTheme="minorHAnsi" w:hAnsiTheme="minorHAnsi" w:cstheme="minorHAnsi"/>
          <w:color w:val="auto"/>
          <w:sz w:val="22"/>
          <w:szCs w:val="22"/>
          <w:lang w:val="fr-FR"/>
        </w:rPr>
        <w:t xml:space="preserve">Comment l’expérience de volontariat s’intègre au parcours professionnel ? </w:t>
      </w:r>
    </w:p>
    <w:p w:rsidR="00F136FD" w:rsidRDefault="003A04E0" w:rsidP="00070AB7">
      <w:pPr>
        <w:pStyle w:val="Corpsdetexte3"/>
        <w:numPr>
          <w:ilvl w:val="0"/>
          <w:numId w:val="38"/>
        </w:numPr>
        <w:spacing w:line="320" w:lineRule="atLeast"/>
        <w:rPr>
          <w:rFonts w:asciiTheme="minorHAnsi" w:hAnsiTheme="minorHAnsi" w:cstheme="minorHAnsi"/>
          <w:color w:val="auto"/>
          <w:sz w:val="22"/>
          <w:szCs w:val="22"/>
          <w:lang w:val="fr-FR"/>
        </w:rPr>
      </w:pPr>
      <w:r>
        <w:rPr>
          <w:rFonts w:asciiTheme="minorHAnsi" w:hAnsiTheme="minorHAnsi" w:cstheme="minorHAnsi"/>
          <w:color w:val="auto"/>
          <w:sz w:val="22"/>
          <w:szCs w:val="22"/>
          <w:lang w:val="fr-FR"/>
        </w:rPr>
        <w:t>(…)</w:t>
      </w:r>
    </w:p>
    <w:p w:rsidR="000011A5" w:rsidRDefault="000011A5" w:rsidP="00FE5131">
      <w:pPr>
        <w:pStyle w:val="Corpsdetexte3"/>
        <w:spacing w:line="320" w:lineRule="atLeast"/>
        <w:rPr>
          <w:rFonts w:asciiTheme="minorHAnsi" w:hAnsiTheme="minorHAnsi" w:cstheme="minorHAnsi"/>
          <w:color w:val="auto"/>
          <w:sz w:val="22"/>
          <w:szCs w:val="22"/>
          <w:lang w:val="fr-FR"/>
        </w:rPr>
      </w:pPr>
    </w:p>
    <w:p w:rsidR="000011A5" w:rsidRDefault="0013575B" w:rsidP="00FE5131">
      <w:pPr>
        <w:pStyle w:val="Corpsdetexte3"/>
        <w:spacing w:line="320" w:lineRule="atLeast"/>
        <w:rPr>
          <w:rFonts w:asciiTheme="minorHAnsi" w:hAnsiTheme="minorHAnsi" w:cstheme="minorHAnsi"/>
          <w:color w:val="auto"/>
          <w:sz w:val="22"/>
          <w:szCs w:val="22"/>
          <w:u w:val="single"/>
          <w:lang w:val="fr-FR"/>
        </w:rPr>
      </w:pPr>
      <w:r>
        <w:rPr>
          <w:rFonts w:asciiTheme="minorHAnsi" w:hAnsiTheme="minorHAnsi" w:cstheme="minorHAnsi"/>
          <w:color w:val="auto"/>
          <w:sz w:val="22"/>
          <w:szCs w:val="22"/>
          <w:u w:val="single"/>
          <w:lang w:val="fr-FR"/>
        </w:rPr>
        <w:t xml:space="preserve">Pratiques </w:t>
      </w:r>
      <w:r w:rsidR="000011A5" w:rsidRPr="0013575B">
        <w:rPr>
          <w:rFonts w:asciiTheme="minorHAnsi" w:hAnsiTheme="minorHAnsi" w:cstheme="minorHAnsi"/>
          <w:color w:val="auto"/>
          <w:sz w:val="22"/>
          <w:szCs w:val="22"/>
          <w:u w:val="single"/>
          <w:lang w:val="fr-FR"/>
        </w:rPr>
        <w:t>de valorisation des engagements et développement des actions d’éducation à la citoyenneté et à la solidarité internationale.</w:t>
      </w:r>
    </w:p>
    <w:p w:rsidR="0013575B" w:rsidRPr="0013575B" w:rsidRDefault="0013575B" w:rsidP="00070AB7">
      <w:pPr>
        <w:pStyle w:val="Corpsdetexte3"/>
        <w:numPr>
          <w:ilvl w:val="0"/>
          <w:numId w:val="39"/>
        </w:numPr>
        <w:tabs>
          <w:tab w:val="left" w:pos="1170"/>
        </w:tabs>
        <w:spacing w:line="320" w:lineRule="atLeast"/>
        <w:rPr>
          <w:rFonts w:asciiTheme="minorHAnsi" w:hAnsiTheme="minorHAnsi" w:cstheme="minorHAnsi"/>
          <w:color w:val="auto"/>
          <w:sz w:val="22"/>
          <w:szCs w:val="22"/>
          <w:lang w:val="fr-FR"/>
        </w:rPr>
      </w:pPr>
      <w:r w:rsidRPr="0013575B">
        <w:rPr>
          <w:rFonts w:asciiTheme="minorHAnsi" w:hAnsiTheme="minorHAnsi" w:cstheme="minorHAnsi"/>
          <w:color w:val="auto"/>
          <w:sz w:val="22"/>
          <w:szCs w:val="22"/>
          <w:lang w:val="fr-FR"/>
        </w:rPr>
        <w:t>Comment acc</w:t>
      </w:r>
      <w:r>
        <w:rPr>
          <w:rFonts w:asciiTheme="minorHAnsi" w:hAnsiTheme="minorHAnsi" w:cstheme="minorHAnsi"/>
          <w:color w:val="auto"/>
          <w:sz w:val="22"/>
          <w:szCs w:val="22"/>
          <w:lang w:val="fr-FR"/>
        </w:rPr>
        <w:t xml:space="preserve">ompagner le </w:t>
      </w:r>
      <w:r w:rsidRPr="0013575B">
        <w:rPr>
          <w:rFonts w:asciiTheme="minorHAnsi" w:hAnsiTheme="minorHAnsi" w:cstheme="minorHAnsi"/>
          <w:color w:val="auto"/>
          <w:sz w:val="22"/>
          <w:szCs w:val="22"/>
          <w:lang w:val="fr-FR"/>
        </w:rPr>
        <w:t xml:space="preserve">passage d’une expérience personnelle, singulière </w:t>
      </w:r>
      <w:r>
        <w:rPr>
          <w:rFonts w:asciiTheme="minorHAnsi" w:hAnsiTheme="minorHAnsi" w:cstheme="minorHAnsi"/>
          <w:color w:val="auto"/>
          <w:sz w:val="22"/>
          <w:szCs w:val="22"/>
          <w:lang w:val="fr-FR"/>
        </w:rPr>
        <w:t xml:space="preserve">(celle d’un engagement volontaire et solidaire à l’international) </w:t>
      </w:r>
      <w:r w:rsidRPr="0013575B">
        <w:rPr>
          <w:rFonts w:asciiTheme="minorHAnsi" w:hAnsiTheme="minorHAnsi" w:cstheme="minorHAnsi"/>
          <w:color w:val="auto"/>
          <w:sz w:val="22"/>
          <w:szCs w:val="22"/>
          <w:lang w:val="fr-FR"/>
        </w:rPr>
        <w:t>à une action d’</w:t>
      </w:r>
      <w:r>
        <w:rPr>
          <w:rFonts w:asciiTheme="minorHAnsi" w:hAnsiTheme="minorHAnsi" w:cstheme="minorHAnsi"/>
          <w:color w:val="auto"/>
          <w:sz w:val="22"/>
          <w:szCs w:val="22"/>
          <w:lang w:val="fr-FR"/>
        </w:rPr>
        <w:t xml:space="preserve">ECSI </w:t>
      </w:r>
      <w:r w:rsidRPr="0013575B">
        <w:rPr>
          <w:rFonts w:asciiTheme="minorHAnsi" w:hAnsiTheme="minorHAnsi" w:cstheme="minorHAnsi"/>
          <w:color w:val="auto"/>
          <w:sz w:val="22"/>
          <w:szCs w:val="22"/>
          <w:lang w:val="fr-FR"/>
        </w:rPr>
        <w:t>repos</w:t>
      </w:r>
      <w:r>
        <w:rPr>
          <w:rFonts w:asciiTheme="minorHAnsi" w:hAnsiTheme="minorHAnsi" w:cstheme="minorHAnsi"/>
          <w:color w:val="auto"/>
          <w:sz w:val="22"/>
          <w:szCs w:val="22"/>
          <w:lang w:val="fr-FR"/>
        </w:rPr>
        <w:t>ant sur une démarche éducative ?</w:t>
      </w:r>
    </w:p>
    <w:p w:rsidR="0013575B" w:rsidRPr="0013575B" w:rsidRDefault="0013575B" w:rsidP="00070AB7">
      <w:pPr>
        <w:pStyle w:val="Corpsdetexte3"/>
        <w:numPr>
          <w:ilvl w:val="0"/>
          <w:numId w:val="39"/>
        </w:numPr>
        <w:tabs>
          <w:tab w:val="left" w:pos="1170"/>
        </w:tabs>
        <w:spacing w:line="320" w:lineRule="atLeast"/>
        <w:rPr>
          <w:rFonts w:asciiTheme="minorHAnsi" w:hAnsiTheme="minorHAnsi" w:cstheme="minorHAnsi"/>
          <w:color w:val="auto"/>
          <w:sz w:val="22"/>
          <w:szCs w:val="22"/>
          <w:lang w:val="fr-FR"/>
        </w:rPr>
      </w:pPr>
      <w:r w:rsidRPr="0013575B">
        <w:rPr>
          <w:rFonts w:asciiTheme="minorHAnsi" w:hAnsiTheme="minorHAnsi" w:cstheme="minorHAnsi"/>
          <w:color w:val="auto"/>
          <w:sz w:val="22"/>
          <w:szCs w:val="22"/>
          <w:lang w:val="fr-FR"/>
        </w:rPr>
        <w:t xml:space="preserve">Quelles sont les </w:t>
      </w:r>
      <w:r>
        <w:rPr>
          <w:rFonts w:asciiTheme="minorHAnsi" w:hAnsiTheme="minorHAnsi" w:cstheme="minorHAnsi"/>
          <w:color w:val="auto"/>
          <w:sz w:val="22"/>
          <w:szCs w:val="22"/>
          <w:lang w:val="fr-FR"/>
        </w:rPr>
        <w:t>pratiques et les actions d’ECSI</w:t>
      </w:r>
      <w:r w:rsidRPr="0013575B">
        <w:rPr>
          <w:rFonts w:asciiTheme="minorHAnsi" w:hAnsiTheme="minorHAnsi" w:cstheme="minorHAnsi"/>
          <w:color w:val="auto"/>
          <w:sz w:val="22"/>
          <w:szCs w:val="22"/>
          <w:lang w:val="fr-FR"/>
        </w:rPr>
        <w:t xml:space="preserve"> portées par les volontaires ou anciens volontaires ? Apportent-elles une plus-value ? quelle est cette plus-value ? </w:t>
      </w:r>
    </w:p>
    <w:p w:rsidR="0013575B" w:rsidRDefault="0013575B" w:rsidP="00070AB7">
      <w:pPr>
        <w:pStyle w:val="Corpsdetexte3"/>
        <w:numPr>
          <w:ilvl w:val="0"/>
          <w:numId w:val="39"/>
        </w:numPr>
        <w:tabs>
          <w:tab w:val="left" w:pos="1170"/>
        </w:tabs>
        <w:spacing w:line="320" w:lineRule="atLeast"/>
        <w:rPr>
          <w:rFonts w:asciiTheme="minorHAnsi" w:hAnsiTheme="minorHAnsi" w:cstheme="minorHAnsi"/>
          <w:color w:val="auto"/>
          <w:sz w:val="22"/>
          <w:szCs w:val="22"/>
          <w:lang w:val="fr-FR"/>
        </w:rPr>
      </w:pPr>
      <w:r w:rsidRPr="0013575B">
        <w:rPr>
          <w:rFonts w:asciiTheme="minorHAnsi" w:hAnsiTheme="minorHAnsi" w:cstheme="minorHAnsi"/>
          <w:color w:val="auto"/>
          <w:sz w:val="22"/>
          <w:szCs w:val="22"/>
          <w:lang w:val="fr-FR"/>
        </w:rPr>
        <w:t>Comment développer l’implication des volontaires et anciens volo</w:t>
      </w:r>
      <w:r>
        <w:rPr>
          <w:rFonts w:asciiTheme="minorHAnsi" w:hAnsiTheme="minorHAnsi" w:cstheme="minorHAnsi"/>
          <w:color w:val="auto"/>
          <w:sz w:val="22"/>
          <w:szCs w:val="22"/>
          <w:lang w:val="fr-FR"/>
        </w:rPr>
        <w:t xml:space="preserve">ntaires dans des actions d’ECSI </w:t>
      </w:r>
      <w:r w:rsidRPr="0013575B">
        <w:rPr>
          <w:rFonts w:asciiTheme="minorHAnsi" w:hAnsiTheme="minorHAnsi" w:cstheme="minorHAnsi"/>
          <w:color w:val="auto"/>
          <w:sz w:val="22"/>
          <w:szCs w:val="22"/>
          <w:lang w:val="fr-FR"/>
        </w:rPr>
        <w:t>?</w:t>
      </w:r>
      <w:r w:rsidR="00BD0D11">
        <w:rPr>
          <w:rFonts w:asciiTheme="minorHAnsi" w:hAnsiTheme="minorHAnsi" w:cstheme="minorHAnsi"/>
          <w:color w:val="auto"/>
          <w:sz w:val="22"/>
          <w:szCs w:val="22"/>
          <w:lang w:val="fr-FR"/>
        </w:rPr>
        <w:t xml:space="preserve">  Quelle plus-</w:t>
      </w:r>
      <w:r>
        <w:rPr>
          <w:rFonts w:asciiTheme="minorHAnsi" w:hAnsiTheme="minorHAnsi" w:cstheme="minorHAnsi"/>
          <w:color w:val="auto"/>
          <w:sz w:val="22"/>
          <w:szCs w:val="22"/>
          <w:lang w:val="fr-FR"/>
        </w:rPr>
        <w:t>value pour les dynamiques territoriales.</w:t>
      </w:r>
    </w:p>
    <w:p w:rsidR="0013575B" w:rsidRDefault="0013575B" w:rsidP="00070AB7">
      <w:pPr>
        <w:pStyle w:val="Corpsdetexte3"/>
        <w:numPr>
          <w:ilvl w:val="0"/>
          <w:numId w:val="39"/>
        </w:numPr>
        <w:tabs>
          <w:tab w:val="left" w:pos="1170"/>
        </w:tabs>
        <w:spacing w:line="320" w:lineRule="atLeast"/>
        <w:rPr>
          <w:rFonts w:asciiTheme="minorHAnsi" w:hAnsiTheme="minorHAnsi" w:cstheme="minorHAnsi"/>
          <w:color w:val="auto"/>
          <w:sz w:val="22"/>
          <w:szCs w:val="22"/>
          <w:lang w:val="fr-FR"/>
        </w:rPr>
      </w:pPr>
      <w:r>
        <w:rPr>
          <w:rFonts w:asciiTheme="minorHAnsi" w:hAnsiTheme="minorHAnsi" w:cstheme="minorHAnsi"/>
          <w:color w:val="auto"/>
          <w:sz w:val="22"/>
          <w:szCs w:val="22"/>
          <w:lang w:val="fr-FR"/>
        </w:rPr>
        <w:t xml:space="preserve">(…) </w:t>
      </w:r>
    </w:p>
    <w:p w:rsidR="0013575B" w:rsidRPr="0013575B" w:rsidRDefault="0013575B" w:rsidP="0013575B">
      <w:pPr>
        <w:pStyle w:val="Corpsdetexte3"/>
        <w:tabs>
          <w:tab w:val="left" w:pos="1170"/>
        </w:tabs>
        <w:spacing w:line="320" w:lineRule="atLeast"/>
        <w:ind w:left="720"/>
        <w:rPr>
          <w:rFonts w:asciiTheme="minorHAnsi" w:hAnsiTheme="minorHAnsi" w:cstheme="minorHAnsi"/>
          <w:color w:val="auto"/>
          <w:sz w:val="22"/>
          <w:szCs w:val="22"/>
          <w:lang w:val="fr-FR"/>
        </w:rPr>
      </w:pPr>
    </w:p>
    <w:p w:rsidR="0013575B" w:rsidRPr="0013575B" w:rsidRDefault="00B52AD3" w:rsidP="0013575B">
      <w:pPr>
        <w:pStyle w:val="Corpsdetexte3"/>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320" w:lineRule="atLeast"/>
        <w:rPr>
          <w:rFonts w:asciiTheme="minorHAnsi" w:hAnsiTheme="minorHAnsi" w:cstheme="minorHAnsi"/>
          <w:b/>
          <w:color w:val="auto"/>
          <w:sz w:val="22"/>
          <w:szCs w:val="22"/>
          <w:lang w:val="fr-FR"/>
        </w:rPr>
      </w:pPr>
      <w:r>
        <w:rPr>
          <w:rFonts w:asciiTheme="minorHAnsi" w:hAnsiTheme="minorHAnsi" w:cstheme="minorHAnsi"/>
          <w:b/>
          <w:color w:val="auto"/>
          <w:sz w:val="22"/>
          <w:szCs w:val="22"/>
          <w:lang w:val="fr-FR"/>
        </w:rPr>
        <w:t>Education à la Citoyenneté et à la Solidarité I</w:t>
      </w:r>
      <w:r w:rsidR="0013575B" w:rsidRPr="0013575B">
        <w:rPr>
          <w:rFonts w:asciiTheme="minorHAnsi" w:hAnsiTheme="minorHAnsi" w:cstheme="minorHAnsi"/>
          <w:b/>
          <w:color w:val="auto"/>
          <w:sz w:val="22"/>
          <w:szCs w:val="22"/>
          <w:lang w:val="fr-FR"/>
        </w:rPr>
        <w:t>nternationale</w:t>
      </w:r>
      <w:r w:rsidR="0013575B">
        <w:rPr>
          <w:rFonts w:asciiTheme="minorHAnsi" w:hAnsiTheme="minorHAnsi" w:cstheme="minorHAnsi"/>
          <w:b/>
          <w:color w:val="auto"/>
          <w:sz w:val="22"/>
          <w:szCs w:val="22"/>
          <w:lang w:val="fr-FR"/>
        </w:rPr>
        <w:t xml:space="preserve"> (ECSI) </w:t>
      </w:r>
      <w:r w:rsidR="0013575B" w:rsidRPr="0013575B">
        <w:rPr>
          <w:rFonts w:asciiTheme="minorHAnsi" w:hAnsiTheme="minorHAnsi" w:cstheme="minorHAnsi"/>
          <w:b/>
          <w:color w:val="auto"/>
          <w:sz w:val="22"/>
          <w:szCs w:val="22"/>
          <w:lang w:val="fr-FR"/>
        </w:rPr>
        <w:t xml:space="preserve"> (Essai de définition) </w:t>
      </w:r>
    </w:p>
    <w:p w:rsidR="0013575B" w:rsidRDefault="0013575B" w:rsidP="0013575B">
      <w:pPr>
        <w:pStyle w:val="Corpsdetexte3"/>
        <w:pBdr>
          <w:top w:val="single" w:sz="12" w:space="1" w:color="4F81BD" w:themeColor="accent1"/>
          <w:left w:val="single" w:sz="12" w:space="4" w:color="4F81BD" w:themeColor="accent1"/>
          <w:bottom w:val="single" w:sz="12" w:space="1" w:color="4F81BD" w:themeColor="accent1"/>
          <w:right w:val="single" w:sz="12" w:space="4" w:color="4F81BD" w:themeColor="accent1"/>
        </w:pBdr>
        <w:spacing w:line="320" w:lineRule="atLeast"/>
        <w:rPr>
          <w:rFonts w:asciiTheme="minorHAnsi" w:hAnsiTheme="minorHAnsi" w:cstheme="minorHAnsi"/>
          <w:color w:val="auto"/>
          <w:sz w:val="22"/>
          <w:szCs w:val="22"/>
          <w:lang w:val="fr-FR"/>
        </w:rPr>
      </w:pPr>
      <w:r w:rsidRPr="0013575B">
        <w:rPr>
          <w:rFonts w:asciiTheme="minorHAnsi" w:hAnsiTheme="minorHAnsi" w:cstheme="minorHAnsi"/>
          <w:color w:val="auto"/>
          <w:sz w:val="22"/>
          <w:szCs w:val="22"/>
          <w:lang w:val="fr-FR"/>
        </w:rPr>
        <w:t>Démarche éducative dont la finalité est  la recherche de changement tant au niveau individuel que collectif. Elle s’inscrit dans un processus d’apprentissage et vise l’information et la compréhension du monde dans sa complexité afin de permettre aux citoyens et aux organisations de se positionner et de renforcer leur capacité à s’engager pour un monde plus juste et solidaire. Cette démarche intègre l’éducation à l’interculturalité.</w:t>
      </w:r>
    </w:p>
    <w:p w:rsidR="005A76B3" w:rsidRPr="00AC71DF" w:rsidRDefault="00A44E7C" w:rsidP="00526123">
      <w:pPr>
        <w:pStyle w:val="Titre1"/>
        <w:shd w:val="clear" w:color="auto" w:fill="D9D9D9" w:themeFill="background1" w:themeFillShade="D9"/>
        <w:rPr>
          <w:rFonts w:asciiTheme="minorHAnsi" w:hAnsiTheme="minorHAnsi" w:cstheme="minorHAnsi"/>
        </w:rPr>
      </w:pPr>
      <w:r w:rsidRPr="00AC71DF">
        <w:rPr>
          <w:rFonts w:asciiTheme="minorHAnsi" w:hAnsiTheme="minorHAnsi" w:cstheme="minorHAnsi"/>
          <w:shd w:val="clear" w:color="auto" w:fill="D9D9D9" w:themeFill="background1" w:themeFillShade="D9"/>
        </w:rPr>
        <w:t xml:space="preserve">Acteurs concernés </w:t>
      </w:r>
      <w:r w:rsidR="00361D7E">
        <w:rPr>
          <w:rFonts w:asciiTheme="minorHAnsi" w:hAnsiTheme="minorHAnsi" w:cstheme="minorHAnsi"/>
          <w:shd w:val="clear" w:color="auto" w:fill="D9D9D9" w:themeFill="background1" w:themeFillShade="D9"/>
        </w:rPr>
        <w:t>et porteurs d’initiatives</w:t>
      </w:r>
    </w:p>
    <w:p w:rsidR="0022016C" w:rsidRPr="001221EB" w:rsidRDefault="0022016C" w:rsidP="004C4382">
      <w:pPr>
        <w:pStyle w:val="Sansinterligne"/>
      </w:pPr>
    </w:p>
    <w:p w:rsidR="00AC71DF" w:rsidRDefault="00883D0F" w:rsidP="00883D0F">
      <w:pPr>
        <w:pStyle w:val="Corpsdetexte3"/>
        <w:spacing w:line="320" w:lineRule="atLeast"/>
        <w:rPr>
          <w:rFonts w:asciiTheme="minorHAnsi" w:hAnsiTheme="minorHAnsi" w:cstheme="minorHAnsi"/>
          <w:color w:val="auto"/>
          <w:sz w:val="22"/>
          <w:szCs w:val="22"/>
          <w:lang w:val="fr-FR"/>
        </w:rPr>
      </w:pPr>
      <w:r w:rsidRPr="001221EB">
        <w:rPr>
          <w:rFonts w:asciiTheme="minorHAnsi" w:hAnsiTheme="minorHAnsi" w:cstheme="minorHAnsi"/>
          <w:color w:val="auto"/>
          <w:sz w:val="22"/>
          <w:szCs w:val="22"/>
          <w:lang w:val="fr-FR"/>
        </w:rPr>
        <w:t>L’appel à initiatives du FAIVE en 2</w:t>
      </w:r>
      <w:r w:rsidR="002B3E4B" w:rsidRPr="001221EB">
        <w:rPr>
          <w:rFonts w:asciiTheme="minorHAnsi" w:hAnsiTheme="minorHAnsi" w:cstheme="minorHAnsi"/>
          <w:color w:val="auto"/>
          <w:sz w:val="22"/>
          <w:szCs w:val="22"/>
          <w:lang w:val="fr-FR"/>
        </w:rPr>
        <w:t>01</w:t>
      </w:r>
      <w:r w:rsidR="00E25A8B" w:rsidRPr="001221EB">
        <w:rPr>
          <w:rFonts w:asciiTheme="minorHAnsi" w:hAnsiTheme="minorHAnsi" w:cstheme="minorHAnsi"/>
          <w:color w:val="auto"/>
          <w:sz w:val="22"/>
          <w:szCs w:val="22"/>
          <w:lang w:val="fr-FR"/>
        </w:rPr>
        <w:t>5</w:t>
      </w:r>
      <w:r w:rsidR="002B3E4B" w:rsidRPr="001221EB">
        <w:rPr>
          <w:rFonts w:asciiTheme="minorHAnsi" w:hAnsiTheme="minorHAnsi" w:cstheme="minorHAnsi"/>
          <w:color w:val="auto"/>
          <w:sz w:val="22"/>
          <w:szCs w:val="22"/>
          <w:lang w:val="fr-FR"/>
        </w:rPr>
        <w:t xml:space="preserve"> </w:t>
      </w:r>
      <w:r w:rsidRPr="001221EB">
        <w:rPr>
          <w:rFonts w:asciiTheme="minorHAnsi" w:hAnsiTheme="minorHAnsi" w:cstheme="minorHAnsi"/>
          <w:color w:val="auto"/>
          <w:sz w:val="22"/>
          <w:szCs w:val="22"/>
          <w:lang w:val="fr-FR"/>
        </w:rPr>
        <w:t>s’adres</w:t>
      </w:r>
      <w:r w:rsidR="00AC71DF">
        <w:rPr>
          <w:rFonts w:asciiTheme="minorHAnsi" w:hAnsiTheme="minorHAnsi" w:cstheme="minorHAnsi"/>
          <w:color w:val="auto"/>
          <w:sz w:val="22"/>
          <w:szCs w:val="22"/>
          <w:lang w:val="fr-FR"/>
        </w:rPr>
        <w:t xml:space="preserve">se plus particulièrement aux acteurs concernés </w:t>
      </w:r>
      <w:r w:rsidR="00361D7E">
        <w:rPr>
          <w:rFonts w:asciiTheme="minorHAnsi" w:hAnsiTheme="minorHAnsi" w:cstheme="minorHAnsi"/>
          <w:color w:val="auto"/>
          <w:sz w:val="22"/>
          <w:szCs w:val="22"/>
          <w:lang w:val="fr-FR"/>
        </w:rPr>
        <w:t xml:space="preserve">par </w:t>
      </w:r>
      <w:r w:rsidR="00AC71DF">
        <w:rPr>
          <w:rFonts w:asciiTheme="minorHAnsi" w:hAnsiTheme="minorHAnsi" w:cstheme="minorHAnsi"/>
          <w:color w:val="auto"/>
          <w:sz w:val="22"/>
          <w:szCs w:val="22"/>
          <w:lang w:val="fr-FR"/>
        </w:rPr>
        <w:t xml:space="preserve"> les différentes formes de volontariats internationaux d’é</w:t>
      </w:r>
      <w:r w:rsidR="005B58BC">
        <w:rPr>
          <w:rFonts w:asciiTheme="minorHAnsi" w:hAnsiTheme="minorHAnsi" w:cstheme="minorHAnsi"/>
          <w:color w:val="auto"/>
          <w:sz w:val="22"/>
          <w:szCs w:val="22"/>
          <w:lang w:val="fr-FR"/>
        </w:rPr>
        <w:t>change et de solidarité (VIES).Elles regroupent les engagements volontaires et solidaires dans de dispositifs nationaux : Service Civique à l’International (SCI), Volontariat de Solidarité Internationale (VSI), Service Volontaire Européen Monde (SVE Monde), Jeunesse Solidarité Internationale et Ville Vie Vacances Solidarité Internationale (JSI et VVVSI) ; mais aussi toute forme d’engagement volontaire et solidaire soutenue par des collectivités territoriales ou sur ressources propres.</w:t>
      </w:r>
    </w:p>
    <w:p w:rsidR="005B58BC" w:rsidRPr="005B58BC" w:rsidRDefault="005B58BC" w:rsidP="00883D0F">
      <w:pPr>
        <w:pStyle w:val="Corpsdetexte3"/>
        <w:spacing w:line="320" w:lineRule="atLeast"/>
        <w:rPr>
          <w:rFonts w:asciiTheme="minorHAnsi" w:hAnsiTheme="minorHAnsi" w:cstheme="minorHAnsi"/>
          <w:b/>
          <w:color w:val="auto"/>
          <w:sz w:val="22"/>
          <w:szCs w:val="22"/>
          <w:lang w:val="fr-FR"/>
        </w:rPr>
      </w:pPr>
    </w:p>
    <w:p w:rsidR="00883D0F" w:rsidRPr="005B58BC" w:rsidRDefault="00AC71DF" w:rsidP="00883D0F">
      <w:pPr>
        <w:pStyle w:val="Corpsdetexte3"/>
        <w:spacing w:line="320" w:lineRule="atLeast"/>
        <w:rPr>
          <w:rFonts w:asciiTheme="minorHAnsi" w:hAnsiTheme="minorHAnsi" w:cstheme="minorHAnsi"/>
          <w:b/>
          <w:color w:val="auto"/>
          <w:sz w:val="22"/>
          <w:szCs w:val="22"/>
          <w:lang w:val="fr-FR"/>
        </w:rPr>
      </w:pPr>
      <w:r w:rsidRPr="005B58BC">
        <w:rPr>
          <w:rFonts w:asciiTheme="minorHAnsi" w:hAnsiTheme="minorHAnsi" w:cstheme="minorHAnsi"/>
          <w:b/>
          <w:color w:val="auto"/>
          <w:sz w:val="22"/>
          <w:szCs w:val="22"/>
          <w:lang w:val="fr-FR"/>
        </w:rPr>
        <w:t>Se référer à la charte des VIES en annexe de ce dossier.</w:t>
      </w:r>
    </w:p>
    <w:p w:rsidR="00361D7E" w:rsidRDefault="00361D7E" w:rsidP="00883D0F">
      <w:pPr>
        <w:pStyle w:val="Corpsdetexte3"/>
        <w:spacing w:line="320" w:lineRule="atLeast"/>
        <w:rPr>
          <w:rFonts w:asciiTheme="minorHAnsi" w:hAnsiTheme="minorHAnsi" w:cstheme="minorHAnsi"/>
          <w:color w:val="auto"/>
          <w:sz w:val="22"/>
          <w:szCs w:val="22"/>
          <w:lang w:val="fr-FR"/>
        </w:rPr>
      </w:pPr>
    </w:p>
    <w:p w:rsidR="00AC71DF" w:rsidRDefault="00361D7E" w:rsidP="00883D0F">
      <w:pPr>
        <w:pStyle w:val="Corpsdetexte3"/>
        <w:spacing w:line="320" w:lineRule="atLeast"/>
        <w:rPr>
          <w:rFonts w:asciiTheme="minorHAnsi" w:hAnsiTheme="minorHAnsi" w:cstheme="minorHAnsi"/>
          <w:color w:val="auto"/>
          <w:sz w:val="22"/>
          <w:szCs w:val="22"/>
          <w:lang w:val="fr-FR"/>
        </w:rPr>
      </w:pPr>
      <w:r>
        <w:rPr>
          <w:rFonts w:asciiTheme="minorHAnsi" w:hAnsiTheme="minorHAnsi" w:cstheme="minorHAnsi"/>
          <w:color w:val="auto"/>
          <w:sz w:val="22"/>
          <w:szCs w:val="22"/>
          <w:lang w:val="fr-FR"/>
        </w:rPr>
        <w:t>Les porteurs d’initiative sont des associations :</w:t>
      </w:r>
    </w:p>
    <w:p w:rsidR="00361D7E" w:rsidRDefault="00361D7E" w:rsidP="00361D7E">
      <w:pPr>
        <w:pStyle w:val="Corpsdetexte3"/>
        <w:numPr>
          <w:ilvl w:val="0"/>
          <w:numId w:val="35"/>
        </w:numPr>
        <w:spacing w:line="320" w:lineRule="atLeast"/>
        <w:rPr>
          <w:rFonts w:asciiTheme="minorHAnsi" w:hAnsiTheme="minorHAnsi" w:cstheme="minorHAnsi"/>
          <w:color w:val="auto"/>
          <w:sz w:val="22"/>
          <w:szCs w:val="22"/>
          <w:lang w:val="fr-FR"/>
        </w:rPr>
      </w:pPr>
      <w:r>
        <w:rPr>
          <w:rFonts w:asciiTheme="minorHAnsi" w:hAnsiTheme="minorHAnsi" w:cstheme="minorHAnsi"/>
          <w:color w:val="auto"/>
          <w:sz w:val="22"/>
          <w:szCs w:val="22"/>
          <w:lang w:val="fr-FR"/>
        </w:rPr>
        <w:t>organisations de volontariat</w:t>
      </w:r>
      <w:r w:rsidR="00977F63">
        <w:rPr>
          <w:rFonts w:asciiTheme="minorHAnsi" w:hAnsiTheme="minorHAnsi" w:cstheme="minorHAnsi"/>
          <w:color w:val="auto"/>
          <w:sz w:val="22"/>
          <w:szCs w:val="22"/>
          <w:lang w:val="fr-FR"/>
        </w:rPr>
        <w:t> ;</w:t>
      </w:r>
    </w:p>
    <w:p w:rsidR="00361D7E" w:rsidRDefault="00361D7E" w:rsidP="00361D7E">
      <w:pPr>
        <w:pStyle w:val="Corpsdetexte3"/>
        <w:numPr>
          <w:ilvl w:val="0"/>
          <w:numId w:val="35"/>
        </w:numPr>
        <w:spacing w:line="320" w:lineRule="atLeast"/>
        <w:rPr>
          <w:rFonts w:asciiTheme="minorHAnsi" w:hAnsiTheme="minorHAnsi" w:cstheme="minorHAnsi"/>
          <w:color w:val="auto"/>
          <w:sz w:val="22"/>
          <w:szCs w:val="22"/>
          <w:lang w:val="fr-FR"/>
        </w:rPr>
      </w:pPr>
      <w:r>
        <w:rPr>
          <w:rFonts w:asciiTheme="minorHAnsi" w:hAnsiTheme="minorHAnsi" w:cstheme="minorHAnsi"/>
          <w:color w:val="auto"/>
          <w:sz w:val="22"/>
          <w:szCs w:val="22"/>
          <w:lang w:val="fr-FR"/>
        </w:rPr>
        <w:t>associations étudiantes</w:t>
      </w:r>
      <w:r w:rsidR="00977F63">
        <w:rPr>
          <w:rFonts w:asciiTheme="minorHAnsi" w:hAnsiTheme="minorHAnsi" w:cstheme="minorHAnsi"/>
          <w:color w:val="auto"/>
          <w:sz w:val="22"/>
          <w:szCs w:val="22"/>
          <w:lang w:val="fr-FR"/>
        </w:rPr>
        <w:t> ;</w:t>
      </w:r>
    </w:p>
    <w:p w:rsidR="00361D7E" w:rsidRPr="00361D7E" w:rsidRDefault="00361D7E" w:rsidP="00361D7E">
      <w:pPr>
        <w:pStyle w:val="Corpsdetexte3"/>
        <w:numPr>
          <w:ilvl w:val="0"/>
          <w:numId w:val="35"/>
        </w:numPr>
        <w:spacing w:line="320" w:lineRule="atLeast"/>
        <w:rPr>
          <w:rFonts w:asciiTheme="minorHAnsi" w:hAnsiTheme="minorHAnsi" w:cstheme="minorHAnsi"/>
          <w:color w:val="auto"/>
          <w:sz w:val="22"/>
          <w:szCs w:val="22"/>
          <w:lang w:val="fr-FR"/>
        </w:rPr>
      </w:pPr>
      <w:r>
        <w:rPr>
          <w:rFonts w:asciiTheme="minorHAnsi" w:hAnsiTheme="minorHAnsi" w:cstheme="minorHAnsi"/>
          <w:color w:val="auto"/>
          <w:sz w:val="22"/>
          <w:szCs w:val="22"/>
          <w:lang w:val="fr-FR"/>
        </w:rPr>
        <w:t>associations</w:t>
      </w:r>
      <w:r w:rsidRPr="00361D7E">
        <w:rPr>
          <w:rFonts w:asciiTheme="minorHAnsi" w:hAnsiTheme="minorHAnsi" w:cstheme="minorHAnsi"/>
          <w:color w:val="auto"/>
          <w:sz w:val="22"/>
          <w:szCs w:val="22"/>
          <w:lang w:val="fr-FR"/>
        </w:rPr>
        <w:t xml:space="preserve"> de jeu</w:t>
      </w:r>
      <w:r>
        <w:rPr>
          <w:rFonts w:asciiTheme="minorHAnsi" w:hAnsiTheme="minorHAnsi" w:cstheme="minorHAnsi"/>
          <w:color w:val="auto"/>
          <w:sz w:val="22"/>
          <w:szCs w:val="22"/>
          <w:lang w:val="fr-FR"/>
        </w:rPr>
        <w:t>nesse et d’éducation populaire</w:t>
      </w:r>
      <w:r w:rsidR="00977F63">
        <w:rPr>
          <w:rFonts w:asciiTheme="minorHAnsi" w:hAnsiTheme="minorHAnsi" w:cstheme="minorHAnsi"/>
          <w:color w:val="auto"/>
          <w:sz w:val="22"/>
          <w:szCs w:val="22"/>
          <w:lang w:val="fr-FR"/>
        </w:rPr>
        <w:t> ;</w:t>
      </w:r>
      <w:r>
        <w:rPr>
          <w:rFonts w:asciiTheme="minorHAnsi" w:hAnsiTheme="minorHAnsi" w:cstheme="minorHAnsi"/>
          <w:color w:val="auto"/>
          <w:sz w:val="22"/>
          <w:szCs w:val="22"/>
          <w:lang w:val="fr-FR"/>
        </w:rPr>
        <w:t xml:space="preserve"> </w:t>
      </w:r>
    </w:p>
    <w:p w:rsidR="00361D7E" w:rsidRPr="00361D7E" w:rsidRDefault="00361D7E" w:rsidP="00361D7E">
      <w:pPr>
        <w:pStyle w:val="Corpsdetexte3"/>
        <w:numPr>
          <w:ilvl w:val="0"/>
          <w:numId w:val="35"/>
        </w:numPr>
        <w:spacing w:line="320" w:lineRule="atLeast"/>
        <w:rPr>
          <w:rFonts w:asciiTheme="minorHAnsi" w:hAnsiTheme="minorHAnsi" w:cstheme="minorHAnsi"/>
          <w:color w:val="auto"/>
          <w:sz w:val="22"/>
          <w:szCs w:val="22"/>
          <w:lang w:val="fr-FR"/>
        </w:rPr>
      </w:pPr>
      <w:r>
        <w:rPr>
          <w:rFonts w:asciiTheme="minorHAnsi" w:hAnsiTheme="minorHAnsi" w:cstheme="minorHAnsi"/>
          <w:color w:val="auto"/>
          <w:sz w:val="22"/>
          <w:szCs w:val="22"/>
          <w:lang w:val="fr-FR"/>
        </w:rPr>
        <w:t>associations de solidarité internationale</w:t>
      </w:r>
      <w:r w:rsidR="00977F63">
        <w:rPr>
          <w:rFonts w:asciiTheme="minorHAnsi" w:hAnsiTheme="minorHAnsi" w:cstheme="minorHAnsi"/>
          <w:color w:val="auto"/>
          <w:sz w:val="22"/>
          <w:szCs w:val="22"/>
          <w:lang w:val="fr-FR"/>
        </w:rPr>
        <w:t> ;</w:t>
      </w:r>
    </w:p>
    <w:p w:rsidR="00361D7E" w:rsidRPr="00361D7E" w:rsidRDefault="00361D7E" w:rsidP="00361D7E">
      <w:pPr>
        <w:pStyle w:val="Corpsdetexte3"/>
        <w:numPr>
          <w:ilvl w:val="0"/>
          <w:numId w:val="35"/>
        </w:numPr>
        <w:spacing w:line="320" w:lineRule="atLeast"/>
        <w:rPr>
          <w:rFonts w:asciiTheme="minorHAnsi" w:hAnsiTheme="minorHAnsi" w:cstheme="minorHAnsi"/>
          <w:color w:val="auto"/>
          <w:sz w:val="22"/>
          <w:szCs w:val="22"/>
          <w:lang w:val="fr-FR"/>
        </w:rPr>
      </w:pPr>
      <w:r w:rsidRPr="00361D7E">
        <w:rPr>
          <w:rFonts w:asciiTheme="minorHAnsi" w:hAnsiTheme="minorHAnsi" w:cstheme="minorHAnsi"/>
          <w:color w:val="auto"/>
          <w:sz w:val="22"/>
          <w:szCs w:val="22"/>
          <w:lang w:val="fr-FR"/>
        </w:rPr>
        <w:t>associations et réseaux d’anciens volontaires ;</w:t>
      </w:r>
    </w:p>
    <w:p w:rsidR="00361D7E" w:rsidRDefault="00361D7E" w:rsidP="00361D7E">
      <w:pPr>
        <w:pStyle w:val="Corpsdetexte3"/>
        <w:numPr>
          <w:ilvl w:val="0"/>
          <w:numId w:val="35"/>
        </w:numPr>
        <w:spacing w:line="320" w:lineRule="atLeast"/>
        <w:rPr>
          <w:rFonts w:asciiTheme="minorHAnsi" w:hAnsiTheme="minorHAnsi" w:cstheme="minorHAnsi"/>
          <w:color w:val="auto"/>
          <w:sz w:val="22"/>
          <w:szCs w:val="22"/>
          <w:lang w:val="fr-FR"/>
        </w:rPr>
      </w:pPr>
      <w:r w:rsidRPr="00361D7E">
        <w:rPr>
          <w:rFonts w:asciiTheme="minorHAnsi" w:hAnsiTheme="minorHAnsi" w:cstheme="minorHAnsi"/>
          <w:color w:val="auto"/>
          <w:sz w:val="22"/>
          <w:szCs w:val="22"/>
          <w:lang w:val="fr-FR"/>
        </w:rPr>
        <w:t>associations de</w:t>
      </w:r>
      <w:r>
        <w:rPr>
          <w:rFonts w:asciiTheme="minorHAnsi" w:hAnsiTheme="minorHAnsi" w:cstheme="minorHAnsi"/>
          <w:color w:val="auto"/>
          <w:sz w:val="22"/>
          <w:szCs w:val="22"/>
          <w:lang w:val="fr-FR"/>
        </w:rPr>
        <w:t xml:space="preserve"> seniors</w:t>
      </w:r>
      <w:r w:rsidR="00977F63">
        <w:rPr>
          <w:rFonts w:asciiTheme="minorHAnsi" w:hAnsiTheme="minorHAnsi" w:cstheme="minorHAnsi"/>
          <w:color w:val="auto"/>
          <w:sz w:val="22"/>
          <w:szCs w:val="22"/>
          <w:lang w:val="fr-FR"/>
        </w:rPr>
        <w:t> ;</w:t>
      </w:r>
    </w:p>
    <w:p w:rsidR="00361D7E" w:rsidRPr="00361D7E" w:rsidRDefault="00361D7E" w:rsidP="00361D7E">
      <w:pPr>
        <w:pStyle w:val="Corpsdetexte3"/>
        <w:numPr>
          <w:ilvl w:val="0"/>
          <w:numId w:val="35"/>
        </w:numPr>
        <w:spacing w:line="320" w:lineRule="atLeast"/>
        <w:rPr>
          <w:rFonts w:asciiTheme="minorHAnsi" w:hAnsiTheme="minorHAnsi" w:cstheme="minorHAnsi"/>
          <w:color w:val="auto"/>
          <w:sz w:val="22"/>
          <w:szCs w:val="22"/>
          <w:lang w:val="fr-FR"/>
        </w:rPr>
      </w:pPr>
      <w:r>
        <w:rPr>
          <w:rFonts w:asciiTheme="minorHAnsi" w:hAnsiTheme="minorHAnsi" w:cstheme="minorHAnsi"/>
          <w:color w:val="auto"/>
          <w:sz w:val="22"/>
          <w:szCs w:val="22"/>
          <w:lang w:val="fr-FR"/>
        </w:rPr>
        <w:t>organisations de solidarité internationale issues de l’immigration</w:t>
      </w:r>
      <w:r w:rsidR="00977F63">
        <w:rPr>
          <w:rFonts w:asciiTheme="minorHAnsi" w:hAnsiTheme="minorHAnsi" w:cstheme="minorHAnsi"/>
          <w:color w:val="auto"/>
          <w:sz w:val="22"/>
          <w:szCs w:val="22"/>
          <w:lang w:val="fr-FR"/>
        </w:rPr>
        <w:t> ;</w:t>
      </w:r>
    </w:p>
    <w:p w:rsidR="00BC4BAA" w:rsidRDefault="00361D7E" w:rsidP="00361D7E">
      <w:pPr>
        <w:pStyle w:val="Corpsdetexte3"/>
        <w:numPr>
          <w:ilvl w:val="0"/>
          <w:numId w:val="35"/>
        </w:numPr>
        <w:spacing w:line="320" w:lineRule="atLeast"/>
        <w:rPr>
          <w:rFonts w:asciiTheme="minorHAnsi" w:hAnsiTheme="minorHAnsi" w:cstheme="minorHAnsi"/>
          <w:color w:val="auto"/>
          <w:sz w:val="22"/>
          <w:szCs w:val="22"/>
          <w:lang w:val="fr-FR"/>
        </w:rPr>
      </w:pPr>
      <w:r>
        <w:rPr>
          <w:rFonts w:asciiTheme="minorHAnsi" w:hAnsiTheme="minorHAnsi" w:cstheme="minorHAnsi"/>
          <w:color w:val="auto"/>
          <w:sz w:val="22"/>
          <w:szCs w:val="22"/>
          <w:lang w:val="fr-FR"/>
        </w:rPr>
        <w:t>(…)</w:t>
      </w:r>
    </w:p>
    <w:p w:rsidR="005A76B3" w:rsidRPr="00361D7E" w:rsidRDefault="00385DF6" w:rsidP="00361D7E">
      <w:pPr>
        <w:pStyle w:val="Titre1"/>
        <w:shd w:val="clear" w:color="auto" w:fill="D9D9D9" w:themeFill="background1" w:themeFillShade="D9"/>
        <w:rPr>
          <w:rFonts w:asciiTheme="minorHAnsi" w:hAnsiTheme="minorHAnsi" w:cstheme="minorHAnsi"/>
        </w:rPr>
      </w:pPr>
      <w:r w:rsidRPr="00361D7E">
        <w:rPr>
          <w:rFonts w:asciiTheme="minorHAnsi" w:hAnsiTheme="minorHAnsi" w:cstheme="minorHAnsi"/>
        </w:rPr>
        <w:t>Priorités</w:t>
      </w:r>
    </w:p>
    <w:p w:rsidR="004C4382" w:rsidRPr="001221EB" w:rsidRDefault="004C4382" w:rsidP="004C4382">
      <w:pPr>
        <w:pStyle w:val="Sansinterligne"/>
      </w:pPr>
    </w:p>
    <w:p w:rsidR="00385DF6" w:rsidRPr="00361D7E" w:rsidRDefault="00385DF6" w:rsidP="00385DF6">
      <w:pPr>
        <w:spacing w:after="120" w:line="240" w:lineRule="auto"/>
        <w:rPr>
          <w:rFonts w:asciiTheme="minorHAnsi" w:eastAsia="Times New Roman" w:hAnsiTheme="minorHAnsi"/>
          <w:b/>
          <w:lang w:eastAsia="fr-FR"/>
        </w:rPr>
      </w:pPr>
      <w:r w:rsidRPr="00361D7E">
        <w:rPr>
          <w:rFonts w:asciiTheme="minorHAnsi" w:eastAsia="Times New Roman" w:hAnsiTheme="minorHAnsi"/>
          <w:b/>
          <w:lang w:eastAsia="fr-FR"/>
        </w:rPr>
        <w:t xml:space="preserve">Les initiatives doivent s’inscrire dans l’un des trois axes </w:t>
      </w:r>
      <w:r w:rsidR="00361D7E">
        <w:rPr>
          <w:rFonts w:asciiTheme="minorHAnsi" w:eastAsia="Times New Roman" w:hAnsiTheme="minorHAnsi"/>
          <w:b/>
          <w:lang w:eastAsia="fr-FR"/>
        </w:rPr>
        <w:t>du FAIVE :</w:t>
      </w:r>
    </w:p>
    <w:p w:rsidR="00385DF6" w:rsidRPr="001221EB" w:rsidRDefault="00385DF6" w:rsidP="00385DF6">
      <w:pPr>
        <w:spacing w:after="120" w:line="240" w:lineRule="auto"/>
        <w:rPr>
          <w:rFonts w:asciiTheme="minorHAnsi" w:hAnsiTheme="minorHAnsi"/>
        </w:rPr>
      </w:pPr>
      <w:r w:rsidRPr="001221EB">
        <w:rPr>
          <w:rFonts w:asciiTheme="minorHAnsi" w:hAnsiTheme="minorHAnsi"/>
        </w:rPr>
        <w:t>Axe 1</w:t>
      </w:r>
      <w:r w:rsidR="0084177E" w:rsidRPr="001221EB">
        <w:rPr>
          <w:rFonts w:asciiTheme="minorHAnsi" w:hAnsiTheme="minorHAnsi"/>
        </w:rPr>
        <w:t> :</w:t>
      </w:r>
      <w:r w:rsidRPr="001221EB">
        <w:rPr>
          <w:rFonts w:asciiTheme="minorHAnsi" w:hAnsiTheme="minorHAnsi"/>
        </w:rPr>
        <w:t xml:space="preserve"> Processus d’accompagnement.</w:t>
      </w:r>
    </w:p>
    <w:p w:rsidR="00385DF6" w:rsidRPr="001221EB" w:rsidRDefault="00385DF6" w:rsidP="00385DF6">
      <w:pPr>
        <w:spacing w:after="120" w:line="240" w:lineRule="auto"/>
        <w:rPr>
          <w:rFonts w:asciiTheme="minorHAnsi" w:hAnsiTheme="minorHAnsi"/>
        </w:rPr>
      </w:pPr>
      <w:r w:rsidRPr="001221EB">
        <w:rPr>
          <w:rFonts w:asciiTheme="minorHAnsi" w:hAnsiTheme="minorHAnsi"/>
        </w:rPr>
        <w:t>Axe 2</w:t>
      </w:r>
      <w:r w:rsidR="0084177E" w:rsidRPr="001221EB">
        <w:rPr>
          <w:rFonts w:asciiTheme="minorHAnsi" w:hAnsiTheme="minorHAnsi"/>
        </w:rPr>
        <w:t> :</w:t>
      </w:r>
      <w:r w:rsidRPr="001221EB">
        <w:rPr>
          <w:rFonts w:asciiTheme="minorHAnsi" w:hAnsiTheme="minorHAnsi"/>
        </w:rPr>
        <w:t xml:space="preserve"> Valorisation des compétences acquises et articulation avec les parcours professionnels.</w:t>
      </w:r>
    </w:p>
    <w:p w:rsidR="00385DF6" w:rsidRPr="001221EB" w:rsidRDefault="00385DF6" w:rsidP="00385DF6">
      <w:pPr>
        <w:spacing w:after="0" w:line="240" w:lineRule="auto"/>
        <w:rPr>
          <w:rFonts w:asciiTheme="minorHAnsi" w:eastAsia="Times New Roman" w:hAnsiTheme="minorHAnsi"/>
          <w:lang w:eastAsia="fr-FR"/>
        </w:rPr>
      </w:pPr>
      <w:r w:rsidRPr="001221EB">
        <w:rPr>
          <w:rFonts w:asciiTheme="minorHAnsi" w:hAnsiTheme="minorHAnsi"/>
        </w:rPr>
        <w:t>Axe 3</w:t>
      </w:r>
      <w:r w:rsidR="0084177E" w:rsidRPr="001221EB">
        <w:rPr>
          <w:rFonts w:asciiTheme="minorHAnsi" w:hAnsiTheme="minorHAnsi"/>
        </w:rPr>
        <w:t> :</w:t>
      </w:r>
      <w:r w:rsidRPr="001221EB">
        <w:rPr>
          <w:rFonts w:asciiTheme="minorHAnsi" w:hAnsiTheme="minorHAnsi"/>
        </w:rPr>
        <w:t xml:space="preserve"> E</w:t>
      </w:r>
      <w:r w:rsidR="00361D7E">
        <w:rPr>
          <w:rFonts w:asciiTheme="minorHAnsi" w:hAnsiTheme="minorHAnsi"/>
        </w:rPr>
        <w:t>ducation à la Citoyenneté et à la Solidarité Internationale</w:t>
      </w:r>
    </w:p>
    <w:p w:rsidR="00385DF6" w:rsidRPr="00361D7E" w:rsidRDefault="00385DF6" w:rsidP="00385DF6">
      <w:pPr>
        <w:spacing w:before="100" w:beforeAutospacing="1" w:after="120" w:line="240" w:lineRule="auto"/>
        <w:rPr>
          <w:rFonts w:asciiTheme="minorHAnsi" w:eastAsia="Times New Roman" w:hAnsiTheme="minorHAnsi"/>
          <w:b/>
          <w:lang w:eastAsia="fr-FR"/>
        </w:rPr>
      </w:pPr>
      <w:r w:rsidRPr="00361D7E">
        <w:rPr>
          <w:rFonts w:asciiTheme="minorHAnsi" w:eastAsia="Times New Roman" w:hAnsiTheme="minorHAnsi"/>
          <w:b/>
          <w:lang w:eastAsia="fr-FR"/>
        </w:rPr>
        <w:t xml:space="preserve">Une attention particulière est portée sur : </w:t>
      </w:r>
    </w:p>
    <w:p w:rsidR="001B125F" w:rsidRPr="001221EB" w:rsidRDefault="001B125F" w:rsidP="00070AB7">
      <w:pPr>
        <w:pStyle w:val="Sansinterligne"/>
        <w:numPr>
          <w:ilvl w:val="0"/>
          <w:numId w:val="36"/>
        </w:numPr>
        <w:spacing w:after="120" w:line="320" w:lineRule="atLeast"/>
        <w:jc w:val="both"/>
      </w:pPr>
      <w:r w:rsidRPr="001221EB">
        <w:t xml:space="preserve">la </w:t>
      </w:r>
      <w:r w:rsidRPr="00361D7E">
        <w:rPr>
          <w:b/>
        </w:rPr>
        <w:t>dimension collective</w:t>
      </w:r>
      <w:r w:rsidRPr="001221EB">
        <w:t xml:space="preserve"> des initiatives,</w:t>
      </w:r>
      <w:r w:rsidR="00361D7E">
        <w:t xml:space="preserve"> su</w:t>
      </w:r>
      <w:r w:rsidR="00171DD4">
        <w:t>r les partenariats mis en place</w:t>
      </w:r>
      <w:r w:rsidR="00526123">
        <w:t>,</w:t>
      </w:r>
    </w:p>
    <w:p w:rsidR="001B125F" w:rsidRPr="001221EB" w:rsidRDefault="001B125F" w:rsidP="00070AB7">
      <w:pPr>
        <w:pStyle w:val="Sansinterligne"/>
        <w:numPr>
          <w:ilvl w:val="0"/>
          <w:numId w:val="36"/>
        </w:numPr>
        <w:spacing w:after="120" w:line="320" w:lineRule="atLeast"/>
        <w:jc w:val="both"/>
      </w:pPr>
      <w:r w:rsidRPr="001221EB">
        <w:t xml:space="preserve">les initiatives produisant de la </w:t>
      </w:r>
      <w:r w:rsidRPr="001221EB">
        <w:rPr>
          <w:b/>
        </w:rPr>
        <w:t>mixité</w:t>
      </w:r>
      <w:r w:rsidR="00361D7E">
        <w:rPr>
          <w:b/>
        </w:rPr>
        <w:t> </w:t>
      </w:r>
      <w:r w:rsidR="00361D7E">
        <w:t xml:space="preserve">: </w:t>
      </w:r>
      <w:r w:rsidRPr="001221EB">
        <w:t>échange</w:t>
      </w:r>
      <w:r w:rsidR="00361D7E">
        <w:t>s d’expériences</w:t>
      </w:r>
      <w:r w:rsidR="00070AB7">
        <w:t xml:space="preserve"> </w:t>
      </w:r>
      <w:r w:rsidR="00361D7E">
        <w:t>et de pratiques sur différentes formes de volontariats internationaux d’échanges et de solidarité</w:t>
      </w:r>
      <w:r w:rsidR="00526123">
        <w:t>,</w:t>
      </w:r>
    </w:p>
    <w:p w:rsidR="001B125F" w:rsidRPr="001221EB" w:rsidRDefault="001B125F" w:rsidP="00070AB7">
      <w:pPr>
        <w:pStyle w:val="Sansinterligne"/>
        <w:numPr>
          <w:ilvl w:val="0"/>
          <w:numId w:val="36"/>
        </w:numPr>
        <w:spacing w:after="120" w:line="320" w:lineRule="atLeast"/>
        <w:jc w:val="both"/>
      </w:pPr>
      <w:r w:rsidRPr="001221EB">
        <w:t xml:space="preserve">les initiatives </w:t>
      </w:r>
      <w:r w:rsidR="00070AB7">
        <w:t xml:space="preserve">concernant des </w:t>
      </w:r>
      <w:r w:rsidR="00070AB7" w:rsidRPr="00070AB7">
        <w:rPr>
          <w:b/>
        </w:rPr>
        <w:t>publics</w:t>
      </w:r>
      <w:r w:rsidR="00070AB7">
        <w:t xml:space="preserve"> éloignés des engagements volontaires et solidaires à l’international</w:t>
      </w:r>
      <w:r w:rsidR="00526123">
        <w:t>,</w:t>
      </w:r>
    </w:p>
    <w:p w:rsidR="001B125F" w:rsidRPr="001221EB" w:rsidRDefault="001B125F" w:rsidP="00070AB7">
      <w:pPr>
        <w:pStyle w:val="Sansinterligne"/>
        <w:numPr>
          <w:ilvl w:val="0"/>
          <w:numId w:val="36"/>
        </w:numPr>
        <w:spacing w:after="120" w:line="320" w:lineRule="atLeast"/>
        <w:jc w:val="both"/>
      </w:pPr>
      <w:r w:rsidRPr="001221EB">
        <w:t xml:space="preserve">les initiatives produisant </w:t>
      </w:r>
      <w:r w:rsidRPr="00070AB7">
        <w:rPr>
          <w:b/>
        </w:rPr>
        <w:t xml:space="preserve">des outils, des </w:t>
      </w:r>
      <w:r w:rsidR="00070AB7" w:rsidRPr="00070AB7">
        <w:rPr>
          <w:b/>
        </w:rPr>
        <w:t>connaissances partageables</w:t>
      </w:r>
      <w:r w:rsidR="00526123">
        <w:rPr>
          <w:b/>
        </w:rPr>
        <w:t>,</w:t>
      </w:r>
    </w:p>
    <w:p w:rsidR="00070AB7" w:rsidRPr="00070AB7" w:rsidRDefault="00070AB7" w:rsidP="00070AB7">
      <w:pPr>
        <w:pStyle w:val="Sansinterligne"/>
        <w:numPr>
          <w:ilvl w:val="0"/>
          <w:numId w:val="36"/>
        </w:numPr>
        <w:spacing w:line="320" w:lineRule="atLeast"/>
        <w:jc w:val="both"/>
        <w:rPr>
          <w:rFonts w:asciiTheme="minorHAnsi" w:hAnsiTheme="minorHAnsi" w:cstheme="minorHAnsi"/>
          <w:b/>
          <w:sz w:val="32"/>
        </w:rPr>
      </w:pPr>
      <w:r>
        <w:t>les initiatives</w:t>
      </w:r>
      <w:r w:rsidR="001B125F" w:rsidRPr="001221EB">
        <w:t xml:space="preserve"> </w:t>
      </w:r>
      <w:r w:rsidR="00526123">
        <w:rPr>
          <w:b/>
        </w:rPr>
        <w:t>innovantes.</w:t>
      </w:r>
    </w:p>
    <w:p w:rsidR="003C50DB" w:rsidRPr="00070AB7" w:rsidRDefault="003C50DB" w:rsidP="00070AB7">
      <w:pPr>
        <w:pStyle w:val="Sansinterligne"/>
        <w:spacing w:line="320" w:lineRule="atLeast"/>
        <w:ind w:left="284"/>
        <w:jc w:val="both"/>
        <w:rPr>
          <w:rFonts w:asciiTheme="minorHAnsi" w:hAnsiTheme="minorHAnsi" w:cstheme="minorHAnsi"/>
          <w:sz w:val="32"/>
        </w:rPr>
      </w:pPr>
    </w:p>
    <w:p w:rsidR="0084177E" w:rsidRPr="00070AB7" w:rsidRDefault="0084177E" w:rsidP="00070AB7">
      <w:pPr>
        <w:pStyle w:val="Sansinterligne"/>
        <w:shd w:val="clear" w:color="auto" w:fill="D9D9D9" w:themeFill="background1" w:themeFillShade="D9"/>
        <w:spacing w:line="320" w:lineRule="atLeast"/>
        <w:jc w:val="both"/>
        <w:rPr>
          <w:rFonts w:asciiTheme="minorHAnsi" w:hAnsiTheme="minorHAnsi" w:cstheme="minorHAnsi"/>
          <w:b/>
          <w:color w:val="1F497D" w:themeColor="text2"/>
          <w:sz w:val="28"/>
          <w:szCs w:val="28"/>
        </w:rPr>
      </w:pPr>
      <w:r w:rsidRPr="00070AB7">
        <w:rPr>
          <w:rFonts w:asciiTheme="minorHAnsi" w:hAnsiTheme="minorHAnsi" w:cstheme="minorHAnsi"/>
          <w:b/>
          <w:color w:val="1F497D" w:themeColor="text2"/>
          <w:sz w:val="28"/>
          <w:szCs w:val="28"/>
        </w:rPr>
        <w:t>Critères d’éligibilité</w:t>
      </w:r>
    </w:p>
    <w:p w:rsidR="00892159" w:rsidRPr="001221EB" w:rsidRDefault="00892159" w:rsidP="004C4382">
      <w:pPr>
        <w:pStyle w:val="Sansinterligne"/>
      </w:pPr>
    </w:p>
    <w:p w:rsidR="00892159" w:rsidRPr="001221EB" w:rsidRDefault="00892159" w:rsidP="00FB1C9B">
      <w:pPr>
        <w:pStyle w:val="Sansinterligne"/>
        <w:numPr>
          <w:ilvl w:val="0"/>
          <w:numId w:val="40"/>
        </w:numPr>
        <w:jc w:val="both"/>
      </w:pPr>
      <w:r w:rsidRPr="001221EB">
        <w:t xml:space="preserve"> </w:t>
      </w:r>
      <w:r w:rsidR="007E4B62" w:rsidRPr="001221EB">
        <w:rPr>
          <w:b/>
        </w:rPr>
        <w:t>Faisabilité</w:t>
      </w:r>
      <w:r w:rsidRPr="001221EB">
        <w:rPr>
          <w:b/>
        </w:rPr>
        <w:t xml:space="preserve"> </w:t>
      </w:r>
      <w:r w:rsidR="006E1499">
        <w:rPr>
          <w:b/>
        </w:rPr>
        <w:t>de l’initiative</w:t>
      </w:r>
      <w:r w:rsidR="00AC71DF">
        <w:rPr>
          <w:b/>
        </w:rPr>
        <w:t xml:space="preserve"> </w:t>
      </w:r>
      <w:r w:rsidR="00FB1C9B">
        <w:rPr>
          <w:b/>
        </w:rPr>
        <w:t>proposée</w:t>
      </w:r>
      <w:r w:rsidRPr="001221EB">
        <w:rPr>
          <w:b/>
        </w:rPr>
        <w:t> :</w:t>
      </w:r>
      <w:r w:rsidRPr="001221EB">
        <w:t xml:space="preserve"> </w:t>
      </w:r>
      <w:r w:rsidR="006E1499">
        <w:t>cohérence avec les activités proposées (déclinaison</w:t>
      </w:r>
      <w:r w:rsidR="0000015D">
        <w:t xml:space="preserve"> de l’initiative</w:t>
      </w:r>
      <w:r w:rsidR="006E1499">
        <w:t xml:space="preserve">), </w:t>
      </w:r>
      <w:r w:rsidR="00330B13" w:rsidRPr="001221EB">
        <w:t>ressources humaines</w:t>
      </w:r>
      <w:r w:rsidR="00BD25D8" w:rsidRPr="001221EB">
        <w:t>, matérielles</w:t>
      </w:r>
      <w:r w:rsidR="00330B13" w:rsidRPr="001221EB">
        <w:t xml:space="preserve"> et financières,</w:t>
      </w:r>
      <w:r w:rsidRPr="001221EB">
        <w:t xml:space="preserve"> </w:t>
      </w:r>
      <w:r w:rsidR="00BD25D8" w:rsidRPr="001221EB">
        <w:t xml:space="preserve">organisation, </w:t>
      </w:r>
      <w:r w:rsidR="00330B13" w:rsidRPr="001221EB">
        <w:t>calendrie</w:t>
      </w:r>
      <w:r w:rsidR="004B6C46" w:rsidRPr="001221EB">
        <w:t>r</w:t>
      </w:r>
      <w:r w:rsidR="00BD25D8" w:rsidRPr="001221EB">
        <w:t>, etc.</w:t>
      </w:r>
    </w:p>
    <w:p w:rsidR="00892159" w:rsidRPr="001221EB" w:rsidRDefault="00892159" w:rsidP="00892159">
      <w:pPr>
        <w:pStyle w:val="Sansinterligne"/>
        <w:ind w:left="360"/>
        <w:jc w:val="both"/>
      </w:pPr>
    </w:p>
    <w:p w:rsidR="007E4B62" w:rsidRPr="001221EB" w:rsidRDefault="00892159" w:rsidP="00FB1C9B">
      <w:pPr>
        <w:pStyle w:val="Sansinterligne"/>
        <w:numPr>
          <w:ilvl w:val="0"/>
          <w:numId w:val="40"/>
        </w:numPr>
        <w:jc w:val="both"/>
      </w:pPr>
      <w:r w:rsidRPr="001221EB">
        <w:rPr>
          <w:b/>
        </w:rPr>
        <w:t>Impact de l’</w:t>
      </w:r>
      <w:r w:rsidR="00AC71DF">
        <w:rPr>
          <w:b/>
        </w:rPr>
        <w:t>initiative</w:t>
      </w:r>
      <w:r w:rsidR="006E1499">
        <w:rPr>
          <w:b/>
        </w:rPr>
        <w:t xml:space="preserve">, des activités : </w:t>
      </w:r>
      <w:r w:rsidRPr="001221EB">
        <w:t>pertinence d</w:t>
      </w:r>
      <w:r w:rsidR="00176A70" w:rsidRPr="001221EB">
        <w:t>es obje</w:t>
      </w:r>
      <w:r w:rsidR="00D37B8C" w:rsidRPr="001221EB">
        <w:t xml:space="preserve">ctifs </w:t>
      </w:r>
      <w:r w:rsidR="006E1499">
        <w:t xml:space="preserve">de </w:t>
      </w:r>
      <w:r w:rsidR="0000015D">
        <w:t>l’initiative</w:t>
      </w:r>
      <w:r w:rsidR="00652447">
        <w:t xml:space="preserve">, </w:t>
      </w:r>
      <w:r w:rsidR="006E1499">
        <w:t xml:space="preserve">des activités </w:t>
      </w:r>
      <w:r w:rsidR="00D37B8C" w:rsidRPr="001221EB">
        <w:t>et des résultats attendus</w:t>
      </w:r>
      <w:r w:rsidR="00BD25D8" w:rsidRPr="001221EB">
        <w:t xml:space="preserve"> ; impact  par rapport au </w:t>
      </w:r>
      <w:r w:rsidR="00176A70" w:rsidRPr="001221EB">
        <w:t>public visé ;</w:t>
      </w:r>
      <w:r w:rsidR="004B6C46" w:rsidRPr="001221EB">
        <w:t xml:space="preserve"> </w:t>
      </w:r>
      <w:r w:rsidR="00176A70" w:rsidRPr="001221EB">
        <w:t xml:space="preserve">impact </w:t>
      </w:r>
      <w:r w:rsidR="00AC71DF">
        <w:t>du livrable et de sa diffusion.</w:t>
      </w:r>
    </w:p>
    <w:p w:rsidR="004B6C46" w:rsidRPr="001221EB" w:rsidRDefault="004B6C46" w:rsidP="00892159">
      <w:pPr>
        <w:pStyle w:val="Sansinterligne"/>
        <w:jc w:val="both"/>
      </w:pPr>
    </w:p>
    <w:p w:rsidR="00693C01" w:rsidRDefault="00FB1C9B" w:rsidP="00FB1C9B">
      <w:pPr>
        <w:pStyle w:val="Sansinterligne"/>
        <w:numPr>
          <w:ilvl w:val="0"/>
          <w:numId w:val="40"/>
        </w:numPr>
        <w:rPr>
          <w:b/>
        </w:rPr>
      </w:pPr>
      <w:r>
        <w:rPr>
          <w:b/>
        </w:rPr>
        <w:t>La présentation d’un budget équilibré et centré sur l’initiative</w:t>
      </w:r>
    </w:p>
    <w:p w:rsidR="003C50DB" w:rsidRDefault="003C50DB" w:rsidP="001E54BC">
      <w:pPr>
        <w:pStyle w:val="Paragraphedeliste"/>
        <w:rPr>
          <w:b/>
        </w:rPr>
      </w:pPr>
    </w:p>
    <w:p w:rsidR="006B6B8B" w:rsidRPr="006B6B8B" w:rsidRDefault="006B6B8B" w:rsidP="006B6B8B">
      <w:pPr>
        <w:shd w:val="clear" w:color="auto" w:fill="D9D9D9" w:themeFill="background1" w:themeFillShade="D9"/>
        <w:tabs>
          <w:tab w:val="left" w:pos="142"/>
        </w:tabs>
        <w:spacing w:after="0" w:line="240" w:lineRule="auto"/>
        <w:jc w:val="both"/>
        <w:rPr>
          <w:b/>
          <w:color w:val="1F497D" w:themeColor="text2"/>
          <w:sz w:val="28"/>
          <w:szCs w:val="28"/>
        </w:rPr>
      </w:pPr>
      <w:r w:rsidRPr="006B6B8B">
        <w:rPr>
          <w:rFonts w:asciiTheme="minorHAnsi" w:hAnsiTheme="minorHAnsi" w:cstheme="minorHAnsi"/>
          <w:b/>
          <w:color w:val="1F497D" w:themeColor="text2"/>
          <w:sz w:val="28"/>
          <w:szCs w:val="28"/>
        </w:rPr>
        <w:t>Modalités d’accompagnement et d’examen des initiatives</w:t>
      </w:r>
    </w:p>
    <w:p w:rsidR="006B6B8B" w:rsidRPr="006B6B8B" w:rsidRDefault="006B6B8B" w:rsidP="006B6B8B">
      <w:pPr>
        <w:spacing w:after="0" w:line="240" w:lineRule="auto"/>
        <w:ind w:left="426"/>
      </w:pPr>
    </w:p>
    <w:p w:rsidR="006B6B8B" w:rsidRPr="006B6B8B" w:rsidRDefault="005B58BC" w:rsidP="006B6B8B">
      <w:pPr>
        <w:numPr>
          <w:ilvl w:val="0"/>
          <w:numId w:val="27"/>
        </w:numPr>
        <w:spacing w:after="120" w:line="240" w:lineRule="auto"/>
        <w:ind w:left="426" w:firstLine="0"/>
        <w:rPr>
          <w:b/>
        </w:rPr>
      </w:pPr>
      <w:r>
        <w:rPr>
          <w:b/>
        </w:rPr>
        <w:t>Cellule t</w:t>
      </w:r>
      <w:r w:rsidR="006B6B8B" w:rsidRPr="006B6B8B">
        <w:rPr>
          <w:b/>
        </w:rPr>
        <w:t>echnique de France Volontaires</w:t>
      </w:r>
    </w:p>
    <w:p w:rsidR="006B6B8B" w:rsidRPr="006B6B8B" w:rsidRDefault="006B6B8B" w:rsidP="006B6B8B">
      <w:pPr>
        <w:spacing w:after="0" w:line="240" w:lineRule="auto"/>
        <w:ind w:left="426"/>
        <w:jc w:val="both"/>
      </w:pPr>
      <w:r w:rsidRPr="006B6B8B">
        <w:t xml:space="preserve">Au siège de France Volontaires, </w:t>
      </w:r>
      <w:r w:rsidRPr="0034199F">
        <w:rPr>
          <w:b/>
          <w:i/>
        </w:rPr>
        <w:t>Christine BEVENOT</w:t>
      </w:r>
      <w:r w:rsidRPr="006B6B8B">
        <w:t xml:space="preserve"> informe les acteurs, reçoit et instruit les dossiers des porteurs d’initiatives, tél : 01.53.14.20.37, courriel : </w:t>
      </w:r>
      <w:hyperlink r:id="rId14" w:history="1">
        <w:r w:rsidRPr="006B6B8B">
          <w:rPr>
            <w:color w:val="0000FF" w:themeColor="hyperlink"/>
            <w:u w:val="single"/>
          </w:rPr>
          <w:t>c.bevenot@france-volontaires.org</w:t>
        </w:r>
      </w:hyperlink>
      <w:r w:rsidRPr="006B6B8B">
        <w:t xml:space="preserve"> </w:t>
      </w:r>
    </w:p>
    <w:p w:rsidR="006B6B8B" w:rsidRPr="006B6B8B" w:rsidRDefault="006B6B8B" w:rsidP="006B6B8B">
      <w:pPr>
        <w:spacing w:after="0" w:line="240" w:lineRule="auto"/>
        <w:ind w:left="426"/>
        <w:jc w:val="both"/>
      </w:pPr>
    </w:p>
    <w:p w:rsidR="006B6B8B" w:rsidRPr="006B6B8B" w:rsidRDefault="006B6B8B" w:rsidP="006B6B8B">
      <w:pPr>
        <w:spacing w:after="60" w:line="240" w:lineRule="auto"/>
        <w:ind w:left="426"/>
        <w:jc w:val="both"/>
      </w:pPr>
      <w:r w:rsidRPr="006B6B8B">
        <w:lastRenderedPageBreak/>
        <w:t xml:space="preserve">En région, les chargés de mission de France Volontaires ont pour rôle d’informer, d’accompagner et de suivre les initiatives. A ce titre, </w:t>
      </w:r>
      <w:r w:rsidRPr="006B6B8B">
        <w:rPr>
          <w:b/>
        </w:rPr>
        <w:t>il est vivement recommandé de prendre contact avec le chargé(e) de mission correspondant à la localisation de l’initiative proposée</w:t>
      </w:r>
      <w:r w:rsidRPr="006B6B8B">
        <w:t> :</w:t>
      </w:r>
    </w:p>
    <w:p w:rsidR="006B6B8B" w:rsidRPr="006B6B8B" w:rsidRDefault="006B6B8B" w:rsidP="006B6B8B">
      <w:pPr>
        <w:spacing w:after="60" w:line="240" w:lineRule="auto"/>
        <w:ind w:left="426"/>
        <w:jc w:val="both"/>
      </w:pPr>
    </w:p>
    <w:p w:rsidR="006B6B8B" w:rsidRPr="006B6B8B" w:rsidRDefault="006B6B8B" w:rsidP="006B6B8B">
      <w:pPr>
        <w:numPr>
          <w:ilvl w:val="0"/>
          <w:numId w:val="30"/>
        </w:numPr>
        <w:spacing w:after="60" w:line="240" w:lineRule="auto"/>
        <w:ind w:left="426" w:firstLine="0"/>
        <w:jc w:val="both"/>
      </w:pPr>
      <w:r w:rsidRPr="006B6B8B">
        <w:rPr>
          <w:b/>
          <w:i/>
        </w:rPr>
        <w:t>Delphine B</w:t>
      </w:r>
      <w:r w:rsidR="0034199F">
        <w:rPr>
          <w:b/>
          <w:i/>
        </w:rPr>
        <w:t>IGNAN</w:t>
      </w:r>
      <w:r w:rsidRPr="006B6B8B">
        <w:rPr>
          <w:i/>
        </w:rPr>
        <w:t> :</w:t>
      </w:r>
      <w:r w:rsidRPr="006B6B8B">
        <w:t xml:space="preserve"> régions Nord-Pas-de-Calais, Lorraine, Picardie, Franche Comté, Alsace, Champagne Ardenne, tél. : 06 28 30 66 77, courriel : </w:t>
      </w:r>
      <w:hyperlink r:id="rId15" w:history="1">
        <w:r w:rsidRPr="006B6B8B">
          <w:rPr>
            <w:color w:val="0000FF" w:themeColor="hyperlink"/>
            <w:u w:val="single"/>
          </w:rPr>
          <w:t>delphine.bignan@france-volontaires.org</w:t>
        </w:r>
      </w:hyperlink>
    </w:p>
    <w:p w:rsidR="006B6B8B" w:rsidRPr="006B6B8B" w:rsidRDefault="006B6B8B" w:rsidP="006B6B8B">
      <w:pPr>
        <w:numPr>
          <w:ilvl w:val="0"/>
          <w:numId w:val="30"/>
        </w:numPr>
        <w:spacing w:after="60" w:line="240" w:lineRule="auto"/>
        <w:ind w:left="426" w:firstLine="0"/>
        <w:jc w:val="both"/>
      </w:pPr>
      <w:r w:rsidRPr="006B6B8B">
        <w:rPr>
          <w:b/>
          <w:i/>
        </w:rPr>
        <w:t>Pierre R</w:t>
      </w:r>
      <w:r w:rsidR="0034199F">
        <w:rPr>
          <w:b/>
          <w:i/>
        </w:rPr>
        <w:t>EVEL</w:t>
      </w:r>
      <w:r w:rsidRPr="006B6B8B">
        <w:t>: régions PACA, Rhône-Alpes, C</w:t>
      </w:r>
      <w:r w:rsidR="005B58BC">
        <w:t>orse, Midi -Pyrénées, Languedoc-</w:t>
      </w:r>
      <w:r w:rsidRPr="006B6B8B">
        <w:t xml:space="preserve">Roussillon, </w:t>
      </w:r>
      <w:r w:rsidRPr="006B6B8B">
        <w:br/>
        <w:t xml:space="preserve">tél : 04.91.53.96.01, courriel : </w:t>
      </w:r>
      <w:hyperlink r:id="rId16" w:history="1">
        <w:r w:rsidRPr="006B6B8B">
          <w:rPr>
            <w:color w:val="0000FF" w:themeColor="hyperlink"/>
            <w:u w:val="single"/>
          </w:rPr>
          <w:t>pierre.revel@france-volontaires.org</w:t>
        </w:r>
      </w:hyperlink>
    </w:p>
    <w:p w:rsidR="006B6B8B" w:rsidRPr="006B6B8B" w:rsidRDefault="006B6B8B" w:rsidP="006B6B8B">
      <w:pPr>
        <w:numPr>
          <w:ilvl w:val="0"/>
          <w:numId w:val="30"/>
        </w:numPr>
        <w:spacing w:after="60" w:line="240" w:lineRule="auto"/>
        <w:ind w:left="426" w:firstLine="0"/>
        <w:jc w:val="both"/>
      </w:pPr>
      <w:r w:rsidRPr="006B6B8B">
        <w:rPr>
          <w:b/>
          <w:i/>
        </w:rPr>
        <w:t>Michel de M</w:t>
      </w:r>
      <w:r w:rsidR="0034199F">
        <w:rPr>
          <w:b/>
          <w:i/>
        </w:rPr>
        <w:t>ARCH</w:t>
      </w:r>
      <w:r w:rsidRPr="006B6B8B">
        <w:rPr>
          <w:b/>
          <w:i/>
        </w:rPr>
        <w:t> :</w:t>
      </w:r>
      <w:r w:rsidRPr="006B6B8B">
        <w:t xml:space="preserve"> régions Auvergne, Bourgogne, Centre, Haute et Basse Normandie, Ile de France, Limousin, tel : 01.53.14.20.39, courriel : </w:t>
      </w:r>
      <w:hyperlink r:id="rId17" w:history="1">
        <w:r w:rsidRPr="006B6B8B">
          <w:rPr>
            <w:color w:val="0000FF" w:themeColor="hyperlink"/>
            <w:u w:val="single"/>
          </w:rPr>
          <w:t>m.demarch@france-volontaires.org</w:t>
        </w:r>
      </w:hyperlink>
    </w:p>
    <w:p w:rsidR="006B6B8B" w:rsidRPr="006B6B8B" w:rsidRDefault="006B6B8B" w:rsidP="006B6B8B">
      <w:pPr>
        <w:numPr>
          <w:ilvl w:val="0"/>
          <w:numId w:val="30"/>
        </w:numPr>
        <w:spacing w:after="60" w:line="240" w:lineRule="auto"/>
        <w:ind w:left="426" w:firstLine="0"/>
        <w:jc w:val="both"/>
      </w:pPr>
      <w:r w:rsidRPr="006B6B8B">
        <w:rPr>
          <w:b/>
          <w:i/>
        </w:rPr>
        <w:t>Thomas C</w:t>
      </w:r>
      <w:r w:rsidR="0034199F">
        <w:rPr>
          <w:b/>
          <w:i/>
        </w:rPr>
        <w:t>OSSE</w:t>
      </w:r>
      <w:r w:rsidRPr="006B6B8B">
        <w:t xml:space="preserve"> : régions Pays de la Loire, Bretagne, Aquitaine, Poitou-Charentes, </w:t>
      </w:r>
      <w:r w:rsidRPr="006B6B8B">
        <w:br/>
        <w:t xml:space="preserve">tél. : 06.28.30.60.69, courriel : </w:t>
      </w:r>
      <w:hyperlink r:id="rId18" w:history="1">
        <w:r w:rsidRPr="006B6B8B">
          <w:rPr>
            <w:color w:val="0000FF" w:themeColor="hyperlink"/>
            <w:u w:val="single"/>
          </w:rPr>
          <w:t>thomas.cosse@france-volontaires.org</w:t>
        </w:r>
      </w:hyperlink>
    </w:p>
    <w:p w:rsidR="006B6B8B" w:rsidRDefault="006B6B8B" w:rsidP="006B6B8B">
      <w:pPr>
        <w:spacing w:after="0" w:line="240" w:lineRule="auto"/>
        <w:ind w:left="426"/>
        <w:jc w:val="both"/>
      </w:pPr>
    </w:p>
    <w:p w:rsidR="003C50DB" w:rsidRPr="006B6B8B" w:rsidRDefault="003C50DB" w:rsidP="006B6B8B">
      <w:pPr>
        <w:spacing w:after="0" w:line="240" w:lineRule="auto"/>
        <w:ind w:left="426"/>
        <w:jc w:val="both"/>
      </w:pPr>
    </w:p>
    <w:p w:rsidR="006B6B8B" w:rsidRPr="006B6B8B" w:rsidRDefault="005B58BC" w:rsidP="006B6B8B">
      <w:pPr>
        <w:numPr>
          <w:ilvl w:val="0"/>
          <w:numId w:val="27"/>
        </w:numPr>
        <w:spacing w:after="120" w:line="240" w:lineRule="auto"/>
        <w:ind w:left="426" w:firstLine="0"/>
        <w:rPr>
          <w:b/>
        </w:rPr>
      </w:pPr>
      <w:r>
        <w:rPr>
          <w:b/>
        </w:rPr>
        <w:t>C</w:t>
      </w:r>
      <w:r w:rsidR="006B6B8B" w:rsidRPr="006B6B8B">
        <w:rPr>
          <w:b/>
        </w:rPr>
        <w:t xml:space="preserve">omité d’examen </w:t>
      </w:r>
    </w:p>
    <w:p w:rsidR="006B6B8B" w:rsidRPr="006B6B8B" w:rsidRDefault="006B6B8B" w:rsidP="006B6B8B">
      <w:pPr>
        <w:spacing w:after="0" w:line="240" w:lineRule="auto"/>
        <w:ind w:left="426"/>
        <w:jc w:val="both"/>
      </w:pPr>
      <w:r w:rsidRPr="006B6B8B">
        <w:t>Le comité d’examen se réunit deux fois par an. Il est constitué de :</w:t>
      </w:r>
    </w:p>
    <w:p w:rsidR="006B6B8B" w:rsidRPr="006B6B8B" w:rsidRDefault="0034199F" w:rsidP="006B6B8B">
      <w:pPr>
        <w:numPr>
          <w:ilvl w:val="0"/>
          <w:numId w:val="15"/>
        </w:numPr>
        <w:spacing w:after="0" w:line="240" w:lineRule="auto"/>
        <w:ind w:left="426" w:firstLine="0"/>
        <w:jc w:val="both"/>
      </w:pPr>
      <w:r>
        <w:t>d</w:t>
      </w:r>
      <w:r w:rsidR="006B6B8B" w:rsidRPr="006B6B8B">
        <w:t>’un représentant des réseaux régionaux multi-acteurs,</w:t>
      </w:r>
    </w:p>
    <w:p w:rsidR="006B6B8B" w:rsidRPr="006B6B8B" w:rsidRDefault="0034199F" w:rsidP="006B6B8B">
      <w:pPr>
        <w:numPr>
          <w:ilvl w:val="0"/>
          <w:numId w:val="15"/>
        </w:numPr>
        <w:spacing w:after="0" w:line="240" w:lineRule="auto"/>
        <w:ind w:left="426" w:firstLine="0"/>
        <w:jc w:val="both"/>
      </w:pPr>
      <w:r>
        <w:t>d</w:t>
      </w:r>
      <w:r w:rsidR="006B6B8B" w:rsidRPr="006B6B8B">
        <w:t>es représentants des associations membres de France Volontaires (Ligue de l’enseignement, GREF, RITIMO),</w:t>
      </w:r>
    </w:p>
    <w:p w:rsidR="006B6B8B" w:rsidRPr="006B6B8B" w:rsidRDefault="006B6B8B" w:rsidP="005B58BC">
      <w:pPr>
        <w:numPr>
          <w:ilvl w:val="0"/>
          <w:numId w:val="15"/>
        </w:numPr>
        <w:spacing w:after="0" w:line="240" w:lineRule="auto"/>
        <w:jc w:val="both"/>
      </w:pPr>
      <w:r w:rsidRPr="006B6B8B">
        <w:t>un représentant du</w:t>
      </w:r>
      <w:r w:rsidR="005B58BC">
        <w:t xml:space="preserve"> </w:t>
      </w:r>
      <w:r w:rsidR="005B58BC" w:rsidRPr="005B58BC">
        <w:t>ministère des Affaires étrangères et du Développement international</w:t>
      </w:r>
    </w:p>
    <w:p w:rsidR="006B6B8B" w:rsidRPr="006B6B8B" w:rsidRDefault="006B6B8B" w:rsidP="006B6B8B">
      <w:pPr>
        <w:spacing w:after="0" w:line="240" w:lineRule="auto"/>
        <w:ind w:left="426"/>
        <w:jc w:val="both"/>
      </w:pPr>
    </w:p>
    <w:p w:rsidR="006B6B8B" w:rsidRPr="006B6B8B" w:rsidRDefault="006B6B8B" w:rsidP="006B6B8B">
      <w:pPr>
        <w:spacing w:after="0" w:line="240" w:lineRule="auto"/>
        <w:ind w:left="426"/>
        <w:jc w:val="both"/>
      </w:pPr>
      <w:r w:rsidRPr="006B6B8B">
        <w:t>Le comité examine les projets selon une grille d’évaluation proposée par la cellule</w:t>
      </w:r>
      <w:r w:rsidR="00416139">
        <w:t xml:space="preserve"> technique</w:t>
      </w:r>
      <w:r w:rsidRPr="006B6B8B">
        <w:t xml:space="preserve"> et validée par les membres du comité. Le comité décide du montant de la contribution financière accordée à chaque initiative retenue.</w:t>
      </w:r>
    </w:p>
    <w:p w:rsidR="006B6B8B" w:rsidRPr="006B6B8B" w:rsidRDefault="006B6B8B" w:rsidP="006B6B8B">
      <w:pPr>
        <w:spacing w:after="0" w:line="240" w:lineRule="auto"/>
        <w:ind w:left="426"/>
        <w:jc w:val="both"/>
      </w:pPr>
    </w:p>
    <w:p w:rsidR="006B6B8B" w:rsidRPr="006B6B8B" w:rsidRDefault="006B6B8B" w:rsidP="006B6B8B">
      <w:pPr>
        <w:spacing w:after="0" w:line="240" w:lineRule="auto"/>
        <w:ind w:left="426"/>
        <w:jc w:val="both"/>
      </w:pPr>
      <w:r w:rsidRPr="006B6B8B">
        <w:t>Les porteurs d’initiatives ont accès à la grille d’évaluation sur demande.</w:t>
      </w:r>
    </w:p>
    <w:p w:rsidR="006B6B8B" w:rsidRPr="006B6B8B" w:rsidRDefault="006B6B8B" w:rsidP="006B6B8B">
      <w:pPr>
        <w:spacing w:after="0" w:line="240" w:lineRule="auto"/>
        <w:ind w:left="426"/>
        <w:jc w:val="both"/>
      </w:pPr>
    </w:p>
    <w:p w:rsidR="006B6B8B" w:rsidRPr="006B6B8B" w:rsidRDefault="006B6B8B" w:rsidP="006B6B8B">
      <w:pPr>
        <w:spacing w:after="0" w:line="240" w:lineRule="auto"/>
        <w:ind w:left="426"/>
        <w:jc w:val="both"/>
      </w:pPr>
    </w:p>
    <w:p w:rsidR="006B6B8B" w:rsidRPr="006B6B8B" w:rsidRDefault="006B6B8B" w:rsidP="006B6B8B">
      <w:pPr>
        <w:shd w:val="clear" w:color="auto" w:fill="D9D9D9" w:themeFill="background1" w:themeFillShade="D9"/>
        <w:spacing w:after="0" w:line="240" w:lineRule="auto"/>
        <w:ind w:left="426"/>
        <w:jc w:val="both"/>
        <w:rPr>
          <w:rFonts w:asciiTheme="minorHAnsi" w:hAnsiTheme="minorHAnsi" w:cstheme="minorHAnsi"/>
          <w:b/>
          <w:color w:val="1F497D" w:themeColor="text2"/>
          <w:sz w:val="28"/>
          <w:szCs w:val="28"/>
        </w:rPr>
      </w:pPr>
      <w:r w:rsidRPr="006B6B8B">
        <w:rPr>
          <w:rFonts w:asciiTheme="minorHAnsi" w:hAnsiTheme="minorHAnsi" w:cstheme="minorHAnsi"/>
          <w:b/>
          <w:color w:val="1F497D" w:themeColor="text2"/>
          <w:sz w:val="28"/>
          <w:szCs w:val="28"/>
        </w:rPr>
        <w:t>Calendrier et modalités d’exécution</w:t>
      </w:r>
    </w:p>
    <w:p w:rsidR="006B6B8B" w:rsidRPr="006B6B8B" w:rsidRDefault="006B6B8B" w:rsidP="006B6B8B">
      <w:pPr>
        <w:spacing w:after="0" w:line="240" w:lineRule="auto"/>
        <w:ind w:left="426"/>
        <w:jc w:val="both"/>
      </w:pPr>
    </w:p>
    <w:p w:rsidR="006B6B8B" w:rsidRPr="006B6B8B" w:rsidRDefault="006B6B8B" w:rsidP="00416139">
      <w:pPr>
        <w:ind w:left="426"/>
        <w:jc w:val="both"/>
        <w:rPr>
          <w:rFonts w:asciiTheme="minorHAnsi" w:hAnsiTheme="minorHAnsi" w:cstheme="minorHAnsi"/>
        </w:rPr>
      </w:pPr>
      <w:r w:rsidRPr="006B6B8B">
        <w:rPr>
          <w:rFonts w:asciiTheme="minorHAnsi" w:hAnsiTheme="minorHAnsi" w:cstheme="minorHAnsi"/>
        </w:rPr>
        <w:t>A l’issue de chaque réunion du comité d’examen, les résultats sont communiqués aux porteurs d’initiatives.</w:t>
      </w:r>
    </w:p>
    <w:p w:rsidR="006B6B8B" w:rsidRPr="006B6B8B" w:rsidRDefault="006B6B8B" w:rsidP="00416139">
      <w:pPr>
        <w:spacing w:after="0" w:line="240" w:lineRule="auto"/>
        <w:ind w:left="426"/>
        <w:jc w:val="both"/>
      </w:pPr>
      <w:r w:rsidRPr="006B6B8B">
        <w:t xml:space="preserve">Les initiatives soutenues devront être menées à terme dans un délai inférieur ou égal à </w:t>
      </w:r>
      <w:r w:rsidRPr="006B6B8B">
        <w:rPr>
          <w:b/>
        </w:rPr>
        <w:t>12 mois</w:t>
      </w:r>
      <w:r w:rsidRPr="006B6B8B">
        <w:t>, à compter de la date de notification de la convention FAIVE entre France Volontaires et la structure responsable.</w:t>
      </w:r>
    </w:p>
    <w:p w:rsidR="006B6B8B" w:rsidRPr="006B6B8B" w:rsidRDefault="006B6B8B" w:rsidP="00416139">
      <w:pPr>
        <w:spacing w:after="0" w:line="240" w:lineRule="auto"/>
        <w:ind w:left="426"/>
        <w:jc w:val="both"/>
      </w:pPr>
    </w:p>
    <w:p w:rsidR="006B6B8B" w:rsidRPr="006B6B8B" w:rsidRDefault="006B6B8B" w:rsidP="00416139">
      <w:pPr>
        <w:tabs>
          <w:tab w:val="left" w:pos="142"/>
        </w:tabs>
        <w:spacing w:after="0" w:line="240" w:lineRule="auto"/>
        <w:ind w:left="426"/>
        <w:jc w:val="both"/>
      </w:pPr>
      <w:r w:rsidRPr="006B6B8B">
        <w:t xml:space="preserve">Une association déjà soutenue par le FAIVE peut proposer une nouvelle initiative à l’appel à initiatives sous deux conditions : </w:t>
      </w:r>
    </w:p>
    <w:p w:rsidR="006B6B8B" w:rsidRPr="006B6B8B" w:rsidRDefault="006B6B8B" w:rsidP="00416139">
      <w:pPr>
        <w:tabs>
          <w:tab w:val="left" w:pos="142"/>
        </w:tabs>
        <w:spacing w:after="0" w:line="240" w:lineRule="auto"/>
        <w:ind w:left="426"/>
        <w:jc w:val="both"/>
      </w:pPr>
    </w:p>
    <w:p w:rsidR="006B6B8B" w:rsidRPr="006B6B8B" w:rsidRDefault="006B6B8B" w:rsidP="00416139">
      <w:pPr>
        <w:numPr>
          <w:ilvl w:val="0"/>
          <w:numId w:val="15"/>
        </w:numPr>
        <w:tabs>
          <w:tab w:val="left" w:pos="142"/>
        </w:tabs>
        <w:spacing w:after="0" w:line="240" w:lineRule="auto"/>
        <w:ind w:left="426" w:firstLine="0"/>
        <w:contextualSpacing/>
        <w:jc w:val="both"/>
      </w:pPr>
      <w:r w:rsidRPr="006B6B8B">
        <w:t>l’initiative soutenue par le FAIVE est achevée et clôturée au niveau financier et administratif ;</w:t>
      </w:r>
    </w:p>
    <w:p w:rsidR="006B6B8B" w:rsidRPr="006B6B8B" w:rsidRDefault="006B6B8B" w:rsidP="00416139">
      <w:pPr>
        <w:numPr>
          <w:ilvl w:val="0"/>
          <w:numId w:val="15"/>
        </w:numPr>
        <w:tabs>
          <w:tab w:val="left" w:pos="142"/>
        </w:tabs>
        <w:spacing w:after="0" w:line="240" w:lineRule="auto"/>
        <w:ind w:left="426" w:firstLine="0"/>
        <w:contextualSpacing/>
        <w:jc w:val="both"/>
      </w:pPr>
      <w:r w:rsidRPr="006B6B8B">
        <w:t>il ne s’agit pas de la même initiative.</w:t>
      </w:r>
    </w:p>
    <w:p w:rsidR="006B6B8B" w:rsidRPr="006B6B8B" w:rsidRDefault="006B6B8B" w:rsidP="00416139">
      <w:pPr>
        <w:spacing w:after="0" w:line="240" w:lineRule="auto"/>
        <w:ind w:left="426"/>
        <w:jc w:val="both"/>
      </w:pPr>
    </w:p>
    <w:p w:rsidR="006B6B8B" w:rsidRPr="006B6B8B" w:rsidRDefault="006B6B8B" w:rsidP="00416139">
      <w:pPr>
        <w:spacing w:after="0" w:line="240" w:lineRule="auto"/>
        <w:ind w:left="426"/>
        <w:jc w:val="both"/>
      </w:pPr>
      <w:r w:rsidRPr="006B6B8B">
        <w:t>Le soutie</w:t>
      </w:r>
      <w:r w:rsidR="00416139">
        <w:t>n financier du FAIVE est versé en 2 fois </w:t>
      </w:r>
      <w:r w:rsidRPr="006B6B8B">
        <w:t>:</w:t>
      </w:r>
    </w:p>
    <w:p w:rsidR="006B6B8B" w:rsidRPr="006B6B8B" w:rsidRDefault="006B6B8B" w:rsidP="00416139">
      <w:pPr>
        <w:numPr>
          <w:ilvl w:val="0"/>
          <w:numId w:val="21"/>
        </w:numPr>
        <w:spacing w:after="0" w:line="240" w:lineRule="auto"/>
        <w:ind w:left="426" w:firstLine="0"/>
        <w:jc w:val="both"/>
      </w:pPr>
      <w:r w:rsidRPr="006B6B8B">
        <w:t>80 % à la signature de la convention ;</w:t>
      </w:r>
    </w:p>
    <w:p w:rsidR="006B6B8B" w:rsidRPr="006B6B8B" w:rsidRDefault="006B6B8B" w:rsidP="00416139">
      <w:pPr>
        <w:numPr>
          <w:ilvl w:val="0"/>
          <w:numId w:val="21"/>
        </w:numPr>
        <w:spacing w:after="0" w:line="240" w:lineRule="auto"/>
        <w:ind w:left="426" w:firstLine="0"/>
        <w:jc w:val="both"/>
      </w:pPr>
      <w:r w:rsidRPr="006B6B8B">
        <w:t xml:space="preserve">solde de 20 % après validation d’un rapport technique et financier décrivant les activités réalisées (justificatifs des dépenses joints au rapport pour l’ensemble du budget de l’initiative). </w:t>
      </w:r>
      <w:r w:rsidRPr="006B6B8B">
        <w:rPr>
          <w:rFonts w:asciiTheme="minorHAnsi" w:eastAsia="Arial Unicode MS" w:hAnsiTheme="minorHAnsi" w:cstheme="minorHAnsi"/>
        </w:rPr>
        <w:t xml:space="preserve">France Volontaires se réserve le droit de ne pas verser le solde en cas de </w:t>
      </w:r>
      <w:r w:rsidR="0089686C" w:rsidRPr="006B6B8B">
        <w:rPr>
          <w:rFonts w:asciiTheme="minorHAnsi" w:eastAsia="Arial Unicode MS" w:hAnsiTheme="minorHAnsi" w:cstheme="minorHAnsi"/>
        </w:rPr>
        <w:t>non-respect</w:t>
      </w:r>
      <w:r w:rsidRPr="006B6B8B">
        <w:rPr>
          <w:rFonts w:asciiTheme="minorHAnsi" w:eastAsia="Arial Unicode MS" w:hAnsiTheme="minorHAnsi" w:cstheme="minorHAnsi"/>
        </w:rPr>
        <w:t xml:space="preserve"> par le candidat de ses engagements notamment l’envoi de tous les éléments de compte rendu demandés dans les délais demandés.</w:t>
      </w:r>
    </w:p>
    <w:p w:rsidR="006B6B8B" w:rsidRPr="006B6B8B" w:rsidRDefault="006B6B8B" w:rsidP="00416139">
      <w:pPr>
        <w:spacing w:after="0" w:line="240" w:lineRule="auto"/>
        <w:ind w:left="426"/>
        <w:jc w:val="both"/>
      </w:pPr>
    </w:p>
    <w:p w:rsidR="006B6B8B" w:rsidRPr="006B6B8B" w:rsidRDefault="006B6B8B" w:rsidP="00416139">
      <w:pPr>
        <w:numPr>
          <w:ilvl w:val="0"/>
          <w:numId w:val="21"/>
        </w:numPr>
        <w:spacing w:after="0" w:line="240" w:lineRule="auto"/>
        <w:ind w:left="426" w:firstLine="0"/>
        <w:jc w:val="both"/>
      </w:pPr>
      <w:r w:rsidRPr="006B6B8B">
        <w:rPr>
          <w:rFonts w:asciiTheme="minorHAnsi" w:eastAsia="Arial Unicode MS" w:hAnsiTheme="minorHAnsi" w:cstheme="minorHAnsi"/>
        </w:rPr>
        <w:t>Toute action annulée devra faire l’objet d’un remboursement du FAIVE attribué.</w:t>
      </w:r>
    </w:p>
    <w:p w:rsidR="006B6B8B" w:rsidRPr="006B6B8B" w:rsidRDefault="006B6B8B" w:rsidP="00416139">
      <w:pPr>
        <w:spacing w:after="0" w:line="240" w:lineRule="auto"/>
        <w:ind w:left="426"/>
        <w:jc w:val="both"/>
      </w:pPr>
    </w:p>
    <w:p w:rsidR="006B6B8B" w:rsidRPr="006B6B8B" w:rsidRDefault="006B6B8B" w:rsidP="00416139">
      <w:pPr>
        <w:tabs>
          <w:tab w:val="left" w:pos="142"/>
        </w:tabs>
        <w:spacing w:after="0" w:line="240" w:lineRule="auto"/>
        <w:ind w:left="426"/>
        <w:jc w:val="both"/>
      </w:pPr>
      <w:r w:rsidRPr="006B6B8B">
        <w:t>Le rapport d’activités et financier doit être renvoyé sous un délai maximum de deux mois. Toute association soutenue par le FAIVE ne renvoyant</w:t>
      </w:r>
      <w:r w:rsidR="00416139">
        <w:t xml:space="preserve"> pas ce rapport ne pourra plus </w:t>
      </w:r>
      <w:r w:rsidRPr="006B6B8B">
        <w:t>présenter d’action à l’appel à initiatives du FAIVE.</w:t>
      </w:r>
    </w:p>
    <w:p w:rsidR="006B6B8B" w:rsidRPr="006B6B8B" w:rsidRDefault="006B6B8B" w:rsidP="00416139">
      <w:pPr>
        <w:ind w:left="426"/>
        <w:jc w:val="both"/>
        <w:rPr>
          <w:rFonts w:asciiTheme="minorHAnsi" w:hAnsiTheme="minorHAnsi" w:cstheme="minorHAnsi"/>
        </w:rPr>
      </w:pPr>
    </w:p>
    <w:p w:rsidR="006B6B8B" w:rsidRPr="006B6B8B" w:rsidRDefault="006B6B8B" w:rsidP="006B6B8B">
      <w:pPr>
        <w:ind w:left="426"/>
        <w:jc w:val="both"/>
        <w:rPr>
          <w:rFonts w:asciiTheme="minorHAnsi" w:hAnsiTheme="minorHAnsi" w:cstheme="minorHAnsi"/>
        </w:rPr>
      </w:pPr>
    </w:p>
    <w:p w:rsidR="006B6B8B" w:rsidRPr="006B6B8B" w:rsidRDefault="006B6B8B" w:rsidP="006B6B8B">
      <w:pPr>
        <w:ind w:left="426"/>
        <w:jc w:val="both"/>
        <w:rPr>
          <w:rFonts w:asciiTheme="minorHAnsi" w:hAnsiTheme="minorHAnsi" w:cstheme="minorHAnsi"/>
        </w:rPr>
      </w:pPr>
    </w:p>
    <w:p w:rsidR="006B6B8B" w:rsidRPr="006B6B8B" w:rsidRDefault="00B21831" w:rsidP="00B21831">
      <w:pPr>
        <w:ind w:left="426"/>
        <w:jc w:val="center"/>
        <w:rPr>
          <w:rFonts w:asciiTheme="minorHAnsi" w:hAnsiTheme="minorHAnsi" w:cstheme="minorHAnsi"/>
        </w:rPr>
      </w:pPr>
      <w:r>
        <w:rPr>
          <w:rFonts w:asciiTheme="minorHAnsi" w:hAnsiTheme="minorHAnsi" w:cstheme="minorHAnsi"/>
          <w:noProof/>
          <w:lang w:val="en-US"/>
        </w:rPr>
        <w:drawing>
          <wp:inline distT="0" distB="0" distL="0" distR="0" wp14:anchorId="65470504" wp14:editId="70985047">
            <wp:extent cx="3676650" cy="3467100"/>
            <wp:effectExtent l="0" t="0" r="0" b="0"/>
            <wp:docPr id="3" name="Image 3" descr="C:\Users\HERITIER\Desktop\Dossier FAIVE 2015\Les2bu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ITIER\Desktop\Dossier FAIVE 2015\Les2bull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6650" cy="3467100"/>
                    </a:xfrm>
                    <a:prstGeom prst="rect">
                      <a:avLst/>
                    </a:prstGeom>
                    <a:noFill/>
                    <a:ln>
                      <a:noFill/>
                    </a:ln>
                  </pic:spPr>
                </pic:pic>
              </a:graphicData>
            </a:graphic>
          </wp:inline>
        </w:drawing>
      </w:r>
    </w:p>
    <w:p w:rsidR="0089686C" w:rsidRDefault="0089686C" w:rsidP="006B6B8B">
      <w:pPr>
        <w:widowControl w:val="0"/>
        <w:tabs>
          <w:tab w:val="left" w:pos="709"/>
        </w:tabs>
        <w:spacing w:after="120"/>
        <w:jc w:val="both"/>
        <w:rPr>
          <w:rFonts w:asciiTheme="minorHAnsi" w:eastAsia="Arial Unicode MS" w:hAnsiTheme="minorHAnsi" w:cstheme="minorHAnsi"/>
          <w:b/>
          <w:bCs/>
        </w:rPr>
      </w:pPr>
    </w:p>
    <w:p w:rsidR="0089686C" w:rsidRDefault="0089686C" w:rsidP="006B6B8B">
      <w:pPr>
        <w:widowControl w:val="0"/>
        <w:tabs>
          <w:tab w:val="left" w:pos="709"/>
        </w:tabs>
        <w:spacing w:after="120"/>
        <w:jc w:val="both"/>
        <w:rPr>
          <w:rFonts w:asciiTheme="minorHAnsi" w:eastAsia="Arial Unicode MS" w:hAnsiTheme="minorHAnsi" w:cstheme="minorHAnsi"/>
          <w:b/>
          <w:bCs/>
        </w:rPr>
      </w:pPr>
    </w:p>
    <w:p w:rsidR="0089686C" w:rsidRPr="0089686C" w:rsidRDefault="0089686C" w:rsidP="0089686C">
      <w:pPr>
        <w:widowControl w:val="0"/>
        <w:shd w:val="clear" w:color="auto" w:fill="D9D9D9" w:themeFill="background1" w:themeFillShade="D9"/>
        <w:tabs>
          <w:tab w:val="left" w:pos="709"/>
        </w:tabs>
        <w:spacing w:after="120"/>
        <w:jc w:val="both"/>
        <w:rPr>
          <w:rFonts w:asciiTheme="minorHAnsi" w:eastAsia="Arial Unicode MS" w:hAnsiTheme="minorHAnsi" w:cstheme="minorHAnsi"/>
          <w:b/>
          <w:bCs/>
          <w:color w:val="002060"/>
          <w:sz w:val="28"/>
          <w:szCs w:val="28"/>
        </w:rPr>
      </w:pPr>
      <w:r w:rsidRPr="0089686C">
        <w:rPr>
          <w:rFonts w:asciiTheme="minorHAnsi" w:eastAsia="Arial Unicode MS" w:hAnsiTheme="minorHAnsi" w:cstheme="minorHAnsi"/>
          <w:b/>
          <w:bCs/>
          <w:color w:val="002060"/>
          <w:sz w:val="28"/>
          <w:szCs w:val="28"/>
        </w:rPr>
        <w:t>Mode d’emploi</w:t>
      </w:r>
    </w:p>
    <w:p w:rsidR="006B6B8B" w:rsidRPr="006B6B8B" w:rsidRDefault="006B6B8B" w:rsidP="006B6B8B">
      <w:pPr>
        <w:keepNext/>
        <w:keepLines/>
        <w:numPr>
          <w:ilvl w:val="0"/>
          <w:numId w:val="48"/>
        </w:numPr>
        <w:tabs>
          <w:tab w:val="left" w:pos="709"/>
        </w:tabs>
        <w:spacing w:after="120" w:line="240" w:lineRule="auto"/>
        <w:jc w:val="both"/>
        <w:rPr>
          <w:rFonts w:asciiTheme="minorHAnsi" w:eastAsia="Arial Unicode MS" w:hAnsiTheme="minorHAnsi" w:cs="Arial Unicode MS"/>
          <w:bCs/>
          <w:sz w:val="24"/>
          <w:szCs w:val="24"/>
        </w:rPr>
      </w:pPr>
      <w:r w:rsidRPr="006B6B8B">
        <w:rPr>
          <w:rFonts w:asciiTheme="minorHAnsi" w:eastAsia="Arial Unicode MS" w:hAnsiTheme="minorHAnsi" w:cstheme="minorHAnsi"/>
          <w:sz w:val="24"/>
          <w:szCs w:val="24"/>
        </w:rPr>
        <w:t xml:space="preserve">Le dossier est à renvoyer par e-mail </w:t>
      </w:r>
      <w:r w:rsidRPr="00437230">
        <w:rPr>
          <w:rFonts w:asciiTheme="minorHAnsi" w:eastAsia="Arial Unicode MS" w:hAnsiTheme="minorHAnsi" w:cstheme="minorHAnsi"/>
          <w:b/>
          <w:sz w:val="28"/>
          <w:szCs w:val="28"/>
        </w:rPr>
        <w:t>avant le 1</w:t>
      </w:r>
      <w:r w:rsidRPr="00437230">
        <w:rPr>
          <w:rFonts w:asciiTheme="minorHAnsi" w:eastAsia="Arial Unicode MS" w:hAnsiTheme="minorHAnsi" w:cstheme="minorHAnsi"/>
          <w:b/>
          <w:sz w:val="28"/>
          <w:szCs w:val="28"/>
          <w:vertAlign w:val="superscript"/>
        </w:rPr>
        <w:t>er</w:t>
      </w:r>
      <w:r w:rsidRPr="00437230">
        <w:rPr>
          <w:rFonts w:asciiTheme="minorHAnsi" w:eastAsia="Arial Unicode MS" w:hAnsiTheme="minorHAnsi" w:cstheme="minorHAnsi"/>
          <w:b/>
          <w:sz w:val="28"/>
          <w:szCs w:val="28"/>
        </w:rPr>
        <w:t xml:space="preserve"> juin 2015</w:t>
      </w:r>
      <w:r w:rsidRPr="00437230">
        <w:rPr>
          <w:rFonts w:asciiTheme="minorHAnsi" w:eastAsia="Arial Unicode MS" w:hAnsiTheme="minorHAnsi" w:cstheme="minorHAnsi"/>
          <w:sz w:val="28"/>
          <w:szCs w:val="28"/>
        </w:rPr>
        <w:t xml:space="preserve"> </w:t>
      </w:r>
      <w:r w:rsidRPr="006B6B8B">
        <w:rPr>
          <w:rFonts w:asciiTheme="minorHAnsi" w:eastAsia="Arial Unicode MS" w:hAnsiTheme="minorHAnsi" w:cstheme="minorHAnsi"/>
          <w:sz w:val="24"/>
          <w:szCs w:val="24"/>
        </w:rPr>
        <w:t>à Christine BEVENOT (</w:t>
      </w:r>
      <w:hyperlink r:id="rId20" w:history="1">
        <w:r w:rsidRPr="006B6B8B">
          <w:rPr>
            <w:rFonts w:asciiTheme="minorHAnsi" w:eastAsia="Arial Unicode MS" w:hAnsiTheme="minorHAnsi" w:cstheme="minorHAnsi"/>
            <w:color w:val="0000FF" w:themeColor="hyperlink"/>
            <w:sz w:val="24"/>
            <w:szCs w:val="24"/>
            <w:u w:val="single"/>
          </w:rPr>
          <w:t>c.bevenot@france-volontaires.org</w:t>
        </w:r>
      </w:hyperlink>
      <w:r w:rsidRPr="006B6B8B">
        <w:rPr>
          <w:rFonts w:asciiTheme="minorHAnsi" w:eastAsia="Arial Unicode MS" w:hAnsiTheme="minorHAnsi" w:cstheme="minorHAnsi"/>
          <w:sz w:val="24"/>
          <w:szCs w:val="24"/>
        </w:rPr>
        <w:t>) avec copie à François GROLIER (</w:t>
      </w:r>
      <w:hyperlink r:id="rId21" w:history="1">
        <w:r w:rsidRPr="006B6B8B">
          <w:rPr>
            <w:rFonts w:asciiTheme="minorHAnsi" w:eastAsia="Arial Unicode MS" w:hAnsiTheme="minorHAnsi" w:cstheme="minorHAnsi"/>
            <w:color w:val="0000FF" w:themeColor="hyperlink"/>
            <w:sz w:val="24"/>
            <w:szCs w:val="24"/>
            <w:u w:val="single"/>
          </w:rPr>
          <w:t>francois.grolier@france-volontaires.org</w:t>
        </w:r>
      </w:hyperlink>
      <w:r w:rsidRPr="006B6B8B">
        <w:rPr>
          <w:rFonts w:asciiTheme="minorHAnsi" w:eastAsia="Arial Unicode MS" w:hAnsiTheme="minorHAnsi" w:cstheme="minorHAnsi"/>
          <w:sz w:val="24"/>
          <w:szCs w:val="24"/>
        </w:rPr>
        <w:t xml:space="preserve">). </w:t>
      </w:r>
      <w:r w:rsidRPr="006B6B8B">
        <w:rPr>
          <w:rFonts w:asciiTheme="minorHAnsi" w:eastAsia="Arial Unicode MS" w:hAnsiTheme="minorHAnsi" w:cs="Arial Unicode MS"/>
          <w:sz w:val="24"/>
          <w:szCs w:val="24"/>
        </w:rPr>
        <w:t xml:space="preserve">Merci de remplir ce dossier directement sur ordinateur dans son format initial (format .doc). </w:t>
      </w:r>
    </w:p>
    <w:p w:rsidR="006B6B8B" w:rsidRPr="006B6B8B" w:rsidRDefault="006B6B8B" w:rsidP="006B6B8B">
      <w:pPr>
        <w:keepNext/>
        <w:keepLines/>
        <w:numPr>
          <w:ilvl w:val="0"/>
          <w:numId w:val="48"/>
        </w:numPr>
        <w:tabs>
          <w:tab w:val="left" w:pos="709"/>
        </w:tabs>
        <w:spacing w:after="120" w:line="240" w:lineRule="auto"/>
        <w:jc w:val="both"/>
        <w:rPr>
          <w:rFonts w:ascii="Verdana" w:eastAsia="Arial Unicode MS" w:hAnsi="Verdana" w:cs="Arial Unicode MS"/>
          <w:bCs/>
          <w:sz w:val="24"/>
          <w:szCs w:val="24"/>
        </w:rPr>
      </w:pPr>
      <w:r w:rsidRPr="006B6B8B">
        <w:rPr>
          <w:rFonts w:asciiTheme="minorHAnsi" w:eastAsia="Arial Unicode MS" w:hAnsiTheme="minorHAnsi" w:cstheme="minorHAnsi"/>
          <w:sz w:val="24"/>
          <w:szCs w:val="24"/>
        </w:rPr>
        <w:t xml:space="preserve">En cas d’impossibilité pour renvoyer ce dossier en format numérique, merci de l’adresser par courrier postal avant la même date, cachet de la Poste faisant foi à Christine BEVENOT - France Volontaires - </w:t>
      </w:r>
      <w:r w:rsidRPr="006B6B8B">
        <w:rPr>
          <w:rFonts w:asciiTheme="minorHAnsi" w:eastAsiaTheme="minorEastAsia" w:hAnsiTheme="minorHAnsi" w:cstheme="minorHAnsi"/>
          <w:noProof/>
          <w:sz w:val="24"/>
          <w:szCs w:val="24"/>
        </w:rPr>
        <w:t xml:space="preserve">6 rue Truillot - </w:t>
      </w:r>
      <w:r w:rsidRPr="006B6B8B">
        <w:rPr>
          <w:rFonts w:asciiTheme="minorHAnsi" w:hAnsiTheme="minorHAnsi" w:cstheme="minorHAnsi"/>
          <w:noProof/>
          <w:sz w:val="24"/>
          <w:szCs w:val="24"/>
        </w:rPr>
        <w:t>BP 220 - 94203 Ivry-Sur-Seine.</w:t>
      </w:r>
    </w:p>
    <w:p w:rsidR="006B6B8B" w:rsidRPr="006B6B8B" w:rsidRDefault="006B6B8B" w:rsidP="006B6B8B">
      <w:pPr>
        <w:ind w:left="709"/>
        <w:rPr>
          <w:b/>
          <w:smallCaps/>
          <w:color w:val="1F497D" w:themeColor="text2"/>
          <w:sz w:val="24"/>
          <w:szCs w:val="24"/>
        </w:rPr>
      </w:pPr>
      <w:r w:rsidRPr="006B6B8B">
        <w:rPr>
          <w:b/>
          <w:smallCaps/>
          <w:color w:val="1F497D" w:themeColor="text2"/>
          <w:sz w:val="24"/>
          <w:szCs w:val="24"/>
        </w:rPr>
        <w:t>Documents à joindre au dossier</w:t>
      </w:r>
    </w:p>
    <w:p w:rsidR="006B6B8B" w:rsidRPr="006B6B8B" w:rsidRDefault="006B6B8B" w:rsidP="006B6B8B">
      <w:pPr>
        <w:numPr>
          <w:ilvl w:val="0"/>
          <w:numId w:val="46"/>
        </w:numPr>
        <w:tabs>
          <w:tab w:val="num" w:pos="993"/>
        </w:tabs>
        <w:spacing w:after="0" w:line="240" w:lineRule="auto"/>
        <w:ind w:left="709" w:firstLine="0"/>
        <w:jc w:val="both"/>
        <w:rPr>
          <w:sz w:val="24"/>
          <w:szCs w:val="24"/>
        </w:rPr>
      </w:pPr>
      <w:r w:rsidRPr="006B6B8B">
        <w:rPr>
          <w:sz w:val="24"/>
          <w:szCs w:val="24"/>
        </w:rPr>
        <w:t xml:space="preserve">Récépissé de déclaration de l’association </w:t>
      </w:r>
    </w:p>
    <w:p w:rsidR="006B6B8B" w:rsidRPr="006B6B8B" w:rsidRDefault="006B6B8B" w:rsidP="006B6B8B">
      <w:pPr>
        <w:numPr>
          <w:ilvl w:val="0"/>
          <w:numId w:val="46"/>
        </w:numPr>
        <w:tabs>
          <w:tab w:val="num" w:pos="993"/>
        </w:tabs>
        <w:spacing w:after="0" w:line="240" w:lineRule="auto"/>
        <w:ind w:left="709" w:firstLine="0"/>
        <w:jc w:val="both"/>
        <w:rPr>
          <w:sz w:val="24"/>
          <w:szCs w:val="24"/>
        </w:rPr>
      </w:pPr>
      <w:r w:rsidRPr="006B6B8B">
        <w:rPr>
          <w:sz w:val="24"/>
          <w:szCs w:val="24"/>
        </w:rPr>
        <w:t>Statuts de l’association</w:t>
      </w:r>
    </w:p>
    <w:p w:rsidR="006B6B8B" w:rsidRPr="006B6B8B" w:rsidRDefault="006B6B8B" w:rsidP="006B6B8B">
      <w:pPr>
        <w:spacing w:after="0" w:line="240" w:lineRule="auto"/>
        <w:ind w:left="426"/>
        <w:jc w:val="both"/>
        <w:rPr>
          <w:sz w:val="24"/>
          <w:szCs w:val="24"/>
        </w:rPr>
      </w:pPr>
    </w:p>
    <w:p w:rsidR="006B6B8B" w:rsidRPr="006B6B8B" w:rsidRDefault="006B6B8B" w:rsidP="006B6B8B">
      <w:pPr>
        <w:spacing w:after="0" w:line="240" w:lineRule="auto"/>
        <w:ind w:left="426"/>
        <w:jc w:val="both"/>
        <w:rPr>
          <w:sz w:val="24"/>
          <w:szCs w:val="24"/>
        </w:rPr>
      </w:pPr>
      <w:r w:rsidRPr="006B6B8B">
        <w:rPr>
          <w:sz w:val="24"/>
          <w:szCs w:val="24"/>
        </w:rPr>
        <w:t>Vous pouvez également joindre toute pièce annexe utile à la compréhension de votre projet (</w:t>
      </w:r>
      <w:r w:rsidR="00437230" w:rsidRPr="006B6B8B">
        <w:rPr>
          <w:sz w:val="24"/>
          <w:szCs w:val="24"/>
        </w:rPr>
        <w:t>comptes rendus</w:t>
      </w:r>
      <w:r w:rsidRPr="006B6B8B">
        <w:rPr>
          <w:sz w:val="24"/>
          <w:szCs w:val="24"/>
        </w:rPr>
        <w:t xml:space="preserve"> de réunion, échéancier, chronogramme d’activités, budget de l’exercice précédent…).</w:t>
      </w:r>
    </w:p>
    <w:p w:rsidR="006B6B8B" w:rsidRPr="006B6B8B" w:rsidRDefault="006B6B8B" w:rsidP="006B6B8B">
      <w:pPr>
        <w:keepNext/>
        <w:keepLines/>
        <w:tabs>
          <w:tab w:val="left" w:pos="709"/>
        </w:tabs>
        <w:spacing w:after="120" w:line="240" w:lineRule="auto"/>
        <w:ind w:left="283"/>
        <w:jc w:val="both"/>
        <w:rPr>
          <w:rFonts w:ascii="Verdana" w:eastAsia="Arial Unicode MS" w:hAnsi="Verdana" w:cs="Arial Unicode MS"/>
          <w:bCs/>
          <w:sz w:val="24"/>
          <w:szCs w:val="24"/>
        </w:rPr>
      </w:pPr>
    </w:p>
    <w:p w:rsidR="006B6B8B" w:rsidRPr="006B6B8B" w:rsidRDefault="006B6B8B" w:rsidP="006B6B8B">
      <w:pPr>
        <w:keepNext/>
        <w:keepLines/>
        <w:numPr>
          <w:ilvl w:val="0"/>
          <w:numId w:val="48"/>
        </w:numPr>
        <w:tabs>
          <w:tab w:val="left" w:pos="709"/>
        </w:tabs>
        <w:spacing w:after="120" w:line="240" w:lineRule="auto"/>
        <w:jc w:val="both"/>
        <w:rPr>
          <w:rFonts w:ascii="Verdana" w:eastAsia="Arial Unicode MS" w:hAnsi="Verdana" w:cs="Arial Unicode MS"/>
          <w:bCs/>
          <w:sz w:val="24"/>
          <w:szCs w:val="24"/>
        </w:rPr>
      </w:pPr>
      <w:r w:rsidRPr="006B6B8B">
        <w:rPr>
          <w:rFonts w:asciiTheme="minorHAnsi" w:hAnsiTheme="minorHAnsi" w:cstheme="minorHAnsi"/>
          <w:noProof/>
          <w:sz w:val="24"/>
          <w:szCs w:val="24"/>
        </w:rPr>
        <w:t xml:space="preserve">Nous vous recommandons vivement de consulter le site France Volontaires : </w:t>
      </w:r>
    </w:p>
    <w:p w:rsidR="006B6B8B" w:rsidRPr="006B6B8B" w:rsidRDefault="0093331A" w:rsidP="006B6B8B">
      <w:pPr>
        <w:keepNext/>
        <w:keepLines/>
        <w:tabs>
          <w:tab w:val="left" w:pos="709"/>
        </w:tabs>
        <w:spacing w:after="120" w:line="240" w:lineRule="auto"/>
        <w:ind w:left="720"/>
        <w:jc w:val="center"/>
        <w:rPr>
          <w:rFonts w:ascii="Verdana" w:eastAsia="Arial Unicode MS" w:hAnsi="Verdana" w:cs="Arial Unicode MS"/>
          <w:bCs/>
          <w:sz w:val="24"/>
          <w:szCs w:val="24"/>
        </w:rPr>
      </w:pPr>
      <w:hyperlink r:id="rId22" w:history="1">
        <w:r w:rsidR="006B6B8B" w:rsidRPr="006B6B8B">
          <w:rPr>
            <w:rFonts w:asciiTheme="minorHAnsi" w:hAnsiTheme="minorHAnsi" w:cstheme="minorHAnsi"/>
            <w:noProof/>
            <w:color w:val="0000FF" w:themeColor="hyperlink"/>
            <w:sz w:val="24"/>
            <w:szCs w:val="24"/>
            <w:u w:val="single"/>
          </w:rPr>
          <w:t>www.france-volontaires.org</w:t>
        </w:r>
      </w:hyperlink>
    </w:p>
    <w:p w:rsidR="006B6B8B" w:rsidRPr="006B6B8B" w:rsidRDefault="0093331A" w:rsidP="006B6B8B">
      <w:pPr>
        <w:rPr>
          <w:rFonts w:asciiTheme="minorHAnsi" w:eastAsia="Arial Unicode MS" w:hAnsiTheme="minorHAnsi" w:cstheme="minorHAnsi"/>
        </w:rPr>
      </w:pPr>
      <w:r>
        <w:rPr>
          <w:noProof/>
          <w:lang w:val="en-US"/>
        </w:rPr>
        <w:pict>
          <v:shapetype id="_x0000_t202" coordsize="21600,21600" o:spt="202" path="m,l,21600r21600,l21600,xe">
            <v:stroke joinstyle="miter"/>
            <v:path gradientshapeok="t" o:connecttype="rect"/>
          </v:shapetype>
          <v:shape id="Text Box 2" o:spid="_x0000_s1039" type="#_x0000_t202" style="position:absolute;margin-left:40.25pt;margin-top:11.3pt;width:458.15pt;height:75.75pt;z-index:251665408;visibility:visible;mso-wrap-style:square;mso-width-percent:0;mso-wrap-distance-left:14.2pt;mso-wrap-distance-top:0;mso-wrap-distance-right:14.2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">
            <v:textbox style="mso-next-textbox:#Text Box 2">
              <w:txbxContent>
                <w:p w:rsidR="000862F7" w:rsidRDefault="000862F7" w:rsidP="00E35346">
                  <w:pPr>
                    <w:spacing w:after="0" w:line="240" w:lineRule="auto"/>
                    <w:jc w:val="center"/>
                    <w:rPr>
                      <w:rFonts w:asciiTheme="minorHAnsi" w:hAnsiTheme="minorHAnsi" w:cs="Aharoni"/>
                      <w:b/>
                      <w:color w:val="FF0000"/>
                      <w:sz w:val="28"/>
                      <w:szCs w:val="28"/>
                    </w:rPr>
                  </w:pPr>
                  <w:r w:rsidRPr="00437230">
                    <w:rPr>
                      <w:rFonts w:asciiTheme="minorHAnsi" w:hAnsiTheme="minorHAnsi" w:cs="Aharoni"/>
                      <w:b/>
                      <w:color w:val="FF0000"/>
                      <w:sz w:val="28"/>
                      <w:szCs w:val="28"/>
                    </w:rPr>
                    <w:t xml:space="preserve">Attention : Pour valider votre candidature, nous vous enverrons un mail </w:t>
                  </w:r>
                </w:p>
                <w:p w:rsidR="000862F7" w:rsidRDefault="000862F7" w:rsidP="00E35346">
                  <w:pPr>
                    <w:spacing w:after="0" w:line="240" w:lineRule="auto"/>
                    <w:jc w:val="center"/>
                    <w:rPr>
                      <w:rFonts w:asciiTheme="minorHAnsi" w:hAnsiTheme="minorHAnsi" w:cs="Aharoni"/>
                      <w:b/>
                      <w:color w:val="FF0000"/>
                      <w:sz w:val="28"/>
                      <w:szCs w:val="28"/>
                    </w:rPr>
                  </w:pPr>
                  <w:r w:rsidRPr="00437230">
                    <w:rPr>
                      <w:rFonts w:asciiTheme="minorHAnsi" w:hAnsiTheme="minorHAnsi" w:cs="Aharoni"/>
                      <w:b/>
                      <w:color w:val="FF0000"/>
                      <w:sz w:val="28"/>
                      <w:szCs w:val="28"/>
                    </w:rPr>
                    <w:t xml:space="preserve">d’accusé de réception, si vous ne le recevez pas, contactez </w:t>
                  </w:r>
                </w:p>
                <w:p w:rsidR="000862F7" w:rsidRPr="00437230" w:rsidRDefault="000862F7" w:rsidP="00E35346">
                  <w:pPr>
                    <w:spacing w:after="0" w:line="240" w:lineRule="auto"/>
                    <w:jc w:val="center"/>
                    <w:rPr>
                      <w:rFonts w:asciiTheme="minorHAnsi" w:hAnsiTheme="minorHAnsi"/>
                      <w:b/>
                      <w:sz w:val="28"/>
                      <w:szCs w:val="28"/>
                    </w:rPr>
                  </w:pPr>
                  <w:r w:rsidRPr="00437230">
                    <w:rPr>
                      <w:rFonts w:asciiTheme="minorHAnsi" w:hAnsiTheme="minorHAnsi" w:cs="Aharoni"/>
                      <w:b/>
                      <w:color w:val="FF0000"/>
                      <w:sz w:val="28"/>
                      <w:szCs w:val="28"/>
                    </w:rPr>
                    <w:t>Christine BEVENOT au 01 53 14 20 37</w:t>
                  </w:r>
                </w:p>
              </w:txbxContent>
            </v:textbox>
            <w10:wrap type="square"/>
          </v:shape>
        </w:pict>
      </w:r>
    </w:p>
    <w:p w:rsidR="006B6B8B" w:rsidRPr="006B6B8B" w:rsidRDefault="006B6B8B" w:rsidP="006B6B8B">
      <w:pPr>
        <w:jc w:val="both"/>
        <w:rPr>
          <w:b/>
          <w:i/>
          <w:color w:val="1F497D" w:themeColor="text2"/>
          <w:sz w:val="48"/>
          <w:szCs w:val="48"/>
        </w:rPr>
      </w:pPr>
      <w:r w:rsidRPr="006B6B8B">
        <w:rPr>
          <w:rFonts w:ascii="Verdana" w:eastAsia="Arial Unicode MS" w:hAnsi="Verdana" w:cs="Arial Unicode MS"/>
        </w:rPr>
        <w:br w:type="page"/>
      </w:r>
    </w:p>
    <w:p w:rsidR="006B6B8B" w:rsidRPr="00097C83" w:rsidRDefault="006A463E" w:rsidP="006B6B8B">
      <w:pPr>
        <w:numPr>
          <w:ilvl w:val="0"/>
          <w:numId w:val="44"/>
        </w:numPr>
        <w:spacing w:after="0" w:line="240" w:lineRule="auto"/>
        <w:rPr>
          <w:b/>
          <w:smallCaps/>
          <w:color w:val="365F91" w:themeColor="accent1" w:themeShade="BF"/>
          <w:sz w:val="28"/>
          <w:szCs w:val="28"/>
        </w:rPr>
      </w:pPr>
      <w:r>
        <w:rPr>
          <w:b/>
          <w:smallCaps/>
          <w:color w:val="365F91" w:themeColor="accent1" w:themeShade="BF"/>
          <w:sz w:val="28"/>
          <w:szCs w:val="28"/>
        </w:rPr>
        <w:lastRenderedPageBreak/>
        <w:t>Nom de l’initiative </w:t>
      </w:r>
    </w:p>
    <w:p w:rsidR="0089686C" w:rsidRDefault="0089686C" w:rsidP="0089686C">
      <w:pPr>
        <w:spacing w:after="0" w:line="240" w:lineRule="auto"/>
        <w:ind w:left="1080"/>
        <w:rPr>
          <w:smallCaps/>
          <w:color w:val="365F91" w:themeColor="accent1" w:themeShade="BF"/>
          <w:sz w:val="28"/>
          <w:szCs w:val="28"/>
        </w:rPr>
      </w:pPr>
    </w:p>
    <w:p w:rsidR="0089686C" w:rsidRPr="0089686C" w:rsidRDefault="0093331A" w:rsidP="0089686C">
      <w:pPr>
        <w:spacing w:after="0" w:line="240" w:lineRule="auto"/>
        <w:ind w:left="1080"/>
        <w:rPr>
          <w:smallCaps/>
          <w:color w:val="365F91" w:themeColor="accent1" w:themeShade="BF"/>
          <w:sz w:val="28"/>
          <w:szCs w:val="28"/>
        </w:rPr>
      </w:pPr>
      <w:r>
        <w:rPr>
          <w:noProof/>
        </w:rPr>
        <w:pict>
          <v:shape id="_x0000_s1042" type="#_x0000_t202" style="position:absolute;left:0;text-align:left;margin-left:0;margin-top:0;width:461.55pt;height:79.7pt;z-index:251669504;visibility:visible;mso-height-percent:200;mso-wrap-distance-left:9pt;mso-wrap-distance-top:0;mso-wrap-distance-right:9pt;mso-wrap-distance-bottom:0;mso-position-horizontal:center;mso-position-horizontal-relative:text;mso-position-vertical:absolute;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fmvxiSwCAABTBAAADgAAAAAAAAAAAAAAAAAuAgAAZHJzL2Uy&#10;b0RvYy54bWxQSwECLQAUAAYACAAAACEA/S8y1tsAAAAFAQAADwAAAAAAAAAAAAAAAACGBAAAZHJz&#10;L2Rvd25yZXYueG1sUEsFBgAAAAAEAAQA8wAAAI4FAAAAAA==&#10;">
            <v:textbox style="mso-fit-shape-to-text:t">
              <w:txbxContent>
                <w:p w:rsidR="000862F7" w:rsidRDefault="000862F7">
                  <w:pPr>
                    <w:rPr>
                      <w:rFonts w:asciiTheme="minorHAnsi" w:hAnsiTheme="minorHAnsi"/>
                    </w:rPr>
                  </w:pPr>
                </w:p>
                <w:p w:rsidR="000862F7" w:rsidRPr="0089686C" w:rsidRDefault="000862F7">
                  <w:pPr>
                    <w:rPr>
                      <w:rFonts w:asciiTheme="minorHAnsi" w:hAnsiTheme="minorHAnsi"/>
                    </w:rPr>
                  </w:pPr>
                </w:p>
              </w:txbxContent>
            </v:textbox>
          </v:shape>
        </w:pict>
      </w:r>
    </w:p>
    <w:p w:rsidR="006B6B8B" w:rsidRDefault="006B6B8B" w:rsidP="006B6B8B">
      <w:pPr>
        <w:spacing w:after="0" w:line="240" w:lineRule="auto"/>
        <w:rPr>
          <w:color w:val="365F91" w:themeColor="accent1" w:themeShade="BF"/>
          <w:sz w:val="28"/>
          <w:szCs w:val="28"/>
        </w:rPr>
      </w:pPr>
    </w:p>
    <w:p w:rsidR="0089686C" w:rsidRDefault="0089686C" w:rsidP="006B6B8B">
      <w:pPr>
        <w:spacing w:after="0" w:line="240" w:lineRule="auto"/>
        <w:rPr>
          <w:color w:val="365F91" w:themeColor="accent1" w:themeShade="BF"/>
          <w:sz w:val="28"/>
          <w:szCs w:val="28"/>
        </w:rPr>
      </w:pPr>
    </w:p>
    <w:p w:rsidR="0089686C" w:rsidRDefault="0089686C" w:rsidP="006B6B8B">
      <w:pPr>
        <w:spacing w:after="0" w:line="240" w:lineRule="auto"/>
        <w:rPr>
          <w:color w:val="365F91" w:themeColor="accent1" w:themeShade="BF"/>
          <w:sz w:val="28"/>
          <w:szCs w:val="28"/>
        </w:rPr>
      </w:pPr>
    </w:p>
    <w:p w:rsidR="0089686C" w:rsidRDefault="0089686C" w:rsidP="006B6B8B">
      <w:pPr>
        <w:spacing w:after="0" w:line="240" w:lineRule="auto"/>
        <w:rPr>
          <w:color w:val="365F91" w:themeColor="accent1" w:themeShade="BF"/>
          <w:sz w:val="28"/>
          <w:szCs w:val="28"/>
        </w:rPr>
      </w:pPr>
    </w:p>
    <w:p w:rsidR="0089686C" w:rsidRPr="0089686C" w:rsidRDefault="0089686C" w:rsidP="006B6B8B">
      <w:pPr>
        <w:spacing w:after="0" w:line="240" w:lineRule="auto"/>
        <w:rPr>
          <w:color w:val="365F91" w:themeColor="accent1" w:themeShade="BF"/>
          <w:sz w:val="28"/>
          <w:szCs w:val="28"/>
        </w:rPr>
      </w:pPr>
    </w:p>
    <w:p w:rsidR="006B6B8B" w:rsidRPr="00097C83" w:rsidRDefault="006B6B8B" w:rsidP="006B6B8B">
      <w:pPr>
        <w:numPr>
          <w:ilvl w:val="0"/>
          <w:numId w:val="44"/>
        </w:numPr>
        <w:spacing w:after="0" w:line="240" w:lineRule="auto"/>
        <w:rPr>
          <w:b/>
          <w:smallCaps/>
          <w:color w:val="365F91" w:themeColor="accent1" w:themeShade="BF"/>
          <w:sz w:val="28"/>
          <w:szCs w:val="28"/>
        </w:rPr>
      </w:pPr>
      <w:r w:rsidRPr="00097C83">
        <w:rPr>
          <w:b/>
          <w:smallCaps/>
          <w:color w:val="365F91" w:themeColor="accent1" w:themeShade="BF"/>
          <w:sz w:val="28"/>
          <w:szCs w:val="28"/>
        </w:rPr>
        <w:t>Présentation de la structure</w:t>
      </w:r>
    </w:p>
    <w:p w:rsidR="006B6B8B" w:rsidRPr="006B6B8B" w:rsidRDefault="0093331A" w:rsidP="006B6B8B">
      <w:pPr>
        <w:spacing w:after="0" w:line="240" w:lineRule="auto"/>
        <w:rPr>
          <w:color w:val="365F91" w:themeColor="accent1" w:themeShade="BF"/>
          <w:sz w:val="32"/>
          <w:szCs w:val="32"/>
        </w:rPr>
      </w:pPr>
      <w:r>
        <w:rPr>
          <w:noProof/>
        </w:rPr>
        <w:pict>
          <v:shape id="_x0000_s1043" type="#_x0000_t202" style="position:absolute;margin-left:164.25pt;margin-top:13.45pt;width:346.65pt;height:29.05pt;z-index:2516715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s3J9/LgIAAFMEAAAOAAAAAAAAAAAAAAAAAC4CAABkcnMv&#10;ZTJvRG9jLnhtbFBLAQItABQABgAIAAAAIQD9LzLW2wAAAAUBAAAPAAAAAAAAAAAAAAAAAIgEAABk&#10;cnMvZG93bnJldi54bWxQSwUGAAAAAAQABADzAAAAkAUAAAAA&#10;">
            <v:textbox>
              <w:txbxContent>
                <w:p w:rsidR="000862F7" w:rsidRDefault="000862F7"/>
              </w:txbxContent>
            </v:textbox>
          </v:shape>
        </w:pict>
      </w:r>
    </w:p>
    <w:p w:rsidR="006B6B8B" w:rsidRPr="00B21831" w:rsidRDefault="006B6B8B" w:rsidP="006B6B8B">
      <w:pPr>
        <w:numPr>
          <w:ilvl w:val="0"/>
          <w:numId w:val="41"/>
        </w:numPr>
        <w:spacing w:after="0" w:line="240" w:lineRule="auto"/>
        <w:ind w:left="426" w:firstLine="0"/>
        <w:rPr>
          <w:sz w:val="24"/>
          <w:szCs w:val="24"/>
        </w:rPr>
      </w:pPr>
      <w:r w:rsidRPr="00B21831">
        <w:rPr>
          <w:sz w:val="24"/>
          <w:szCs w:val="24"/>
        </w:rPr>
        <w:t xml:space="preserve">Nom de la structure : </w:t>
      </w:r>
    </w:p>
    <w:p w:rsidR="00D0771D" w:rsidRPr="00D0771D" w:rsidRDefault="00D0771D" w:rsidP="00D0771D">
      <w:pPr>
        <w:spacing w:after="0" w:line="240" w:lineRule="auto"/>
        <w:ind w:left="426"/>
        <w:rPr>
          <w:sz w:val="26"/>
          <w:szCs w:val="26"/>
        </w:rPr>
      </w:pPr>
    </w:p>
    <w:p w:rsidR="006B6B8B" w:rsidRPr="00B21831" w:rsidRDefault="006B6B8B" w:rsidP="006B6B8B">
      <w:pPr>
        <w:numPr>
          <w:ilvl w:val="0"/>
          <w:numId w:val="41"/>
        </w:numPr>
        <w:spacing w:after="0" w:line="240" w:lineRule="auto"/>
        <w:ind w:left="426" w:firstLine="0"/>
        <w:rPr>
          <w:sz w:val="24"/>
          <w:szCs w:val="24"/>
        </w:rPr>
      </w:pPr>
      <w:r w:rsidRPr="00B21831">
        <w:rPr>
          <w:sz w:val="24"/>
          <w:szCs w:val="24"/>
        </w:rPr>
        <w:t>Type de structure :</w:t>
      </w:r>
    </w:p>
    <w:p w:rsidR="0089686C" w:rsidRPr="006B6B8B" w:rsidRDefault="0089686C" w:rsidP="0089686C">
      <w:pPr>
        <w:spacing w:after="0" w:line="240" w:lineRule="auto"/>
        <w:rPr>
          <w:sz w:val="26"/>
          <w:szCs w:val="26"/>
        </w:rPr>
      </w:pPr>
    </w:p>
    <w:p w:rsidR="00D0771D" w:rsidRPr="00D0771D" w:rsidRDefault="00D0733C" w:rsidP="00D0771D">
      <w:pPr>
        <w:keepNext/>
        <w:keepLines/>
        <w:spacing w:before="120"/>
        <w:ind w:left="426"/>
        <w:rPr>
          <w:rFonts w:asciiTheme="minorHAnsi" w:eastAsia="Arial Unicode MS" w:hAnsiTheme="minorHAnsi" w:cstheme="minorHAnsi"/>
          <w:sz w:val="24"/>
          <w:szCs w:val="24"/>
        </w:rPr>
      </w:pPr>
      <w:r w:rsidRPr="00D0771D">
        <w:rPr>
          <w:rFonts w:asciiTheme="minorHAnsi" w:eastAsia="Arial Unicode MS" w:hAnsiTheme="minorHAnsi" w:cstheme="minorHAnsi"/>
          <w:sz w:val="24"/>
          <w:szCs w:val="24"/>
        </w:rPr>
        <w:fldChar w:fldCharType="begin">
          <w:ffData>
            <w:name w:val="CaseACocher1"/>
            <w:enabled/>
            <w:calcOnExit w:val="0"/>
            <w:checkBox>
              <w:sizeAuto/>
              <w:default w:val="0"/>
            </w:checkBox>
          </w:ffData>
        </w:fldChar>
      </w:r>
      <w:bookmarkStart w:id="0" w:name="CaseACocher1"/>
      <w:r w:rsidR="006B6B8B" w:rsidRPr="00D0771D">
        <w:rPr>
          <w:rFonts w:asciiTheme="minorHAnsi" w:eastAsia="Arial Unicode MS" w:hAnsiTheme="minorHAnsi" w:cstheme="minorHAnsi"/>
          <w:sz w:val="24"/>
          <w:szCs w:val="24"/>
        </w:rPr>
        <w:instrText xml:space="preserve"> FORMCHECKBOX </w:instrText>
      </w:r>
      <w:r w:rsidR="0093331A">
        <w:rPr>
          <w:rFonts w:asciiTheme="minorHAnsi" w:eastAsia="Arial Unicode MS" w:hAnsiTheme="minorHAnsi" w:cstheme="minorHAnsi"/>
          <w:sz w:val="24"/>
          <w:szCs w:val="24"/>
        </w:rPr>
      </w:r>
      <w:r w:rsidR="0093331A">
        <w:rPr>
          <w:rFonts w:asciiTheme="minorHAnsi" w:eastAsia="Arial Unicode MS" w:hAnsiTheme="minorHAnsi" w:cstheme="minorHAnsi"/>
          <w:sz w:val="24"/>
          <w:szCs w:val="24"/>
        </w:rPr>
        <w:fldChar w:fldCharType="separate"/>
      </w:r>
      <w:r w:rsidRPr="00D0771D">
        <w:rPr>
          <w:rFonts w:asciiTheme="minorHAnsi" w:eastAsia="Arial Unicode MS" w:hAnsiTheme="minorHAnsi" w:cstheme="minorHAnsi"/>
          <w:sz w:val="24"/>
          <w:szCs w:val="24"/>
        </w:rPr>
        <w:fldChar w:fldCharType="end"/>
      </w:r>
      <w:bookmarkEnd w:id="0"/>
      <w:r w:rsidR="006B6B8B" w:rsidRPr="00D0771D">
        <w:rPr>
          <w:rFonts w:asciiTheme="minorHAnsi" w:eastAsia="Arial Unicode MS" w:hAnsiTheme="minorHAnsi" w:cstheme="minorHAnsi"/>
          <w:sz w:val="24"/>
          <w:szCs w:val="24"/>
        </w:rPr>
        <w:t xml:space="preserve"> </w:t>
      </w:r>
      <w:r w:rsidR="0089686C" w:rsidRPr="00D0771D">
        <w:rPr>
          <w:rFonts w:asciiTheme="minorHAnsi" w:eastAsia="Arial Unicode MS" w:hAnsiTheme="minorHAnsi" w:cstheme="minorHAnsi"/>
          <w:sz w:val="24"/>
          <w:szCs w:val="24"/>
        </w:rPr>
        <w:t>Organisme</w:t>
      </w:r>
      <w:r w:rsidR="006B6B8B" w:rsidRPr="00D0771D">
        <w:rPr>
          <w:rFonts w:asciiTheme="minorHAnsi" w:eastAsia="Arial Unicode MS" w:hAnsiTheme="minorHAnsi" w:cstheme="minorHAnsi"/>
          <w:sz w:val="24"/>
          <w:szCs w:val="24"/>
        </w:rPr>
        <w:t xml:space="preserve"> de volontariat</w:t>
      </w:r>
      <w:r w:rsidR="00D0771D">
        <w:rPr>
          <w:rFonts w:asciiTheme="minorHAnsi" w:eastAsia="Arial Unicode MS" w:hAnsiTheme="minorHAnsi" w:cstheme="minorHAnsi"/>
          <w:sz w:val="24"/>
          <w:szCs w:val="24"/>
        </w:rPr>
        <w:tab/>
      </w:r>
      <w:r w:rsidRPr="00D0771D">
        <w:rPr>
          <w:rFonts w:asciiTheme="minorHAnsi" w:eastAsia="Arial Unicode MS" w:hAnsiTheme="minorHAnsi" w:cstheme="minorHAnsi"/>
          <w:sz w:val="24"/>
          <w:szCs w:val="24"/>
        </w:rPr>
        <w:fldChar w:fldCharType="begin">
          <w:ffData>
            <w:name w:val="CaseACocher1"/>
            <w:enabled/>
            <w:calcOnExit w:val="0"/>
            <w:checkBox>
              <w:sizeAuto/>
              <w:default w:val="0"/>
            </w:checkBox>
          </w:ffData>
        </w:fldChar>
      </w:r>
      <w:r w:rsidR="0089686C" w:rsidRPr="00D0771D">
        <w:rPr>
          <w:rFonts w:asciiTheme="minorHAnsi" w:eastAsia="Arial Unicode MS" w:hAnsiTheme="minorHAnsi" w:cstheme="minorHAnsi"/>
          <w:sz w:val="24"/>
          <w:szCs w:val="24"/>
        </w:rPr>
        <w:instrText xml:space="preserve"> FORMCHECKBOX </w:instrText>
      </w:r>
      <w:r w:rsidR="0093331A">
        <w:rPr>
          <w:rFonts w:asciiTheme="minorHAnsi" w:eastAsia="Arial Unicode MS" w:hAnsiTheme="minorHAnsi" w:cstheme="minorHAnsi"/>
          <w:sz w:val="24"/>
          <w:szCs w:val="24"/>
        </w:rPr>
      </w:r>
      <w:r w:rsidR="0093331A">
        <w:rPr>
          <w:rFonts w:asciiTheme="minorHAnsi" w:eastAsia="Arial Unicode MS" w:hAnsiTheme="minorHAnsi" w:cstheme="minorHAnsi"/>
          <w:sz w:val="24"/>
          <w:szCs w:val="24"/>
        </w:rPr>
        <w:fldChar w:fldCharType="separate"/>
      </w:r>
      <w:r w:rsidRPr="00D0771D">
        <w:rPr>
          <w:rFonts w:asciiTheme="minorHAnsi" w:eastAsia="Arial Unicode MS" w:hAnsiTheme="minorHAnsi" w:cstheme="minorHAnsi"/>
          <w:sz w:val="24"/>
          <w:szCs w:val="24"/>
        </w:rPr>
        <w:fldChar w:fldCharType="end"/>
      </w:r>
      <w:r w:rsidR="0089686C" w:rsidRPr="00D0771D">
        <w:rPr>
          <w:rFonts w:asciiTheme="minorHAnsi" w:eastAsia="Arial Unicode MS" w:hAnsiTheme="minorHAnsi" w:cstheme="minorHAnsi"/>
          <w:sz w:val="24"/>
          <w:szCs w:val="24"/>
        </w:rPr>
        <w:t xml:space="preserve"> Organisat</w:t>
      </w:r>
      <w:r w:rsidR="00D0771D">
        <w:rPr>
          <w:rFonts w:asciiTheme="minorHAnsi" w:eastAsia="Arial Unicode MS" w:hAnsiTheme="minorHAnsi" w:cstheme="minorHAnsi"/>
          <w:sz w:val="24"/>
          <w:szCs w:val="24"/>
        </w:rPr>
        <w:t xml:space="preserve">ion de solidarité internationale </w:t>
      </w:r>
      <w:r w:rsidR="00D0771D" w:rsidRPr="00D0771D">
        <w:rPr>
          <w:rFonts w:asciiTheme="minorHAnsi" w:eastAsia="Arial Unicode MS" w:hAnsiTheme="minorHAnsi" w:cstheme="minorHAnsi"/>
          <w:sz w:val="24"/>
          <w:szCs w:val="24"/>
        </w:rPr>
        <w:t xml:space="preserve">issue de l’immigration </w:t>
      </w:r>
    </w:p>
    <w:p w:rsidR="006B6B8B" w:rsidRPr="00D0771D" w:rsidRDefault="00D0733C" w:rsidP="0089686C">
      <w:pPr>
        <w:keepNext/>
        <w:keepLines/>
        <w:spacing w:before="120"/>
        <w:ind w:left="426"/>
        <w:rPr>
          <w:rFonts w:asciiTheme="minorHAnsi" w:eastAsia="Arial Unicode MS" w:hAnsiTheme="minorHAnsi" w:cstheme="minorHAnsi"/>
          <w:sz w:val="24"/>
          <w:szCs w:val="24"/>
        </w:rPr>
      </w:pPr>
      <w:r w:rsidRPr="00D0771D">
        <w:rPr>
          <w:rFonts w:asciiTheme="minorHAnsi" w:eastAsia="Arial Unicode MS" w:hAnsiTheme="minorHAnsi" w:cstheme="minorHAnsi"/>
          <w:sz w:val="24"/>
          <w:szCs w:val="24"/>
        </w:rPr>
        <w:fldChar w:fldCharType="begin">
          <w:ffData>
            <w:name w:val="CaseACocher1"/>
            <w:enabled/>
            <w:calcOnExit w:val="0"/>
            <w:checkBox>
              <w:sizeAuto/>
              <w:default w:val="0"/>
            </w:checkBox>
          </w:ffData>
        </w:fldChar>
      </w:r>
      <w:r w:rsidR="0089686C" w:rsidRPr="00D0771D">
        <w:rPr>
          <w:rFonts w:asciiTheme="minorHAnsi" w:eastAsia="Arial Unicode MS" w:hAnsiTheme="minorHAnsi" w:cstheme="minorHAnsi"/>
          <w:sz w:val="24"/>
          <w:szCs w:val="24"/>
        </w:rPr>
        <w:instrText xml:space="preserve"> FORMCHECKBOX </w:instrText>
      </w:r>
      <w:r w:rsidR="0093331A">
        <w:rPr>
          <w:rFonts w:asciiTheme="minorHAnsi" w:eastAsia="Arial Unicode MS" w:hAnsiTheme="minorHAnsi" w:cstheme="minorHAnsi"/>
          <w:sz w:val="24"/>
          <w:szCs w:val="24"/>
        </w:rPr>
      </w:r>
      <w:r w:rsidR="0093331A">
        <w:rPr>
          <w:rFonts w:asciiTheme="minorHAnsi" w:eastAsia="Arial Unicode MS" w:hAnsiTheme="minorHAnsi" w:cstheme="minorHAnsi"/>
          <w:sz w:val="24"/>
          <w:szCs w:val="24"/>
        </w:rPr>
        <w:fldChar w:fldCharType="separate"/>
      </w:r>
      <w:r w:rsidRPr="00D0771D">
        <w:rPr>
          <w:rFonts w:asciiTheme="minorHAnsi" w:eastAsia="Arial Unicode MS" w:hAnsiTheme="minorHAnsi" w:cstheme="minorHAnsi"/>
          <w:sz w:val="24"/>
          <w:szCs w:val="24"/>
        </w:rPr>
        <w:fldChar w:fldCharType="end"/>
      </w:r>
      <w:r w:rsidR="00D0771D">
        <w:rPr>
          <w:rFonts w:asciiTheme="minorHAnsi" w:eastAsia="Arial Unicode MS" w:hAnsiTheme="minorHAnsi" w:cstheme="minorHAnsi"/>
          <w:sz w:val="24"/>
          <w:szCs w:val="24"/>
        </w:rPr>
        <w:t xml:space="preserve"> Association étudiante </w:t>
      </w:r>
      <w:r w:rsidR="00D0771D">
        <w:rPr>
          <w:rFonts w:asciiTheme="minorHAnsi" w:eastAsia="Arial Unicode MS" w:hAnsiTheme="minorHAnsi" w:cstheme="minorHAnsi"/>
          <w:sz w:val="24"/>
          <w:szCs w:val="24"/>
        </w:rPr>
        <w:tab/>
      </w:r>
      <w:r w:rsidRPr="00D0771D">
        <w:rPr>
          <w:rFonts w:asciiTheme="minorHAnsi" w:eastAsia="Arial Unicode MS" w:hAnsiTheme="minorHAnsi" w:cstheme="minorHAnsi"/>
          <w:sz w:val="24"/>
          <w:szCs w:val="24"/>
        </w:rPr>
        <w:fldChar w:fldCharType="begin">
          <w:ffData>
            <w:name w:val="CaseACocher1"/>
            <w:enabled/>
            <w:calcOnExit w:val="0"/>
            <w:checkBox>
              <w:sizeAuto/>
              <w:default w:val="0"/>
            </w:checkBox>
          </w:ffData>
        </w:fldChar>
      </w:r>
      <w:r w:rsidR="0089686C" w:rsidRPr="00D0771D">
        <w:rPr>
          <w:rFonts w:asciiTheme="minorHAnsi" w:eastAsia="Arial Unicode MS" w:hAnsiTheme="minorHAnsi" w:cstheme="minorHAnsi"/>
          <w:sz w:val="24"/>
          <w:szCs w:val="24"/>
        </w:rPr>
        <w:instrText xml:space="preserve"> FORMCHECKBOX </w:instrText>
      </w:r>
      <w:r w:rsidR="0093331A">
        <w:rPr>
          <w:rFonts w:asciiTheme="minorHAnsi" w:eastAsia="Arial Unicode MS" w:hAnsiTheme="minorHAnsi" w:cstheme="minorHAnsi"/>
          <w:sz w:val="24"/>
          <w:szCs w:val="24"/>
        </w:rPr>
      </w:r>
      <w:r w:rsidR="0093331A">
        <w:rPr>
          <w:rFonts w:asciiTheme="minorHAnsi" w:eastAsia="Arial Unicode MS" w:hAnsiTheme="minorHAnsi" w:cstheme="minorHAnsi"/>
          <w:sz w:val="24"/>
          <w:szCs w:val="24"/>
        </w:rPr>
        <w:fldChar w:fldCharType="separate"/>
      </w:r>
      <w:r w:rsidRPr="00D0771D">
        <w:rPr>
          <w:rFonts w:asciiTheme="minorHAnsi" w:eastAsia="Arial Unicode MS" w:hAnsiTheme="minorHAnsi" w:cstheme="minorHAnsi"/>
          <w:sz w:val="24"/>
          <w:szCs w:val="24"/>
        </w:rPr>
        <w:fldChar w:fldCharType="end"/>
      </w:r>
      <w:r w:rsidR="0089686C" w:rsidRPr="00D0771D">
        <w:rPr>
          <w:rFonts w:asciiTheme="minorHAnsi" w:eastAsia="Arial Unicode MS" w:hAnsiTheme="minorHAnsi" w:cstheme="minorHAnsi"/>
          <w:sz w:val="24"/>
          <w:szCs w:val="24"/>
        </w:rPr>
        <w:t xml:space="preserve"> Association d’anciens volontaires        </w:t>
      </w:r>
    </w:p>
    <w:p w:rsidR="006B6B8B" w:rsidRPr="00D0771D" w:rsidRDefault="00D0733C" w:rsidP="006B6B8B">
      <w:pPr>
        <w:keepNext/>
        <w:keepLines/>
        <w:spacing w:before="120" w:after="0"/>
        <w:ind w:left="426"/>
        <w:rPr>
          <w:rFonts w:asciiTheme="minorHAnsi" w:eastAsia="Arial Unicode MS" w:hAnsiTheme="minorHAnsi" w:cstheme="minorHAnsi"/>
          <w:sz w:val="24"/>
          <w:szCs w:val="24"/>
        </w:rPr>
      </w:pPr>
      <w:r w:rsidRPr="00D0771D">
        <w:rPr>
          <w:rFonts w:asciiTheme="minorHAnsi" w:eastAsia="Arial Unicode MS" w:hAnsiTheme="minorHAnsi" w:cstheme="minorHAnsi"/>
          <w:sz w:val="24"/>
          <w:szCs w:val="24"/>
        </w:rPr>
        <w:fldChar w:fldCharType="begin">
          <w:ffData>
            <w:name w:val="CaseACocher1"/>
            <w:enabled/>
            <w:calcOnExit w:val="0"/>
            <w:checkBox>
              <w:sizeAuto/>
              <w:default w:val="0"/>
            </w:checkBox>
          </w:ffData>
        </w:fldChar>
      </w:r>
      <w:r w:rsidR="006B6B8B" w:rsidRPr="00D0771D">
        <w:rPr>
          <w:rFonts w:asciiTheme="minorHAnsi" w:eastAsia="Arial Unicode MS" w:hAnsiTheme="minorHAnsi" w:cstheme="minorHAnsi"/>
          <w:sz w:val="24"/>
          <w:szCs w:val="24"/>
        </w:rPr>
        <w:instrText xml:space="preserve"> FORMCHECKBOX </w:instrText>
      </w:r>
      <w:r w:rsidR="0093331A">
        <w:rPr>
          <w:rFonts w:asciiTheme="minorHAnsi" w:eastAsia="Arial Unicode MS" w:hAnsiTheme="minorHAnsi" w:cstheme="minorHAnsi"/>
          <w:sz w:val="24"/>
          <w:szCs w:val="24"/>
        </w:rPr>
      </w:r>
      <w:r w:rsidR="0093331A">
        <w:rPr>
          <w:rFonts w:asciiTheme="minorHAnsi" w:eastAsia="Arial Unicode MS" w:hAnsiTheme="minorHAnsi" w:cstheme="minorHAnsi"/>
          <w:sz w:val="24"/>
          <w:szCs w:val="24"/>
        </w:rPr>
        <w:fldChar w:fldCharType="separate"/>
      </w:r>
      <w:r w:rsidRPr="00D0771D">
        <w:rPr>
          <w:rFonts w:asciiTheme="minorHAnsi" w:eastAsia="Arial Unicode MS" w:hAnsiTheme="minorHAnsi" w:cstheme="minorHAnsi"/>
          <w:sz w:val="24"/>
          <w:szCs w:val="24"/>
        </w:rPr>
        <w:fldChar w:fldCharType="end"/>
      </w:r>
      <w:r w:rsidR="006B6B8B" w:rsidRPr="00D0771D">
        <w:rPr>
          <w:rFonts w:asciiTheme="minorHAnsi" w:eastAsia="Arial Unicode MS" w:hAnsiTheme="minorHAnsi" w:cstheme="minorHAnsi"/>
          <w:sz w:val="24"/>
          <w:szCs w:val="24"/>
        </w:rPr>
        <w:t xml:space="preserve"> </w:t>
      </w:r>
      <w:r w:rsidR="0089686C" w:rsidRPr="00D0771D">
        <w:rPr>
          <w:rFonts w:asciiTheme="minorHAnsi" w:eastAsia="Arial Unicode MS" w:hAnsiTheme="minorHAnsi" w:cstheme="minorHAnsi"/>
          <w:sz w:val="24"/>
          <w:szCs w:val="24"/>
        </w:rPr>
        <w:t>Association</w:t>
      </w:r>
      <w:r w:rsidR="00D0771D">
        <w:rPr>
          <w:rFonts w:asciiTheme="minorHAnsi" w:eastAsia="Arial Unicode MS" w:hAnsiTheme="minorHAnsi" w:cstheme="minorHAnsi"/>
          <w:sz w:val="24"/>
          <w:szCs w:val="24"/>
        </w:rPr>
        <w:t xml:space="preserve"> de jeunesse et </w:t>
      </w:r>
      <w:r w:rsidR="00D0771D">
        <w:rPr>
          <w:rFonts w:asciiTheme="minorHAnsi" w:eastAsia="Arial Unicode MS" w:hAnsiTheme="minorHAnsi" w:cstheme="minorHAnsi"/>
          <w:sz w:val="24"/>
          <w:szCs w:val="24"/>
        </w:rPr>
        <w:tab/>
      </w:r>
      <w:r w:rsidRPr="00D0771D">
        <w:rPr>
          <w:rFonts w:asciiTheme="minorHAnsi" w:eastAsia="Arial Unicode MS" w:hAnsiTheme="minorHAnsi" w:cstheme="minorHAnsi"/>
          <w:sz w:val="24"/>
          <w:szCs w:val="24"/>
        </w:rPr>
        <w:fldChar w:fldCharType="begin">
          <w:ffData>
            <w:name w:val="CaseACocher1"/>
            <w:enabled/>
            <w:calcOnExit w:val="0"/>
            <w:checkBox>
              <w:sizeAuto/>
              <w:default w:val="0"/>
            </w:checkBox>
          </w:ffData>
        </w:fldChar>
      </w:r>
      <w:r w:rsidR="006B6B8B" w:rsidRPr="00D0771D">
        <w:rPr>
          <w:rFonts w:asciiTheme="minorHAnsi" w:eastAsia="Arial Unicode MS" w:hAnsiTheme="minorHAnsi" w:cstheme="minorHAnsi"/>
          <w:sz w:val="24"/>
          <w:szCs w:val="24"/>
        </w:rPr>
        <w:instrText xml:space="preserve"> FORMCHECKBOX </w:instrText>
      </w:r>
      <w:r w:rsidR="0093331A">
        <w:rPr>
          <w:rFonts w:asciiTheme="minorHAnsi" w:eastAsia="Arial Unicode MS" w:hAnsiTheme="minorHAnsi" w:cstheme="minorHAnsi"/>
          <w:sz w:val="24"/>
          <w:szCs w:val="24"/>
        </w:rPr>
      </w:r>
      <w:r w:rsidR="0093331A">
        <w:rPr>
          <w:rFonts w:asciiTheme="minorHAnsi" w:eastAsia="Arial Unicode MS" w:hAnsiTheme="minorHAnsi" w:cstheme="minorHAnsi"/>
          <w:sz w:val="24"/>
          <w:szCs w:val="24"/>
        </w:rPr>
        <w:fldChar w:fldCharType="separate"/>
      </w:r>
      <w:r w:rsidRPr="00D0771D">
        <w:rPr>
          <w:rFonts w:asciiTheme="minorHAnsi" w:eastAsia="Arial Unicode MS" w:hAnsiTheme="minorHAnsi" w:cstheme="minorHAnsi"/>
          <w:sz w:val="24"/>
          <w:szCs w:val="24"/>
        </w:rPr>
        <w:fldChar w:fldCharType="end"/>
      </w:r>
      <w:r w:rsidR="00D0771D">
        <w:rPr>
          <w:rFonts w:asciiTheme="minorHAnsi" w:eastAsia="Arial Unicode MS" w:hAnsiTheme="minorHAnsi" w:cstheme="minorHAnsi"/>
          <w:sz w:val="24"/>
          <w:szCs w:val="24"/>
        </w:rPr>
        <w:t xml:space="preserve"> A</w:t>
      </w:r>
      <w:r w:rsidR="006B6B8B" w:rsidRPr="00D0771D">
        <w:rPr>
          <w:rFonts w:asciiTheme="minorHAnsi" w:eastAsia="Arial Unicode MS" w:hAnsiTheme="minorHAnsi" w:cstheme="minorHAnsi"/>
          <w:sz w:val="24"/>
          <w:szCs w:val="24"/>
        </w:rPr>
        <w:t>ssociation de seniors</w:t>
      </w:r>
    </w:p>
    <w:p w:rsidR="006B6B8B" w:rsidRPr="00D0771D" w:rsidRDefault="005378CF" w:rsidP="006B6B8B">
      <w:pPr>
        <w:keepNext/>
        <w:keepLines/>
        <w:ind w:left="426"/>
        <w:rPr>
          <w:rFonts w:asciiTheme="minorHAnsi" w:eastAsia="Arial Unicode MS" w:hAnsiTheme="minorHAnsi" w:cstheme="minorHAnsi"/>
          <w:sz w:val="24"/>
          <w:szCs w:val="24"/>
        </w:rPr>
      </w:pPr>
      <w:r>
        <w:rPr>
          <w:rFonts w:asciiTheme="minorHAnsi" w:eastAsia="Arial Unicode MS" w:hAnsiTheme="minorHAnsi" w:cstheme="minorHAnsi"/>
          <w:sz w:val="24"/>
          <w:szCs w:val="24"/>
        </w:rPr>
        <w:t>d</w:t>
      </w:r>
      <w:r w:rsidR="0089686C" w:rsidRPr="00D0771D">
        <w:rPr>
          <w:rFonts w:asciiTheme="minorHAnsi" w:eastAsia="Arial Unicode MS" w:hAnsiTheme="minorHAnsi" w:cstheme="minorHAnsi"/>
          <w:sz w:val="24"/>
          <w:szCs w:val="24"/>
        </w:rPr>
        <w:t>’éducation</w:t>
      </w:r>
      <w:r w:rsidR="006B6B8B" w:rsidRPr="00D0771D">
        <w:rPr>
          <w:rFonts w:asciiTheme="minorHAnsi" w:eastAsia="Arial Unicode MS" w:hAnsiTheme="minorHAnsi" w:cstheme="minorHAnsi"/>
          <w:sz w:val="24"/>
          <w:szCs w:val="24"/>
        </w:rPr>
        <w:t xml:space="preserve"> populaire</w:t>
      </w:r>
    </w:p>
    <w:p w:rsidR="00D0771D" w:rsidRDefault="00D0733C" w:rsidP="006B6B8B">
      <w:pPr>
        <w:keepNext/>
        <w:keepLines/>
        <w:spacing w:before="120"/>
        <w:ind w:left="426"/>
        <w:rPr>
          <w:rFonts w:asciiTheme="minorHAnsi" w:eastAsia="Arial Unicode MS" w:hAnsiTheme="minorHAnsi" w:cstheme="minorHAnsi"/>
          <w:sz w:val="24"/>
          <w:szCs w:val="24"/>
        </w:rPr>
      </w:pPr>
      <w:r w:rsidRPr="00D0771D">
        <w:rPr>
          <w:rFonts w:asciiTheme="minorHAnsi" w:eastAsia="Arial Unicode MS" w:hAnsiTheme="minorHAnsi" w:cstheme="minorHAnsi"/>
          <w:sz w:val="24"/>
          <w:szCs w:val="24"/>
        </w:rPr>
        <w:fldChar w:fldCharType="begin">
          <w:ffData>
            <w:name w:val="CaseACocher1"/>
            <w:enabled/>
            <w:calcOnExit w:val="0"/>
            <w:checkBox>
              <w:sizeAuto/>
              <w:default w:val="0"/>
            </w:checkBox>
          </w:ffData>
        </w:fldChar>
      </w:r>
      <w:r w:rsidR="006B6B8B" w:rsidRPr="00D0771D">
        <w:rPr>
          <w:rFonts w:asciiTheme="minorHAnsi" w:eastAsia="Arial Unicode MS" w:hAnsiTheme="minorHAnsi" w:cstheme="minorHAnsi"/>
          <w:sz w:val="24"/>
          <w:szCs w:val="24"/>
        </w:rPr>
        <w:instrText xml:space="preserve"> FORMCHECKBOX </w:instrText>
      </w:r>
      <w:r w:rsidR="0093331A">
        <w:rPr>
          <w:rFonts w:asciiTheme="minorHAnsi" w:eastAsia="Arial Unicode MS" w:hAnsiTheme="minorHAnsi" w:cstheme="minorHAnsi"/>
          <w:sz w:val="24"/>
          <w:szCs w:val="24"/>
        </w:rPr>
      </w:r>
      <w:r w:rsidR="0093331A">
        <w:rPr>
          <w:rFonts w:asciiTheme="minorHAnsi" w:eastAsia="Arial Unicode MS" w:hAnsiTheme="minorHAnsi" w:cstheme="minorHAnsi"/>
          <w:sz w:val="24"/>
          <w:szCs w:val="24"/>
        </w:rPr>
        <w:fldChar w:fldCharType="separate"/>
      </w:r>
      <w:r w:rsidRPr="00D0771D">
        <w:rPr>
          <w:rFonts w:asciiTheme="minorHAnsi" w:eastAsia="Arial Unicode MS" w:hAnsiTheme="minorHAnsi" w:cstheme="minorHAnsi"/>
          <w:sz w:val="24"/>
          <w:szCs w:val="24"/>
        </w:rPr>
        <w:fldChar w:fldCharType="end"/>
      </w:r>
      <w:r w:rsidR="00D0771D" w:rsidRPr="00D0771D">
        <w:rPr>
          <w:rFonts w:asciiTheme="minorHAnsi" w:eastAsia="Arial Unicode MS" w:hAnsiTheme="minorHAnsi" w:cstheme="minorHAnsi"/>
          <w:sz w:val="24"/>
          <w:szCs w:val="24"/>
        </w:rPr>
        <w:t xml:space="preserve"> Organisation de solidarité internationale </w:t>
      </w:r>
      <w:r w:rsidR="0089686C" w:rsidRPr="00D0771D">
        <w:rPr>
          <w:rFonts w:asciiTheme="minorHAnsi" w:eastAsia="Arial Unicode MS" w:hAnsiTheme="minorHAnsi" w:cstheme="minorHAnsi"/>
          <w:sz w:val="24"/>
          <w:szCs w:val="24"/>
        </w:rPr>
        <w:t xml:space="preserve"> </w:t>
      </w:r>
    </w:p>
    <w:p w:rsidR="00D0771D" w:rsidRDefault="00D0771D" w:rsidP="006B6B8B">
      <w:pPr>
        <w:keepNext/>
        <w:keepLines/>
        <w:spacing w:before="120"/>
        <w:ind w:left="426"/>
        <w:rPr>
          <w:rFonts w:asciiTheme="minorHAnsi" w:eastAsia="Arial Unicode MS" w:hAnsiTheme="minorHAnsi" w:cstheme="minorHAnsi"/>
          <w:sz w:val="24"/>
          <w:szCs w:val="24"/>
        </w:rPr>
      </w:pPr>
    </w:p>
    <w:p w:rsidR="006B6B8B" w:rsidRPr="00D0771D" w:rsidRDefault="00D0733C" w:rsidP="006B6B8B">
      <w:pPr>
        <w:keepNext/>
        <w:keepLines/>
        <w:spacing w:before="120"/>
        <w:ind w:left="426"/>
        <w:rPr>
          <w:rFonts w:asciiTheme="minorHAnsi" w:eastAsia="Arial Unicode MS" w:hAnsiTheme="minorHAnsi" w:cstheme="minorHAnsi"/>
          <w:sz w:val="24"/>
          <w:szCs w:val="24"/>
        </w:rPr>
      </w:pPr>
      <w:r w:rsidRPr="00D0771D">
        <w:rPr>
          <w:rFonts w:asciiTheme="minorHAnsi" w:eastAsia="Arial Unicode MS" w:hAnsiTheme="minorHAnsi" w:cstheme="minorHAnsi"/>
          <w:sz w:val="24"/>
          <w:szCs w:val="24"/>
        </w:rPr>
        <w:fldChar w:fldCharType="begin">
          <w:ffData>
            <w:name w:val="CaseACocher1"/>
            <w:enabled/>
            <w:calcOnExit w:val="0"/>
            <w:checkBox>
              <w:sizeAuto/>
              <w:default w:val="0"/>
            </w:checkBox>
          </w:ffData>
        </w:fldChar>
      </w:r>
      <w:r w:rsidR="006B6B8B" w:rsidRPr="00D0771D">
        <w:rPr>
          <w:rFonts w:asciiTheme="minorHAnsi" w:eastAsia="Arial Unicode MS" w:hAnsiTheme="minorHAnsi" w:cstheme="minorHAnsi"/>
          <w:sz w:val="24"/>
          <w:szCs w:val="24"/>
        </w:rPr>
        <w:instrText xml:space="preserve"> FORMCHECKBOX </w:instrText>
      </w:r>
      <w:r w:rsidR="0093331A">
        <w:rPr>
          <w:rFonts w:asciiTheme="minorHAnsi" w:eastAsia="Arial Unicode MS" w:hAnsiTheme="minorHAnsi" w:cstheme="minorHAnsi"/>
          <w:sz w:val="24"/>
          <w:szCs w:val="24"/>
        </w:rPr>
      </w:r>
      <w:r w:rsidR="0093331A">
        <w:rPr>
          <w:rFonts w:asciiTheme="minorHAnsi" w:eastAsia="Arial Unicode MS" w:hAnsiTheme="minorHAnsi" w:cstheme="minorHAnsi"/>
          <w:sz w:val="24"/>
          <w:szCs w:val="24"/>
        </w:rPr>
        <w:fldChar w:fldCharType="separate"/>
      </w:r>
      <w:r w:rsidRPr="00D0771D">
        <w:rPr>
          <w:rFonts w:asciiTheme="minorHAnsi" w:eastAsia="Arial Unicode MS" w:hAnsiTheme="minorHAnsi" w:cstheme="minorHAnsi"/>
          <w:sz w:val="24"/>
          <w:szCs w:val="24"/>
        </w:rPr>
        <w:fldChar w:fldCharType="end"/>
      </w:r>
      <w:r w:rsidR="006B6B8B" w:rsidRPr="00D0771D">
        <w:rPr>
          <w:rFonts w:asciiTheme="minorHAnsi" w:eastAsia="Arial Unicode MS" w:hAnsiTheme="minorHAnsi" w:cstheme="minorHAnsi"/>
          <w:sz w:val="24"/>
          <w:szCs w:val="24"/>
        </w:rPr>
        <w:t xml:space="preserve"> </w:t>
      </w:r>
      <w:r w:rsidR="00D0771D" w:rsidRPr="00D0771D">
        <w:rPr>
          <w:rFonts w:asciiTheme="minorHAnsi" w:eastAsia="Arial Unicode MS" w:hAnsiTheme="minorHAnsi" w:cstheme="minorHAnsi"/>
          <w:sz w:val="24"/>
          <w:szCs w:val="24"/>
        </w:rPr>
        <w:t>Autre</w:t>
      </w:r>
      <w:r w:rsidR="006B6B8B" w:rsidRPr="00D0771D">
        <w:rPr>
          <w:rFonts w:asciiTheme="minorHAnsi" w:eastAsia="Arial Unicode MS" w:hAnsiTheme="minorHAnsi" w:cstheme="minorHAnsi"/>
          <w:sz w:val="24"/>
          <w:szCs w:val="24"/>
        </w:rPr>
        <w:t xml:space="preserve"> association, précisez : </w:t>
      </w:r>
    </w:p>
    <w:p w:rsidR="006B6B8B" w:rsidRPr="00D0771D" w:rsidRDefault="006B6B8B" w:rsidP="006B6B8B">
      <w:pPr>
        <w:spacing w:after="0" w:line="240" w:lineRule="auto"/>
        <w:ind w:left="426"/>
        <w:rPr>
          <w:sz w:val="24"/>
          <w:szCs w:val="24"/>
        </w:rPr>
      </w:pPr>
    </w:p>
    <w:p w:rsidR="006B6B8B" w:rsidRPr="00D0771D" w:rsidRDefault="0093331A" w:rsidP="006B6B8B">
      <w:pPr>
        <w:spacing w:after="0" w:line="240" w:lineRule="auto"/>
        <w:ind w:left="426"/>
        <w:rPr>
          <w:sz w:val="24"/>
          <w:szCs w:val="24"/>
        </w:rPr>
      </w:pPr>
      <w:r>
        <w:rPr>
          <w:noProof/>
        </w:rPr>
        <w:pict>
          <v:shape id="_x0000_s1045" type="#_x0000_t202" style="position:absolute;left:0;text-align:left;margin-left:20.4pt;margin-top:1.85pt;width:506.95pt;height:77.25pt;z-index:2516736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QPLg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FdrQPLgIAAFMEAAAOAAAAAAAAAAAAAAAAAC4CAABkcnMv&#10;ZTJvRG9jLnhtbFBLAQItABQABgAIAAAAIQD9LzLW2wAAAAUBAAAPAAAAAAAAAAAAAAAAAIgEAABk&#10;cnMvZG93bnJldi54bWxQSwUGAAAAAAQABADzAAAAkAUAAAAA&#10;">
            <v:textbox>
              <w:txbxContent>
                <w:p w:rsidR="000862F7" w:rsidRPr="00D0771D" w:rsidRDefault="000862F7" w:rsidP="00D0771D">
                  <w:pPr>
                    <w:rPr>
                      <w:b/>
                    </w:rPr>
                  </w:pPr>
                  <w:r w:rsidRPr="00D0771D">
                    <w:rPr>
                      <w:b/>
                    </w:rPr>
                    <w:t xml:space="preserve">Représentant légal </w:t>
                  </w:r>
                  <w:r>
                    <w:rPr>
                      <w:b/>
                    </w:rPr>
                    <w:t xml:space="preserve">(Nom, prénom) </w:t>
                  </w:r>
                  <w:r w:rsidRPr="00D0771D">
                    <w:rPr>
                      <w:b/>
                    </w:rPr>
                    <w:t>:</w:t>
                  </w:r>
                </w:p>
                <w:p w:rsidR="000862F7" w:rsidRDefault="000862F7" w:rsidP="00D0771D">
                  <w:r>
                    <w:t>Courriel :</w:t>
                  </w:r>
                </w:p>
                <w:p w:rsidR="000862F7" w:rsidRDefault="000862F7" w:rsidP="00D0771D">
                  <w:r>
                    <w:t>Téléphone :</w:t>
                  </w:r>
                </w:p>
              </w:txbxContent>
            </v:textbox>
          </v:shape>
        </w:pict>
      </w:r>
    </w:p>
    <w:p w:rsidR="006B6B8B" w:rsidRPr="006B6B8B" w:rsidRDefault="006B6B8B" w:rsidP="006B6B8B">
      <w:pPr>
        <w:ind w:left="426"/>
        <w:jc w:val="both"/>
        <w:rPr>
          <w:i/>
          <w:sz w:val="24"/>
          <w:szCs w:val="24"/>
        </w:rPr>
      </w:pPr>
    </w:p>
    <w:p w:rsidR="00D0771D" w:rsidRDefault="00D0771D" w:rsidP="00D0771D">
      <w:pPr>
        <w:contextualSpacing/>
        <w:jc w:val="both"/>
        <w:rPr>
          <w:sz w:val="26"/>
          <w:szCs w:val="26"/>
        </w:rPr>
      </w:pPr>
    </w:p>
    <w:p w:rsidR="00D0771D" w:rsidRDefault="00D0771D" w:rsidP="00D0771D">
      <w:pPr>
        <w:contextualSpacing/>
        <w:jc w:val="both"/>
        <w:rPr>
          <w:sz w:val="26"/>
          <w:szCs w:val="26"/>
        </w:rPr>
      </w:pPr>
    </w:p>
    <w:p w:rsidR="00D0771D" w:rsidRDefault="00D0771D" w:rsidP="00D0771D">
      <w:pPr>
        <w:contextualSpacing/>
        <w:jc w:val="both"/>
        <w:rPr>
          <w:sz w:val="26"/>
          <w:szCs w:val="26"/>
        </w:rPr>
      </w:pPr>
    </w:p>
    <w:p w:rsidR="00D0771D" w:rsidRDefault="0093331A" w:rsidP="00D0771D">
      <w:pPr>
        <w:contextualSpacing/>
        <w:jc w:val="both"/>
        <w:rPr>
          <w:sz w:val="26"/>
          <w:szCs w:val="26"/>
        </w:rPr>
      </w:pPr>
      <w:r>
        <w:rPr>
          <w:noProof/>
          <w:sz w:val="26"/>
          <w:szCs w:val="26"/>
          <w:lang w:val="en-US"/>
        </w:rPr>
        <w:pict>
          <v:shape id="_x0000_s1046" type="#_x0000_t202" style="position:absolute;left:0;text-align:left;margin-left:20.4pt;margin-top:13.1pt;width:506.95pt;height:77.25pt;z-index:2516746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QPLg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FdrQPLgIAAFMEAAAOAAAAAAAAAAAAAAAAAC4CAABkcnMv&#10;ZTJvRG9jLnhtbFBLAQItABQABgAIAAAAIQD9LzLW2wAAAAUBAAAPAAAAAAAAAAAAAAAAAIgEAABk&#10;cnMvZG93bnJldi54bWxQSwUGAAAAAAQABADzAAAAkAUAAAAA&#10;">
            <v:textbox>
              <w:txbxContent>
                <w:p w:rsidR="000862F7" w:rsidRPr="00D0771D" w:rsidRDefault="000862F7" w:rsidP="00D0771D">
                  <w:pPr>
                    <w:rPr>
                      <w:b/>
                    </w:rPr>
                  </w:pPr>
                  <w:r w:rsidRPr="00D0771D">
                    <w:rPr>
                      <w:b/>
                    </w:rPr>
                    <w:t xml:space="preserve">Personne référente </w:t>
                  </w:r>
                  <w:r>
                    <w:rPr>
                      <w:b/>
                    </w:rPr>
                    <w:t xml:space="preserve">de l’initiative </w:t>
                  </w:r>
                  <w:r w:rsidRPr="00D0771D">
                    <w:rPr>
                      <w:b/>
                    </w:rPr>
                    <w:t xml:space="preserve">(si différent) </w:t>
                  </w:r>
                  <w:r>
                    <w:rPr>
                      <w:b/>
                    </w:rPr>
                    <w:t xml:space="preserve">(Nom, prénom) </w:t>
                  </w:r>
                  <w:r w:rsidRPr="00D0771D">
                    <w:rPr>
                      <w:b/>
                    </w:rPr>
                    <w:t>:</w:t>
                  </w:r>
                </w:p>
                <w:p w:rsidR="000862F7" w:rsidRDefault="000862F7" w:rsidP="00D0771D">
                  <w:r>
                    <w:t>Courriel :</w:t>
                  </w:r>
                </w:p>
                <w:p w:rsidR="000862F7" w:rsidRDefault="000862F7" w:rsidP="00D0771D">
                  <w:r>
                    <w:t>Téléphone :</w:t>
                  </w:r>
                </w:p>
              </w:txbxContent>
            </v:textbox>
          </v:shape>
        </w:pict>
      </w:r>
    </w:p>
    <w:p w:rsidR="00D0771D" w:rsidRDefault="00D0771D" w:rsidP="00D0771D">
      <w:pPr>
        <w:contextualSpacing/>
        <w:jc w:val="both"/>
        <w:rPr>
          <w:sz w:val="26"/>
          <w:szCs w:val="26"/>
        </w:rPr>
      </w:pPr>
    </w:p>
    <w:p w:rsidR="00D0771D" w:rsidRDefault="00D0771D" w:rsidP="00D0771D">
      <w:pPr>
        <w:contextualSpacing/>
        <w:jc w:val="both"/>
        <w:rPr>
          <w:sz w:val="26"/>
          <w:szCs w:val="26"/>
        </w:rPr>
      </w:pPr>
    </w:p>
    <w:p w:rsidR="00D0771D" w:rsidRDefault="00D0771D" w:rsidP="00D0771D">
      <w:pPr>
        <w:contextualSpacing/>
        <w:jc w:val="both"/>
        <w:rPr>
          <w:sz w:val="26"/>
          <w:szCs w:val="26"/>
        </w:rPr>
      </w:pPr>
    </w:p>
    <w:p w:rsidR="00D0771D" w:rsidRDefault="00D0771D" w:rsidP="00D0771D">
      <w:pPr>
        <w:contextualSpacing/>
        <w:jc w:val="both"/>
        <w:rPr>
          <w:sz w:val="26"/>
          <w:szCs w:val="26"/>
        </w:rPr>
      </w:pPr>
    </w:p>
    <w:p w:rsidR="00D0771D" w:rsidRDefault="00D0771D" w:rsidP="00D0771D">
      <w:pPr>
        <w:contextualSpacing/>
        <w:jc w:val="both"/>
        <w:rPr>
          <w:sz w:val="26"/>
          <w:szCs w:val="26"/>
        </w:rPr>
      </w:pPr>
    </w:p>
    <w:p w:rsidR="006B6B8B" w:rsidRPr="006B6B8B" w:rsidRDefault="006B6B8B" w:rsidP="006B6B8B">
      <w:pPr>
        <w:ind w:left="720"/>
        <w:contextualSpacing/>
        <w:jc w:val="both"/>
        <w:rPr>
          <w:i/>
          <w:sz w:val="26"/>
          <w:szCs w:val="26"/>
        </w:rPr>
      </w:pPr>
    </w:p>
    <w:p w:rsidR="006B6B8B" w:rsidRPr="00B21831" w:rsidRDefault="006B6B8B" w:rsidP="00B21831">
      <w:pPr>
        <w:ind w:firstLine="360"/>
        <w:contextualSpacing/>
        <w:jc w:val="both"/>
        <w:rPr>
          <w:sz w:val="24"/>
          <w:szCs w:val="24"/>
        </w:rPr>
      </w:pPr>
      <w:r w:rsidRPr="00B21831">
        <w:rPr>
          <w:sz w:val="24"/>
          <w:szCs w:val="24"/>
        </w:rPr>
        <w:t xml:space="preserve">Adresse du siège social (en France obligatoirement) : </w:t>
      </w:r>
    </w:p>
    <w:p w:rsidR="00D0771D" w:rsidRPr="00B21831" w:rsidRDefault="00D0771D" w:rsidP="00D0771D">
      <w:pPr>
        <w:contextualSpacing/>
        <w:jc w:val="both"/>
        <w:rPr>
          <w:b/>
          <w:sz w:val="24"/>
          <w:szCs w:val="24"/>
        </w:rPr>
      </w:pPr>
    </w:p>
    <w:p w:rsidR="00D0771D" w:rsidRPr="00B21831" w:rsidRDefault="00D0771D" w:rsidP="00D0771D">
      <w:pPr>
        <w:contextualSpacing/>
        <w:jc w:val="both"/>
        <w:rPr>
          <w:b/>
          <w:sz w:val="24"/>
          <w:szCs w:val="24"/>
        </w:rPr>
      </w:pPr>
    </w:p>
    <w:p w:rsidR="006B6B8B" w:rsidRPr="00B21831" w:rsidRDefault="006B6B8B" w:rsidP="00D0771D">
      <w:pPr>
        <w:ind w:firstLine="360"/>
        <w:contextualSpacing/>
        <w:jc w:val="both"/>
        <w:rPr>
          <w:sz w:val="24"/>
          <w:szCs w:val="24"/>
        </w:rPr>
      </w:pPr>
      <w:r w:rsidRPr="00B21831">
        <w:rPr>
          <w:sz w:val="24"/>
          <w:szCs w:val="24"/>
        </w:rPr>
        <w:t>Site Internet :</w:t>
      </w:r>
    </w:p>
    <w:p w:rsidR="006B6B8B" w:rsidRPr="006B6B8B" w:rsidRDefault="006B6B8B" w:rsidP="006B6B8B">
      <w:pPr>
        <w:rPr>
          <w:b/>
          <w:sz w:val="26"/>
          <w:szCs w:val="26"/>
        </w:rPr>
      </w:pPr>
      <w:r w:rsidRPr="006B6B8B">
        <w:rPr>
          <w:b/>
          <w:sz w:val="26"/>
          <w:szCs w:val="26"/>
        </w:rPr>
        <w:br w:type="page"/>
      </w:r>
    </w:p>
    <w:p w:rsidR="006B6B8B" w:rsidRPr="006B6B8B" w:rsidRDefault="006B6B8B" w:rsidP="00D0771D">
      <w:pPr>
        <w:spacing w:after="0" w:line="240" w:lineRule="auto"/>
        <w:contextualSpacing/>
        <w:jc w:val="both"/>
        <w:rPr>
          <w:b/>
          <w:sz w:val="26"/>
          <w:szCs w:val="26"/>
        </w:rPr>
      </w:pPr>
      <w:r w:rsidRPr="006B6B8B">
        <w:rPr>
          <w:b/>
          <w:sz w:val="26"/>
          <w:szCs w:val="26"/>
        </w:rPr>
        <w:lastRenderedPageBreak/>
        <w:t>Objet de la structure et actions réalisées</w:t>
      </w:r>
    </w:p>
    <w:p w:rsidR="006B6B8B" w:rsidRPr="006B6B8B" w:rsidRDefault="006B6B8B" w:rsidP="006B6B8B">
      <w:pPr>
        <w:spacing w:after="0" w:line="240" w:lineRule="auto"/>
      </w:pPr>
    </w:p>
    <w:p w:rsidR="006B6B8B" w:rsidRPr="00B21831" w:rsidRDefault="006B6B8B" w:rsidP="006B6B8B">
      <w:pPr>
        <w:numPr>
          <w:ilvl w:val="0"/>
          <w:numId w:val="45"/>
        </w:numPr>
        <w:contextualSpacing/>
        <w:jc w:val="both"/>
        <w:rPr>
          <w:sz w:val="24"/>
          <w:szCs w:val="24"/>
        </w:rPr>
      </w:pPr>
      <w:r w:rsidRPr="00B21831">
        <w:rPr>
          <w:sz w:val="24"/>
          <w:szCs w:val="24"/>
        </w:rPr>
        <w:t>Objet de la structure :</w:t>
      </w:r>
    </w:p>
    <w:p w:rsidR="00D0771D" w:rsidRDefault="0093331A" w:rsidP="006B6B8B">
      <w:pPr>
        <w:rPr>
          <w:sz w:val="26"/>
          <w:szCs w:val="26"/>
        </w:rPr>
      </w:pPr>
      <w:r>
        <w:rPr>
          <w:noProof/>
        </w:rPr>
        <w:pict>
          <v:shape id="_x0000_s1047" type="#_x0000_t202" style="position:absolute;margin-left:.05pt;margin-top:1.95pt;width:528.7pt;height:110.25pt;z-index:2516766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GxQqgLgIAAFQEAAAOAAAAAAAAAAAAAAAAAC4CAABkcnMv&#10;ZTJvRG9jLnhtbFBLAQItABQABgAIAAAAIQD9LzLW2wAAAAUBAAAPAAAAAAAAAAAAAAAAAIgEAABk&#10;cnMvZG93bnJldi54bWxQSwUGAAAAAAQABADzAAAAkAUAAAAA&#10;">
            <v:textbox>
              <w:txbxContent>
                <w:p w:rsidR="000862F7" w:rsidRDefault="000862F7"/>
                <w:p w:rsidR="000862F7" w:rsidRDefault="000862F7"/>
                <w:p w:rsidR="000862F7" w:rsidRDefault="000862F7"/>
                <w:p w:rsidR="000862F7" w:rsidRDefault="000862F7"/>
                <w:p w:rsidR="000862F7" w:rsidRDefault="000862F7"/>
              </w:txbxContent>
            </v:textbox>
          </v:shape>
        </w:pict>
      </w:r>
    </w:p>
    <w:p w:rsidR="00D0771D" w:rsidRDefault="00D0771D" w:rsidP="006B6B8B">
      <w:pPr>
        <w:rPr>
          <w:sz w:val="26"/>
          <w:szCs w:val="26"/>
        </w:rPr>
      </w:pPr>
    </w:p>
    <w:p w:rsidR="00D0771D" w:rsidRDefault="00D0771D" w:rsidP="006B6B8B">
      <w:pPr>
        <w:rPr>
          <w:sz w:val="26"/>
          <w:szCs w:val="26"/>
        </w:rPr>
      </w:pPr>
    </w:p>
    <w:p w:rsidR="006B6B8B" w:rsidRDefault="006B6B8B" w:rsidP="006B6B8B">
      <w:pPr>
        <w:rPr>
          <w:sz w:val="26"/>
          <w:szCs w:val="26"/>
        </w:rPr>
      </w:pPr>
    </w:p>
    <w:p w:rsidR="00D0771D" w:rsidRPr="006B6B8B" w:rsidRDefault="00D0771D" w:rsidP="006B6B8B">
      <w:pPr>
        <w:rPr>
          <w:sz w:val="26"/>
          <w:szCs w:val="26"/>
        </w:rPr>
      </w:pPr>
    </w:p>
    <w:p w:rsidR="006B6B8B" w:rsidRPr="00B21831" w:rsidRDefault="006B6B8B" w:rsidP="006B6B8B">
      <w:pPr>
        <w:numPr>
          <w:ilvl w:val="0"/>
          <w:numId w:val="45"/>
        </w:numPr>
        <w:contextualSpacing/>
        <w:jc w:val="both"/>
        <w:rPr>
          <w:sz w:val="24"/>
          <w:szCs w:val="24"/>
        </w:rPr>
      </w:pPr>
      <w:r w:rsidRPr="00B21831">
        <w:rPr>
          <w:sz w:val="24"/>
          <w:szCs w:val="24"/>
        </w:rPr>
        <w:t>Activités de la structure :</w:t>
      </w:r>
    </w:p>
    <w:p w:rsidR="006B6B8B" w:rsidRPr="00B21831" w:rsidRDefault="006B6B8B" w:rsidP="006B6B8B">
      <w:pPr>
        <w:jc w:val="both"/>
        <w:rPr>
          <w:i/>
          <w:sz w:val="24"/>
          <w:szCs w:val="24"/>
        </w:rPr>
      </w:pPr>
      <w:r w:rsidRPr="00B21831">
        <w:rPr>
          <w:i/>
          <w:sz w:val="24"/>
          <w:szCs w:val="24"/>
        </w:rPr>
        <w:t>Décrivez succinctement les actions que votre association a déjà menées</w:t>
      </w:r>
    </w:p>
    <w:p w:rsidR="00D0771D" w:rsidRDefault="0093331A" w:rsidP="006B6B8B">
      <w:pPr>
        <w:jc w:val="both"/>
        <w:rPr>
          <w:i/>
          <w:sz w:val="26"/>
          <w:szCs w:val="26"/>
        </w:rPr>
      </w:pPr>
      <w:r>
        <w:rPr>
          <w:i/>
          <w:noProof/>
          <w:sz w:val="26"/>
          <w:szCs w:val="26"/>
          <w:lang w:val="en-US"/>
        </w:rPr>
        <w:pict>
          <v:shape id="_x0000_s1048" type="#_x0000_t202" style="position:absolute;left:0;text-align:left;margin-left:.05pt;margin-top:.95pt;width:528.7pt;height:130.5pt;z-index:2516776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GxQqgLgIAAFQEAAAOAAAAAAAAAAAAAAAAAC4CAABkcnMv&#10;ZTJvRG9jLnhtbFBLAQItABQABgAIAAAAIQD9LzLW2wAAAAUBAAAPAAAAAAAAAAAAAAAAAIgEAABk&#10;cnMvZG93bnJldi54bWxQSwUGAAAAAAQABADzAAAAkAUAAAAA&#10;">
            <v:textbox>
              <w:txbxContent>
                <w:p w:rsidR="000862F7" w:rsidRDefault="000862F7" w:rsidP="00D0771D"/>
                <w:p w:rsidR="000862F7" w:rsidRDefault="000862F7" w:rsidP="00D0771D"/>
                <w:p w:rsidR="000862F7" w:rsidRDefault="000862F7" w:rsidP="00D0771D"/>
                <w:p w:rsidR="000862F7" w:rsidRDefault="000862F7" w:rsidP="00D0771D"/>
                <w:p w:rsidR="000862F7" w:rsidRDefault="000862F7" w:rsidP="00D0771D"/>
                <w:p w:rsidR="000862F7" w:rsidRDefault="000862F7" w:rsidP="00D0771D"/>
                <w:p w:rsidR="000862F7" w:rsidRDefault="000862F7" w:rsidP="00D0771D"/>
                <w:p w:rsidR="000862F7" w:rsidRDefault="000862F7" w:rsidP="00D0771D"/>
                <w:p w:rsidR="000862F7" w:rsidRDefault="000862F7" w:rsidP="00D0771D"/>
                <w:p w:rsidR="000862F7" w:rsidRDefault="000862F7" w:rsidP="00D0771D"/>
                <w:p w:rsidR="000862F7" w:rsidRDefault="000862F7" w:rsidP="00D0771D"/>
                <w:p w:rsidR="000862F7" w:rsidRDefault="000862F7" w:rsidP="00D0771D"/>
                <w:p w:rsidR="000862F7" w:rsidRDefault="000862F7" w:rsidP="00D0771D"/>
                <w:p w:rsidR="000862F7" w:rsidRDefault="000862F7" w:rsidP="00D0771D"/>
                <w:p w:rsidR="000862F7" w:rsidRDefault="000862F7" w:rsidP="00D0771D"/>
                <w:p w:rsidR="000862F7" w:rsidRDefault="000862F7" w:rsidP="00D0771D"/>
                <w:p w:rsidR="000862F7" w:rsidRDefault="000862F7" w:rsidP="00D0771D"/>
                <w:p w:rsidR="000862F7" w:rsidRDefault="000862F7" w:rsidP="00D0771D"/>
                <w:p w:rsidR="000862F7" w:rsidRDefault="000862F7" w:rsidP="00D0771D"/>
                <w:p w:rsidR="000862F7" w:rsidRDefault="000862F7" w:rsidP="00D0771D"/>
                <w:p w:rsidR="000862F7" w:rsidRDefault="000862F7" w:rsidP="00D0771D"/>
                <w:p w:rsidR="000862F7" w:rsidRDefault="000862F7" w:rsidP="00D0771D"/>
                <w:p w:rsidR="000862F7" w:rsidRDefault="000862F7" w:rsidP="00D0771D"/>
                <w:p w:rsidR="000862F7" w:rsidRDefault="000862F7" w:rsidP="00D0771D"/>
              </w:txbxContent>
            </v:textbox>
          </v:shape>
        </w:pict>
      </w:r>
    </w:p>
    <w:p w:rsidR="00D0771D" w:rsidRDefault="00D0771D" w:rsidP="006B6B8B">
      <w:pPr>
        <w:jc w:val="both"/>
        <w:rPr>
          <w:i/>
          <w:sz w:val="26"/>
          <w:szCs w:val="26"/>
        </w:rPr>
      </w:pPr>
    </w:p>
    <w:p w:rsidR="00D0771D" w:rsidRDefault="00D0771D" w:rsidP="006B6B8B">
      <w:pPr>
        <w:jc w:val="both"/>
        <w:rPr>
          <w:i/>
          <w:sz w:val="26"/>
          <w:szCs w:val="26"/>
        </w:rPr>
      </w:pPr>
    </w:p>
    <w:p w:rsidR="00D0771D" w:rsidRDefault="00D0771D" w:rsidP="006B6B8B">
      <w:pPr>
        <w:jc w:val="both"/>
        <w:rPr>
          <w:i/>
          <w:sz w:val="26"/>
          <w:szCs w:val="26"/>
        </w:rPr>
      </w:pPr>
    </w:p>
    <w:p w:rsidR="00D0771D" w:rsidRPr="006B6B8B" w:rsidRDefault="00D0771D" w:rsidP="006B6B8B">
      <w:pPr>
        <w:jc w:val="both"/>
        <w:rPr>
          <w:i/>
          <w:sz w:val="26"/>
          <w:szCs w:val="26"/>
        </w:rPr>
      </w:pPr>
    </w:p>
    <w:p w:rsidR="006B6B8B" w:rsidRPr="00B21831" w:rsidRDefault="006B6B8B" w:rsidP="006B6B8B">
      <w:pPr>
        <w:jc w:val="both"/>
        <w:rPr>
          <w:i/>
          <w:sz w:val="24"/>
          <w:szCs w:val="24"/>
        </w:rPr>
      </w:pPr>
      <w:r w:rsidRPr="00B21831">
        <w:rPr>
          <w:i/>
          <w:sz w:val="24"/>
          <w:szCs w:val="24"/>
        </w:rPr>
        <w:t>Avez-vous déjà mené des actions de valorisation et de reconnaissance des engagements volontaires et solidaires à l’international ? Si oui, présentez-les</w:t>
      </w:r>
    </w:p>
    <w:tbl>
      <w:tblPr>
        <w:tblStyle w:val="Grilledutableau"/>
        <w:tblW w:w="10632" w:type="dxa"/>
        <w:tblInd w:w="-34" w:type="dxa"/>
        <w:tblLook w:val="01E0" w:firstRow="1" w:lastRow="1" w:firstColumn="1" w:lastColumn="1" w:noHBand="0" w:noVBand="0"/>
      </w:tblPr>
      <w:tblGrid>
        <w:gridCol w:w="851"/>
        <w:gridCol w:w="1843"/>
        <w:gridCol w:w="4252"/>
        <w:gridCol w:w="3686"/>
      </w:tblGrid>
      <w:tr w:rsidR="006B6B8B" w:rsidRPr="008446F9" w:rsidTr="00827EC1">
        <w:trPr>
          <w:cantSplit/>
          <w:trHeight w:val="612"/>
          <w:tblHeader/>
        </w:trPr>
        <w:tc>
          <w:tcPr>
            <w:tcW w:w="851" w:type="dxa"/>
            <w:vAlign w:val="center"/>
          </w:tcPr>
          <w:p w:rsidR="006B6B8B" w:rsidRPr="008446F9" w:rsidRDefault="006B6B8B" w:rsidP="008446F9">
            <w:pPr>
              <w:keepNext/>
              <w:keepLines/>
              <w:spacing w:after="200" w:line="276" w:lineRule="auto"/>
              <w:jc w:val="center"/>
              <w:rPr>
                <w:rFonts w:ascii="Verdana" w:eastAsia="Arial Unicode MS" w:hAnsi="Verdana" w:cs="Arial Unicode MS"/>
                <w:i/>
                <w:sz w:val="18"/>
                <w:szCs w:val="18"/>
              </w:rPr>
            </w:pPr>
            <w:r w:rsidRPr="008446F9">
              <w:rPr>
                <w:rFonts w:ascii="Verdana" w:eastAsia="Arial Unicode MS" w:hAnsi="Verdana" w:cs="Arial Unicode MS"/>
                <w:i/>
                <w:sz w:val="18"/>
                <w:szCs w:val="18"/>
              </w:rPr>
              <w:t>Dates</w:t>
            </w:r>
          </w:p>
        </w:tc>
        <w:tc>
          <w:tcPr>
            <w:tcW w:w="1843" w:type="dxa"/>
            <w:vAlign w:val="center"/>
          </w:tcPr>
          <w:p w:rsidR="006B6B8B" w:rsidRPr="008446F9" w:rsidRDefault="006B6B8B" w:rsidP="008446F9">
            <w:pPr>
              <w:keepNext/>
              <w:keepLines/>
              <w:spacing w:after="200" w:line="276" w:lineRule="auto"/>
              <w:jc w:val="center"/>
              <w:rPr>
                <w:rFonts w:ascii="Verdana" w:eastAsia="Arial Unicode MS" w:hAnsi="Verdana" w:cs="Arial Unicode MS"/>
                <w:i/>
                <w:sz w:val="18"/>
                <w:szCs w:val="18"/>
              </w:rPr>
            </w:pPr>
            <w:r w:rsidRPr="008446F9">
              <w:rPr>
                <w:rFonts w:ascii="Verdana" w:eastAsia="Arial Unicode MS" w:hAnsi="Verdana" w:cs="Arial Unicode MS"/>
                <w:i/>
                <w:sz w:val="18"/>
                <w:szCs w:val="18"/>
              </w:rPr>
              <w:t>Lieu : type de lieu, ville</w:t>
            </w:r>
          </w:p>
        </w:tc>
        <w:tc>
          <w:tcPr>
            <w:tcW w:w="4252" w:type="dxa"/>
            <w:vAlign w:val="center"/>
          </w:tcPr>
          <w:p w:rsidR="006B6B8B" w:rsidRPr="008446F9" w:rsidRDefault="006B6B8B" w:rsidP="008446F9">
            <w:pPr>
              <w:keepNext/>
              <w:keepLines/>
              <w:spacing w:after="200" w:line="276" w:lineRule="auto"/>
              <w:jc w:val="center"/>
              <w:rPr>
                <w:rFonts w:ascii="Verdana" w:eastAsia="Arial Unicode MS" w:hAnsi="Verdana" w:cs="Arial Unicode MS"/>
                <w:i/>
                <w:sz w:val="18"/>
                <w:szCs w:val="18"/>
              </w:rPr>
            </w:pPr>
            <w:r w:rsidRPr="008446F9">
              <w:rPr>
                <w:rFonts w:ascii="Verdana" w:eastAsia="Arial Unicode MS" w:hAnsi="Verdana" w:cs="Arial Unicode MS"/>
                <w:b/>
                <w:i/>
                <w:sz w:val="18"/>
                <w:szCs w:val="18"/>
              </w:rPr>
              <w:t>type d’action, contenu, publics-cibles, supports</w:t>
            </w:r>
            <w:r w:rsidRPr="008446F9">
              <w:rPr>
                <w:rFonts w:ascii="Verdana" w:eastAsia="Arial Unicode MS" w:hAnsi="Verdana" w:cs="Arial Unicode MS"/>
                <w:i/>
                <w:sz w:val="18"/>
                <w:szCs w:val="18"/>
              </w:rPr>
              <w:t>…</w:t>
            </w:r>
          </w:p>
        </w:tc>
        <w:tc>
          <w:tcPr>
            <w:tcW w:w="3686" w:type="dxa"/>
            <w:vAlign w:val="center"/>
          </w:tcPr>
          <w:p w:rsidR="006B6B8B" w:rsidRPr="008446F9" w:rsidRDefault="006B6B8B" w:rsidP="008446F9">
            <w:pPr>
              <w:keepNext/>
              <w:keepLines/>
              <w:spacing w:after="200" w:line="276" w:lineRule="auto"/>
              <w:jc w:val="center"/>
              <w:rPr>
                <w:rFonts w:ascii="Verdana" w:eastAsia="Arial Unicode MS" w:hAnsi="Verdana" w:cs="Arial Unicode MS"/>
                <w:i/>
                <w:sz w:val="18"/>
                <w:szCs w:val="18"/>
              </w:rPr>
            </w:pPr>
            <w:r w:rsidRPr="008446F9">
              <w:rPr>
                <w:rFonts w:ascii="Verdana" w:eastAsia="Arial Unicode MS" w:hAnsi="Verdana" w:cs="Arial Unicode MS"/>
                <w:i/>
                <w:sz w:val="18"/>
                <w:szCs w:val="18"/>
              </w:rPr>
              <w:t xml:space="preserve">Partenaires : nom et </w:t>
            </w:r>
            <w:r w:rsidRPr="008446F9">
              <w:rPr>
                <w:rFonts w:ascii="Verdana" w:eastAsia="Arial Unicode MS" w:hAnsi="Verdana" w:cs="Arial Unicode MS"/>
                <w:b/>
                <w:i/>
                <w:sz w:val="18"/>
                <w:szCs w:val="18"/>
              </w:rPr>
              <w:t>type de partenariat</w:t>
            </w:r>
          </w:p>
        </w:tc>
      </w:tr>
      <w:tr w:rsidR="006B6B8B" w:rsidRPr="008446F9" w:rsidTr="00827EC1">
        <w:trPr>
          <w:cantSplit/>
          <w:trHeight w:val="1280"/>
        </w:trPr>
        <w:tc>
          <w:tcPr>
            <w:tcW w:w="851" w:type="dxa"/>
            <w:vAlign w:val="center"/>
          </w:tcPr>
          <w:p w:rsidR="006B6B8B" w:rsidRPr="008446F9" w:rsidRDefault="006B6B8B" w:rsidP="006B6B8B">
            <w:pPr>
              <w:keepNext/>
              <w:keepLines/>
              <w:spacing w:after="200" w:line="276" w:lineRule="auto"/>
              <w:rPr>
                <w:rFonts w:ascii="Verdana" w:eastAsia="Arial Unicode MS" w:hAnsi="Verdana" w:cs="Arial Unicode MS"/>
                <w:sz w:val="18"/>
                <w:szCs w:val="18"/>
              </w:rPr>
            </w:pPr>
          </w:p>
          <w:p w:rsidR="006B6B8B" w:rsidRPr="008446F9" w:rsidRDefault="006B6B8B" w:rsidP="006B6B8B">
            <w:pPr>
              <w:keepNext/>
              <w:keepLines/>
              <w:spacing w:after="200" w:line="276" w:lineRule="auto"/>
              <w:rPr>
                <w:rFonts w:ascii="Verdana" w:eastAsia="Arial Unicode MS" w:hAnsi="Verdana" w:cs="Arial Unicode MS"/>
                <w:sz w:val="18"/>
                <w:szCs w:val="18"/>
              </w:rPr>
            </w:pPr>
          </w:p>
        </w:tc>
        <w:tc>
          <w:tcPr>
            <w:tcW w:w="1843" w:type="dxa"/>
            <w:vAlign w:val="center"/>
          </w:tcPr>
          <w:p w:rsidR="006B6B8B" w:rsidRPr="008446F9" w:rsidRDefault="006B6B8B" w:rsidP="006B6B8B">
            <w:pPr>
              <w:keepNext/>
              <w:keepLines/>
              <w:spacing w:after="200" w:line="276" w:lineRule="auto"/>
              <w:rPr>
                <w:rFonts w:ascii="Verdana" w:eastAsia="Arial Unicode MS" w:hAnsi="Verdana" w:cs="Arial Unicode MS"/>
                <w:sz w:val="18"/>
                <w:szCs w:val="18"/>
              </w:rPr>
            </w:pPr>
          </w:p>
        </w:tc>
        <w:tc>
          <w:tcPr>
            <w:tcW w:w="4252" w:type="dxa"/>
            <w:vAlign w:val="center"/>
          </w:tcPr>
          <w:p w:rsidR="006B6B8B" w:rsidRPr="008446F9" w:rsidRDefault="006B6B8B" w:rsidP="006B6B8B">
            <w:pPr>
              <w:keepNext/>
              <w:keepLines/>
              <w:spacing w:after="200" w:line="276" w:lineRule="auto"/>
              <w:rPr>
                <w:rFonts w:ascii="Verdana" w:eastAsia="Arial Unicode MS" w:hAnsi="Verdana" w:cs="Arial Unicode MS"/>
              </w:rPr>
            </w:pPr>
          </w:p>
        </w:tc>
        <w:tc>
          <w:tcPr>
            <w:tcW w:w="3686" w:type="dxa"/>
            <w:vAlign w:val="center"/>
          </w:tcPr>
          <w:p w:rsidR="006B6B8B" w:rsidRPr="008446F9" w:rsidRDefault="006B6B8B" w:rsidP="006B6B8B">
            <w:pPr>
              <w:keepNext/>
              <w:keepLines/>
              <w:spacing w:after="200" w:line="276" w:lineRule="auto"/>
              <w:rPr>
                <w:rFonts w:ascii="Verdana" w:eastAsia="Arial Unicode MS" w:hAnsi="Verdana" w:cs="Arial Unicode MS"/>
                <w:sz w:val="18"/>
                <w:szCs w:val="18"/>
              </w:rPr>
            </w:pPr>
          </w:p>
        </w:tc>
      </w:tr>
      <w:tr w:rsidR="006B6B8B" w:rsidRPr="008446F9" w:rsidTr="00827EC1">
        <w:trPr>
          <w:cantSplit/>
          <w:trHeight w:val="1280"/>
        </w:trPr>
        <w:tc>
          <w:tcPr>
            <w:tcW w:w="851" w:type="dxa"/>
            <w:vAlign w:val="center"/>
          </w:tcPr>
          <w:p w:rsidR="006B6B8B" w:rsidRPr="008446F9" w:rsidRDefault="006B6B8B" w:rsidP="006B6B8B">
            <w:pPr>
              <w:keepNext/>
              <w:keepLines/>
              <w:spacing w:after="200" w:line="276" w:lineRule="auto"/>
              <w:rPr>
                <w:rFonts w:ascii="Verdana" w:eastAsia="Arial Unicode MS" w:hAnsi="Verdana" w:cs="Arial Unicode MS"/>
                <w:sz w:val="18"/>
                <w:szCs w:val="18"/>
              </w:rPr>
            </w:pPr>
          </w:p>
          <w:p w:rsidR="006B6B8B" w:rsidRPr="008446F9" w:rsidRDefault="006B6B8B" w:rsidP="006B6B8B">
            <w:pPr>
              <w:keepNext/>
              <w:keepLines/>
              <w:spacing w:after="200" w:line="276" w:lineRule="auto"/>
              <w:rPr>
                <w:rFonts w:ascii="Verdana" w:eastAsia="Arial Unicode MS" w:hAnsi="Verdana" w:cs="Arial Unicode MS"/>
                <w:sz w:val="18"/>
                <w:szCs w:val="18"/>
              </w:rPr>
            </w:pPr>
          </w:p>
        </w:tc>
        <w:tc>
          <w:tcPr>
            <w:tcW w:w="1843" w:type="dxa"/>
            <w:vAlign w:val="center"/>
          </w:tcPr>
          <w:p w:rsidR="006B6B8B" w:rsidRPr="008446F9" w:rsidRDefault="006B6B8B" w:rsidP="006B6B8B">
            <w:pPr>
              <w:keepNext/>
              <w:keepLines/>
              <w:spacing w:after="200" w:line="276" w:lineRule="auto"/>
              <w:rPr>
                <w:rFonts w:ascii="Verdana" w:eastAsia="Arial Unicode MS" w:hAnsi="Verdana" w:cs="Arial Unicode MS"/>
                <w:sz w:val="18"/>
                <w:szCs w:val="18"/>
              </w:rPr>
            </w:pPr>
          </w:p>
        </w:tc>
        <w:tc>
          <w:tcPr>
            <w:tcW w:w="4252" w:type="dxa"/>
            <w:vAlign w:val="center"/>
          </w:tcPr>
          <w:p w:rsidR="006B6B8B" w:rsidRPr="008446F9" w:rsidRDefault="006B6B8B" w:rsidP="006B6B8B">
            <w:pPr>
              <w:keepNext/>
              <w:keepLines/>
              <w:spacing w:after="200" w:line="276" w:lineRule="auto"/>
              <w:rPr>
                <w:rFonts w:ascii="Verdana" w:eastAsia="Arial Unicode MS" w:hAnsi="Verdana" w:cs="Arial Unicode MS"/>
              </w:rPr>
            </w:pPr>
          </w:p>
        </w:tc>
        <w:tc>
          <w:tcPr>
            <w:tcW w:w="3686" w:type="dxa"/>
            <w:vAlign w:val="center"/>
          </w:tcPr>
          <w:p w:rsidR="006B6B8B" w:rsidRPr="008446F9" w:rsidRDefault="006B6B8B" w:rsidP="006B6B8B">
            <w:pPr>
              <w:keepNext/>
              <w:keepLines/>
              <w:spacing w:after="200" w:line="276" w:lineRule="auto"/>
              <w:rPr>
                <w:rFonts w:ascii="Verdana" w:eastAsia="Arial Unicode MS" w:hAnsi="Verdana" w:cs="Arial Unicode MS"/>
                <w:sz w:val="18"/>
                <w:szCs w:val="18"/>
              </w:rPr>
            </w:pPr>
          </w:p>
        </w:tc>
      </w:tr>
      <w:tr w:rsidR="006B6B8B" w:rsidRPr="008446F9" w:rsidTr="00827EC1">
        <w:trPr>
          <w:cantSplit/>
          <w:trHeight w:val="1280"/>
        </w:trPr>
        <w:tc>
          <w:tcPr>
            <w:tcW w:w="851" w:type="dxa"/>
            <w:vAlign w:val="center"/>
          </w:tcPr>
          <w:p w:rsidR="006B6B8B" w:rsidRPr="008446F9" w:rsidRDefault="006B6B8B" w:rsidP="006B6B8B">
            <w:pPr>
              <w:keepNext/>
              <w:keepLines/>
              <w:spacing w:after="200" w:line="276" w:lineRule="auto"/>
              <w:rPr>
                <w:rFonts w:ascii="Verdana" w:eastAsia="Arial Unicode MS" w:hAnsi="Verdana" w:cs="Arial Unicode MS"/>
                <w:sz w:val="18"/>
                <w:szCs w:val="18"/>
              </w:rPr>
            </w:pPr>
          </w:p>
          <w:p w:rsidR="006B6B8B" w:rsidRPr="008446F9" w:rsidRDefault="006B6B8B" w:rsidP="006B6B8B">
            <w:pPr>
              <w:keepNext/>
              <w:keepLines/>
              <w:spacing w:after="200" w:line="276" w:lineRule="auto"/>
              <w:rPr>
                <w:rFonts w:ascii="Verdana" w:eastAsia="Arial Unicode MS" w:hAnsi="Verdana" w:cs="Arial Unicode MS"/>
                <w:sz w:val="18"/>
                <w:szCs w:val="18"/>
              </w:rPr>
            </w:pPr>
          </w:p>
        </w:tc>
        <w:tc>
          <w:tcPr>
            <w:tcW w:w="1843" w:type="dxa"/>
            <w:vAlign w:val="center"/>
          </w:tcPr>
          <w:p w:rsidR="006B6B8B" w:rsidRPr="008446F9" w:rsidRDefault="006B6B8B" w:rsidP="006B6B8B">
            <w:pPr>
              <w:keepNext/>
              <w:keepLines/>
              <w:spacing w:after="200" w:line="276" w:lineRule="auto"/>
              <w:rPr>
                <w:rFonts w:ascii="Verdana" w:eastAsia="Arial Unicode MS" w:hAnsi="Verdana" w:cs="Arial Unicode MS"/>
                <w:sz w:val="18"/>
                <w:szCs w:val="18"/>
              </w:rPr>
            </w:pPr>
          </w:p>
        </w:tc>
        <w:tc>
          <w:tcPr>
            <w:tcW w:w="4252" w:type="dxa"/>
            <w:vAlign w:val="center"/>
          </w:tcPr>
          <w:p w:rsidR="006B6B8B" w:rsidRPr="008446F9" w:rsidRDefault="006B6B8B" w:rsidP="006B6B8B">
            <w:pPr>
              <w:keepNext/>
              <w:keepLines/>
              <w:spacing w:after="200" w:line="276" w:lineRule="auto"/>
              <w:rPr>
                <w:rFonts w:ascii="Verdana" w:eastAsia="Arial Unicode MS" w:hAnsi="Verdana" w:cs="Arial Unicode MS"/>
              </w:rPr>
            </w:pPr>
          </w:p>
        </w:tc>
        <w:tc>
          <w:tcPr>
            <w:tcW w:w="3686" w:type="dxa"/>
            <w:vAlign w:val="center"/>
          </w:tcPr>
          <w:p w:rsidR="006B6B8B" w:rsidRPr="008446F9" w:rsidRDefault="006B6B8B" w:rsidP="006B6B8B">
            <w:pPr>
              <w:keepNext/>
              <w:keepLines/>
              <w:spacing w:after="200" w:line="276" w:lineRule="auto"/>
              <w:rPr>
                <w:rFonts w:ascii="Verdana" w:eastAsia="Arial Unicode MS" w:hAnsi="Verdana" w:cs="Arial Unicode MS"/>
                <w:sz w:val="18"/>
                <w:szCs w:val="18"/>
              </w:rPr>
            </w:pPr>
          </w:p>
        </w:tc>
      </w:tr>
      <w:tr w:rsidR="008446F9" w:rsidRPr="008446F9" w:rsidTr="00827EC1">
        <w:trPr>
          <w:cantSplit/>
          <w:trHeight w:val="1280"/>
        </w:trPr>
        <w:tc>
          <w:tcPr>
            <w:tcW w:w="851" w:type="dxa"/>
            <w:vAlign w:val="center"/>
          </w:tcPr>
          <w:p w:rsidR="008446F9" w:rsidRPr="008446F9" w:rsidRDefault="008446F9" w:rsidP="006B6B8B">
            <w:pPr>
              <w:keepNext/>
              <w:keepLines/>
              <w:rPr>
                <w:rFonts w:ascii="Verdana" w:eastAsia="Arial Unicode MS" w:hAnsi="Verdana" w:cs="Arial Unicode MS"/>
                <w:sz w:val="18"/>
                <w:szCs w:val="18"/>
              </w:rPr>
            </w:pPr>
          </w:p>
        </w:tc>
        <w:tc>
          <w:tcPr>
            <w:tcW w:w="1843" w:type="dxa"/>
            <w:vAlign w:val="center"/>
          </w:tcPr>
          <w:p w:rsidR="008446F9" w:rsidRPr="008446F9" w:rsidRDefault="008446F9" w:rsidP="006B6B8B">
            <w:pPr>
              <w:keepNext/>
              <w:keepLines/>
              <w:rPr>
                <w:rFonts w:ascii="Verdana" w:eastAsia="Arial Unicode MS" w:hAnsi="Verdana" w:cs="Arial Unicode MS"/>
                <w:sz w:val="18"/>
                <w:szCs w:val="18"/>
              </w:rPr>
            </w:pPr>
          </w:p>
        </w:tc>
        <w:tc>
          <w:tcPr>
            <w:tcW w:w="4252" w:type="dxa"/>
            <w:vAlign w:val="center"/>
          </w:tcPr>
          <w:p w:rsidR="008446F9" w:rsidRPr="008446F9" w:rsidRDefault="008446F9" w:rsidP="006B6B8B">
            <w:pPr>
              <w:keepNext/>
              <w:keepLines/>
              <w:rPr>
                <w:rFonts w:ascii="Verdana" w:eastAsia="Arial Unicode MS" w:hAnsi="Verdana" w:cs="Arial Unicode MS"/>
              </w:rPr>
            </w:pPr>
          </w:p>
        </w:tc>
        <w:tc>
          <w:tcPr>
            <w:tcW w:w="3686" w:type="dxa"/>
            <w:vAlign w:val="center"/>
          </w:tcPr>
          <w:p w:rsidR="008446F9" w:rsidRPr="008446F9" w:rsidRDefault="008446F9" w:rsidP="006B6B8B">
            <w:pPr>
              <w:keepNext/>
              <w:keepLines/>
              <w:rPr>
                <w:rFonts w:ascii="Verdana" w:eastAsia="Arial Unicode MS" w:hAnsi="Verdana" w:cs="Arial Unicode MS"/>
                <w:sz w:val="18"/>
                <w:szCs w:val="18"/>
              </w:rPr>
            </w:pPr>
          </w:p>
        </w:tc>
      </w:tr>
    </w:tbl>
    <w:p w:rsidR="006B6B8B" w:rsidRPr="006B6B8B" w:rsidRDefault="006B6B8B" w:rsidP="006B6B8B">
      <w:pPr>
        <w:jc w:val="both"/>
        <w:rPr>
          <w:b/>
        </w:rPr>
      </w:pPr>
    </w:p>
    <w:p w:rsidR="006B6B8B" w:rsidRPr="006B6B8B" w:rsidRDefault="006B6B8B" w:rsidP="006B6B8B">
      <w:pPr>
        <w:jc w:val="both"/>
        <w:rPr>
          <w:b/>
        </w:rPr>
      </w:pPr>
    </w:p>
    <w:p w:rsidR="006B6B8B" w:rsidRPr="006B6B8B" w:rsidRDefault="006B6B8B" w:rsidP="006B6B8B">
      <w:pPr>
        <w:jc w:val="both"/>
        <w:rPr>
          <w:b/>
        </w:rPr>
      </w:pPr>
    </w:p>
    <w:p w:rsidR="006B6B8B" w:rsidRDefault="006B6B8B" w:rsidP="00F42560">
      <w:pPr>
        <w:spacing w:after="0" w:line="240" w:lineRule="auto"/>
        <w:ind w:firstLine="426"/>
        <w:contextualSpacing/>
        <w:jc w:val="both"/>
        <w:rPr>
          <w:b/>
          <w:sz w:val="26"/>
          <w:szCs w:val="26"/>
        </w:rPr>
      </w:pPr>
      <w:r w:rsidRPr="006B6B8B">
        <w:rPr>
          <w:b/>
          <w:sz w:val="26"/>
          <w:szCs w:val="26"/>
        </w:rPr>
        <w:t>Présentation de l’équipe et de l’organisation prévue pour la réalisation de  l’initiative</w:t>
      </w:r>
    </w:p>
    <w:p w:rsidR="00097C83" w:rsidRDefault="00097C83" w:rsidP="00D0771D">
      <w:pPr>
        <w:spacing w:after="0" w:line="240" w:lineRule="auto"/>
        <w:ind w:firstLine="284"/>
        <w:contextualSpacing/>
        <w:jc w:val="both"/>
        <w:rPr>
          <w:b/>
          <w:sz w:val="26"/>
          <w:szCs w:val="26"/>
        </w:rPr>
      </w:pPr>
    </w:p>
    <w:p w:rsidR="00D0771D" w:rsidRDefault="0093331A" w:rsidP="00D0771D">
      <w:pPr>
        <w:spacing w:after="0" w:line="240" w:lineRule="auto"/>
        <w:ind w:firstLine="284"/>
        <w:contextualSpacing/>
        <w:jc w:val="both"/>
        <w:rPr>
          <w:b/>
          <w:sz w:val="26"/>
          <w:szCs w:val="26"/>
        </w:rPr>
      </w:pPr>
      <w:r>
        <w:rPr>
          <w:noProof/>
        </w:rPr>
        <w:pict>
          <v:shape id="_x0000_s1050" type="#_x0000_t202" style="position:absolute;left:0;text-align:left;margin-left:0;margin-top:0;width:496.05pt;height:136.6pt;z-index:251679744;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OOsppctAgAAVAQAAA4AAAAAAAAAAAAAAAAALgIAAGRycy9l&#10;Mm9Eb2MueG1sUEsBAi0AFAAGAAgAAAAhAP0vMtbbAAAABQEAAA8AAAAAAAAAAAAAAAAAhwQAAGRy&#10;cy9kb3ducmV2LnhtbFBLBQYAAAAABAAEAPMAAACPBQAAAAA=&#10;">
            <v:textbox>
              <w:txbxContent>
                <w:p w:rsidR="000862F7" w:rsidRDefault="000862F7"/>
                <w:p w:rsidR="000862F7" w:rsidRDefault="000862F7"/>
                <w:p w:rsidR="000862F7" w:rsidRDefault="000862F7"/>
                <w:p w:rsidR="000862F7" w:rsidRDefault="000862F7"/>
                <w:p w:rsidR="000862F7" w:rsidRDefault="000862F7"/>
                <w:p w:rsidR="000862F7" w:rsidRDefault="000862F7"/>
                <w:p w:rsidR="000862F7" w:rsidRDefault="000862F7"/>
                <w:p w:rsidR="000862F7" w:rsidRDefault="000862F7"/>
              </w:txbxContent>
            </v:textbox>
          </v:shape>
        </w:pict>
      </w:r>
    </w:p>
    <w:p w:rsidR="00D0771D" w:rsidRDefault="00D0771D" w:rsidP="00D0771D">
      <w:pPr>
        <w:spacing w:after="0" w:line="240" w:lineRule="auto"/>
        <w:ind w:firstLine="284"/>
        <w:contextualSpacing/>
        <w:jc w:val="both"/>
        <w:rPr>
          <w:b/>
          <w:sz w:val="26"/>
          <w:szCs w:val="26"/>
        </w:rPr>
      </w:pPr>
    </w:p>
    <w:p w:rsidR="00D0771D" w:rsidRDefault="00D0771D" w:rsidP="00D0771D">
      <w:pPr>
        <w:spacing w:after="0" w:line="240" w:lineRule="auto"/>
        <w:ind w:firstLine="284"/>
        <w:contextualSpacing/>
        <w:jc w:val="both"/>
        <w:rPr>
          <w:b/>
          <w:sz w:val="26"/>
          <w:szCs w:val="26"/>
        </w:rPr>
      </w:pPr>
    </w:p>
    <w:p w:rsidR="00097C83" w:rsidRDefault="00097C83" w:rsidP="00D0771D">
      <w:pPr>
        <w:spacing w:after="0" w:line="240" w:lineRule="auto"/>
        <w:ind w:firstLine="284"/>
        <w:contextualSpacing/>
        <w:jc w:val="both"/>
        <w:rPr>
          <w:b/>
          <w:sz w:val="26"/>
          <w:szCs w:val="26"/>
        </w:rPr>
      </w:pPr>
    </w:p>
    <w:p w:rsidR="00097C83" w:rsidRDefault="00097C83" w:rsidP="00D0771D">
      <w:pPr>
        <w:spacing w:after="0" w:line="240" w:lineRule="auto"/>
        <w:ind w:firstLine="284"/>
        <w:contextualSpacing/>
        <w:jc w:val="both"/>
        <w:rPr>
          <w:b/>
          <w:sz w:val="26"/>
          <w:szCs w:val="26"/>
        </w:rPr>
      </w:pPr>
    </w:p>
    <w:p w:rsidR="00097C83" w:rsidRDefault="00097C83" w:rsidP="00D0771D">
      <w:pPr>
        <w:spacing w:after="0" w:line="240" w:lineRule="auto"/>
        <w:ind w:firstLine="284"/>
        <w:contextualSpacing/>
        <w:jc w:val="both"/>
        <w:rPr>
          <w:b/>
          <w:sz w:val="26"/>
          <w:szCs w:val="26"/>
        </w:rPr>
      </w:pPr>
    </w:p>
    <w:p w:rsidR="00097C83" w:rsidRDefault="00097C83" w:rsidP="00D0771D">
      <w:pPr>
        <w:spacing w:after="0" w:line="240" w:lineRule="auto"/>
        <w:ind w:firstLine="284"/>
        <w:contextualSpacing/>
        <w:jc w:val="both"/>
        <w:rPr>
          <w:b/>
          <w:sz w:val="26"/>
          <w:szCs w:val="26"/>
        </w:rPr>
      </w:pPr>
    </w:p>
    <w:p w:rsidR="00097C83" w:rsidRDefault="00097C83" w:rsidP="00D0771D">
      <w:pPr>
        <w:spacing w:after="0" w:line="240" w:lineRule="auto"/>
        <w:ind w:firstLine="284"/>
        <w:contextualSpacing/>
        <w:jc w:val="both"/>
        <w:rPr>
          <w:b/>
          <w:sz w:val="26"/>
          <w:szCs w:val="26"/>
        </w:rPr>
      </w:pPr>
    </w:p>
    <w:p w:rsidR="00097C83" w:rsidRDefault="00097C83" w:rsidP="00D0771D">
      <w:pPr>
        <w:spacing w:after="0" w:line="240" w:lineRule="auto"/>
        <w:ind w:firstLine="284"/>
        <w:contextualSpacing/>
        <w:jc w:val="both"/>
        <w:rPr>
          <w:b/>
          <w:sz w:val="26"/>
          <w:szCs w:val="26"/>
        </w:rPr>
      </w:pPr>
    </w:p>
    <w:p w:rsidR="00097C83" w:rsidRPr="006B6B8B" w:rsidRDefault="00097C83" w:rsidP="00D0771D">
      <w:pPr>
        <w:spacing w:after="0" w:line="240" w:lineRule="auto"/>
        <w:ind w:firstLine="284"/>
        <w:contextualSpacing/>
        <w:jc w:val="both"/>
        <w:rPr>
          <w:b/>
          <w:sz w:val="26"/>
          <w:szCs w:val="26"/>
        </w:rPr>
      </w:pPr>
    </w:p>
    <w:p w:rsidR="006B6B8B" w:rsidRPr="006B6B8B" w:rsidRDefault="006B6B8B" w:rsidP="00097C83">
      <w:pPr>
        <w:spacing w:after="0" w:line="240" w:lineRule="auto"/>
        <w:ind w:firstLine="426"/>
        <w:jc w:val="both"/>
        <w:rPr>
          <w:b/>
          <w:sz w:val="26"/>
          <w:szCs w:val="26"/>
        </w:rPr>
      </w:pPr>
      <w:r w:rsidRPr="006B6B8B">
        <w:rPr>
          <w:b/>
          <w:sz w:val="26"/>
          <w:szCs w:val="26"/>
        </w:rPr>
        <w:t>Motivations</w:t>
      </w:r>
    </w:p>
    <w:p w:rsidR="006B6B8B" w:rsidRPr="00B21831" w:rsidRDefault="0093331A" w:rsidP="006B6B8B">
      <w:pPr>
        <w:ind w:left="426"/>
        <w:jc w:val="both"/>
        <w:rPr>
          <w:i/>
          <w:sz w:val="24"/>
          <w:szCs w:val="24"/>
        </w:rPr>
      </w:pPr>
      <w:r>
        <w:rPr>
          <w:i/>
          <w:noProof/>
          <w:sz w:val="24"/>
          <w:szCs w:val="24"/>
          <w:lang w:val="en-US"/>
        </w:rPr>
        <w:pict>
          <v:shape id="_x0000_s1051" type="#_x0000_t202" style="position:absolute;left:0;text-align:left;margin-left:6.95pt;margin-top:44.95pt;width:496.05pt;height:218.25pt;z-index:2516807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OOsppctAgAAVAQAAA4AAAAAAAAAAAAAAAAALgIAAGRycy9l&#10;Mm9Eb2MueG1sUEsBAi0AFAAGAAgAAAAhAP0vMtbbAAAABQEAAA8AAAAAAAAAAAAAAAAAhwQAAGRy&#10;cy9kb3ducmV2LnhtbFBLBQYAAAAABAAEAPMAAACPBQAAAAA=&#10;">
            <v:textbox>
              <w:txbxContent>
                <w:p w:rsidR="000862F7" w:rsidRDefault="000862F7" w:rsidP="00097C83"/>
                <w:p w:rsidR="000862F7" w:rsidRDefault="000862F7" w:rsidP="00097C83"/>
                <w:p w:rsidR="000862F7" w:rsidRDefault="000862F7" w:rsidP="00097C83"/>
                <w:p w:rsidR="000862F7" w:rsidRDefault="000862F7" w:rsidP="00097C83"/>
                <w:p w:rsidR="000862F7" w:rsidRDefault="000862F7" w:rsidP="00097C83"/>
                <w:p w:rsidR="000862F7" w:rsidRDefault="000862F7" w:rsidP="00097C83"/>
                <w:p w:rsidR="000862F7" w:rsidRDefault="000862F7" w:rsidP="00097C83"/>
                <w:p w:rsidR="000862F7" w:rsidRDefault="000862F7" w:rsidP="00097C83"/>
              </w:txbxContent>
            </v:textbox>
          </v:shape>
        </w:pict>
      </w:r>
      <w:r w:rsidR="006B6B8B" w:rsidRPr="00B21831">
        <w:rPr>
          <w:i/>
          <w:sz w:val="24"/>
          <w:szCs w:val="24"/>
        </w:rPr>
        <w:t>Présentez les rais</w:t>
      </w:r>
      <w:r w:rsidR="00D61DA5" w:rsidRPr="00B21831">
        <w:rPr>
          <w:i/>
          <w:sz w:val="24"/>
          <w:szCs w:val="24"/>
        </w:rPr>
        <w:t>ons qui</w:t>
      </w:r>
      <w:r w:rsidR="006B6B8B" w:rsidRPr="00B21831">
        <w:rPr>
          <w:i/>
          <w:sz w:val="24"/>
          <w:szCs w:val="24"/>
        </w:rPr>
        <w:t xml:space="preserve"> vous amènent à mener une initiative de valorisation des engagements volontaires et solidaires à l’international</w:t>
      </w:r>
    </w:p>
    <w:p w:rsidR="00097C83" w:rsidRDefault="00097C83" w:rsidP="006B6B8B">
      <w:pPr>
        <w:ind w:left="426"/>
        <w:jc w:val="both"/>
        <w:rPr>
          <w:i/>
          <w:sz w:val="26"/>
          <w:szCs w:val="26"/>
        </w:rPr>
      </w:pPr>
    </w:p>
    <w:p w:rsidR="00097C83" w:rsidRDefault="00097C83" w:rsidP="006B6B8B">
      <w:pPr>
        <w:ind w:left="426"/>
        <w:jc w:val="both"/>
        <w:rPr>
          <w:i/>
          <w:sz w:val="26"/>
          <w:szCs w:val="26"/>
        </w:rPr>
      </w:pPr>
    </w:p>
    <w:p w:rsidR="00097C83" w:rsidRDefault="00097C83" w:rsidP="006B6B8B">
      <w:pPr>
        <w:ind w:left="426"/>
        <w:jc w:val="both"/>
        <w:rPr>
          <w:i/>
          <w:sz w:val="26"/>
          <w:szCs w:val="26"/>
        </w:rPr>
      </w:pPr>
    </w:p>
    <w:p w:rsidR="00097C83" w:rsidRDefault="00097C83" w:rsidP="006B6B8B">
      <w:pPr>
        <w:ind w:left="426"/>
        <w:jc w:val="both"/>
        <w:rPr>
          <w:i/>
          <w:sz w:val="26"/>
          <w:szCs w:val="26"/>
        </w:rPr>
      </w:pPr>
    </w:p>
    <w:p w:rsidR="00097C83" w:rsidRDefault="00097C83" w:rsidP="006B6B8B">
      <w:pPr>
        <w:ind w:left="426"/>
        <w:jc w:val="both"/>
        <w:rPr>
          <w:i/>
          <w:sz w:val="26"/>
          <w:szCs w:val="26"/>
        </w:rPr>
      </w:pPr>
    </w:p>
    <w:p w:rsidR="00097C83" w:rsidRDefault="00097C83" w:rsidP="006B6B8B">
      <w:pPr>
        <w:ind w:left="426"/>
        <w:jc w:val="both"/>
        <w:rPr>
          <w:i/>
          <w:sz w:val="26"/>
          <w:szCs w:val="26"/>
        </w:rPr>
      </w:pPr>
    </w:p>
    <w:p w:rsidR="00097C83" w:rsidRDefault="00097C83" w:rsidP="006B6B8B">
      <w:pPr>
        <w:ind w:left="426"/>
        <w:jc w:val="both"/>
        <w:rPr>
          <w:i/>
          <w:sz w:val="26"/>
          <w:szCs w:val="26"/>
        </w:rPr>
      </w:pPr>
    </w:p>
    <w:p w:rsidR="00097C83" w:rsidRPr="006B6B8B" w:rsidRDefault="00097C83" w:rsidP="006B6B8B">
      <w:pPr>
        <w:ind w:left="426"/>
        <w:jc w:val="both"/>
        <w:rPr>
          <w:i/>
          <w:sz w:val="26"/>
          <w:szCs w:val="26"/>
        </w:rPr>
      </w:pPr>
    </w:p>
    <w:p w:rsidR="006B6B8B" w:rsidRPr="006B6B8B" w:rsidRDefault="006B6B8B" w:rsidP="00097C83">
      <w:pPr>
        <w:spacing w:after="0" w:line="240" w:lineRule="auto"/>
        <w:ind w:firstLine="426"/>
        <w:contextualSpacing/>
        <w:jc w:val="both"/>
        <w:rPr>
          <w:b/>
          <w:sz w:val="26"/>
          <w:szCs w:val="26"/>
        </w:rPr>
      </w:pPr>
      <w:r w:rsidRPr="006B6B8B">
        <w:rPr>
          <w:b/>
          <w:sz w:val="26"/>
          <w:szCs w:val="26"/>
        </w:rPr>
        <w:t>Présentation des partenaires</w:t>
      </w:r>
    </w:p>
    <w:p w:rsidR="006B6B8B" w:rsidRPr="00B21831" w:rsidRDefault="0093331A" w:rsidP="006B6B8B">
      <w:pPr>
        <w:ind w:left="426"/>
        <w:jc w:val="both"/>
        <w:rPr>
          <w:i/>
          <w:sz w:val="24"/>
          <w:szCs w:val="24"/>
        </w:rPr>
      </w:pPr>
      <w:r>
        <w:rPr>
          <w:i/>
          <w:noProof/>
          <w:sz w:val="24"/>
          <w:szCs w:val="24"/>
          <w:lang w:val="en-US"/>
        </w:rPr>
        <w:pict>
          <v:shape id="_x0000_s1052" type="#_x0000_t202" style="position:absolute;left:0;text-align:left;margin-left:13.7pt;margin-top:27.7pt;width:496.05pt;height:218.25pt;z-index:2516817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OOsppctAgAAVAQAAA4AAAAAAAAAAAAAAAAALgIAAGRycy9l&#10;Mm9Eb2MueG1sUEsBAi0AFAAGAAgAAAAhAP0vMtbbAAAABQEAAA8AAAAAAAAAAAAAAAAAhwQAAGRy&#10;cy9kb3ducmV2LnhtbFBLBQYAAAAABAAEAPMAAACPBQAAAAA=&#10;">
            <v:textbox>
              <w:txbxContent>
                <w:p w:rsidR="000862F7" w:rsidRDefault="000862F7" w:rsidP="00097C83"/>
                <w:p w:rsidR="000862F7" w:rsidRDefault="000862F7" w:rsidP="00097C83"/>
                <w:p w:rsidR="000862F7" w:rsidRDefault="000862F7" w:rsidP="00097C83"/>
                <w:p w:rsidR="000862F7" w:rsidRDefault="000862F7" w:rsidP="00097C83"/>
                <w:p w:rsidR="000862F7" w:rsidRDefault="000862F7" w:rsidP="00097C83"/>
                <w:p w:rsidR="000862F7" w:rsidRDefault="000862F7" w:rsidP="00097C83"/>
                <w:p w:rsidR="000862F7" w:rsidRDefault="000862F7" w:rsidP="00097C83"/>
                <w:p w:rsidR="000862F7" w:rsidRDefault="000862F7" w:rsidP="00097C83"/>
              </w:txbxContent>
            </v:textbox>
          </v:shape>
        </w:pict>
      </w:r>
      <w:r w:rsidR="006B6B8B" w:rsidRPr="00B21831">
        <w:rPr>
          <w:i/>
          <w:sz w:val="24"/>
          <w:szCs w:val="24"/>
        </w:rPr>
        <w:t>(Le cas échéant : nom, coordonnées, rôle)</w:t>
      </w:r>
    </w:p>
    <w:p w:rsidR="00097C83" w:rsidRPr="006B6B8B" w:rsidRDefault="00097C83" w:rsidP="006B6B8B">
      <w:pPr>
        <w:ind w:left="426"/>
        <w:jc w:val="both"/>
        <w:rPr>
          <w:i/>
          <w:sz w:val="26"/>
          <w:szCs w:val="26"/>
        </w:rPr>
      </w:pPr>
    </w:p>
    <w:p w:rsidR="006B6B8B" w:rsidRPr="006B6B8B" w:rsidRDefault="006B6B8B" w:rsidP="006B6B8B">
      <w:pPr>
        <w:ind w:left="426"/>
        <w:jc w:val="both"/>
        <w:rPr>
          <w:b/>
          <w:color w:val="1F497D" w:themeColor="text2"/>
          <w:sz w:val="48"/>
          <w:szCs w:val="48"/>
        </w:rPr>
      </w:pPr>
      <w:r w:rsidRPr="006B6B8B">
        <w:rPr>
          <w:b/>
          <w:color w:val="1F497D" w:themeColor="text2"/>
          <w:sz w:val="48"/>
          <w:szCs w:val="48"/>
        </w:rPr>
        <w:br w:type="page"/>
      </w:r>
    </w:p>
    <w:p w:rsidR="006B6B8B" w:rsidRPr="00097C83" w:rsidRDefault="006B6B8B" w:rsidP="006B6B8B">
      <w:pPr>
        <w:numPr>
          <w:ilvl w:val="0"/>
          <w:numId w:val="44"/>
        </w:numPr>
        <w:spacing w:after="0" w:line="240" w:lineRule="auto"/>
        <w:rPr>
          <w:b/>
          <w:smallCaps/>
          <w:color w:val="365F91" w:themeColor="accent1" w:themeShade="BF"/>
          <w:sz w:val="28"/>
          <w:szCs w:val="28"/>
        </w:rPr>
      </w:pPr>
      <w:r w:rsidRPr="00097C83">
        <w:rPr>
          <w:b/>
          <w:smallCaps/>
          <w:color w:val="365F91" w:themeColor="accent1" w:themeShade="BF"/>
          <w:sz w:val="28"/>
          <w:szCs w:val="28"/>
        </w:rPr>
        <w:lastRenderedPageBreak/>
        <w:t>Présentation de l’initiative proposée</w:t>
      </w:r>
    </w:p>
    <w:p w:rsidR="006B6B8B" w:rsidRPr="006B6B8B" w:rsidRDefault="006B6B8B" w:rsidP="006B6B8B">
      <w:pPr>
        <w:spacing w:after="0" w:line="240" w:lineRule="auto"/>
      </w:pPr>
    </w:p>
    <w:p w:rsidR="006B6B8B" w:rsidRPr="006B6B8B" w:rsidRDefault="006B6B8B" w:rsidP="00097C83">
      <w:pPr>
        <w:spacing w:line="240" w:lineRule="auto"/>
        <w:rPr>
          <w:b/>
          <w:sz w:val="26"/>
          <w:szCs w:val="26"/>
        </w:rPr>
      </w:pPr>
      <w:r w:rsidRPr="006B6B8B">
        <w:rPr>
          <w:b/>
          <w:sz w:val="26"/>
          <w:szCs w:val="26"/>
        </w:rPr>
        <w:t>Thématique de l’initiative</w:t>
      </w:r>
    </w:p>
    <w:p w:rsidR="006B6B8B" w:rsidRPr="006B6B8B" w:rsidRDefault="006B6B8B" w:rsidP="006B6B8B">
      <w:pPr>
        <w:spacing w:line="240" w:lineRule="auto"/>
        <w:ind w:left="426"/>
        <w:rPr>
          <w:rFonts w:asciiTheme="minorHAnsi" w:hAnsiTheme="minorHAnsi"/>
          <w:sz w:val="24"/>
          <w:szCs w:val="24"/>
        </w:rPr>
      </w:pPr>
      <w:r w:rsidRPr="006B6B8B">
        <w:rPr>
          <w:rFonts w:ascii="Century" w:eastAsia="Arial Unicode MS" w:hAnsi="Century" w:cstheme="minorHAnsi"/>
          <w:sz w:val="48"/>
          <w:szCs w:val="48"/>
        </w:rPr>
        <w:t>□</w:t>
      </w:r>
      <w:r w:rsidRPr="006B6B8B">
        <w:rPr>
          <w:rFonts w:asciiTheme="minorHAnsi" w:hAnsiTheme="minorHAnsi"/>
          <w:sz w:val="24"/>
          <w:szCs w:val="24"/>
        </w:rPr>
        <w:t xml:space="preserve"> Processus d’accompagnement</w:t>
      </w:r>
    </w:p>
    <w:p w:rsidR="006B6B8B" w:rsidRPr="006B6B8B" w:rsidRDefault="006B6B8B" w:rsidP="006B6B8B">
      <w:pPr>
        <w:spacing w:line="240" w:lineRule="auto"/>
        <w:ind w:left="426"/>
        <w:rPr>
          <w:rFonts w:asciiTheme="minorHAnsi" w:hAnsiTheme="minorHAnsi"/>
          <w:sz w:val="24"/>
          <w:szCs w:val="24"/>
        </w:rPr>
      </w:pPr>
      <w:r w:rsidRPr="006B6B8B">
        <w:rPr>
          <w:rFonts w:ascii="Century" w:eastAsia="Arial Unicode MS" w:hAnsi="Century" w:cstheme="minorHAnsi"/>
          <w:sz w:val="48"/>
          <w:szCs w:val="48"/>
        </w:rPr>
        <w:t>□</w:t>
      </w:r>
      <w:r w:rsidRPr="006B6B8B">
        <w:rPr>
          <w:rFonts w:asciiTheme="minorHAnsi" w:hAnsiTheme="minorHAnsi"/>
          <w:sz w:val="24"/>
          <w:szCs w:val="24"/>
        </w:rPr>
        <w:t xml:space="preserve"> Valorisation des compétences acquises et articulation avec les parcours professionnels</w:t>
      </w:r>
    </w:p>
    <w:p w:rsidR="006B6B8B" w:rsidRPr="006B6B8B" w:rsidRDefault="006B6B8B" w:rsidP="006B6B8B">
      <w:pPr>
        <w:spacing w:line="240" w:lineRule="auto"/>
        <w:ind w:left="426"/>
        <w:rPr>
          <w:rFonts w:ascii="Century" w:eastAsia="Arial Unicode MS" w:hAnsi="Century" w:cstheme="minorHAnsi"/>
          <w:sz w:val="48"/>
          <w:szCs w:val="48"/>
        </w:rPr>
      </w:pPr>
      <w:r w:rsidRPr="006B6B8B">
        <w:rPr>
          <w:rFonts w:ascii="Century" w:eastAsia="Arial Unicode MS" w:hAnsi="Century" w:cstheme="minorHAnsi"/>
          <w:sz w:val="48"/>
          <w:szCs w:val="48"/>
        </w:rPr>
        <w:t>□</w:t>
      </w:r>
      <w:r w:rsidRPr="006B6B8B">
        <w:rPr>
          <w:rFonts w:asciiTheme="minorHAnsi" w:hAnsiTheme="minorHAnsi"/>
          <w:sz w:val="24"/>
          <w:szCs w:val="24"/>
        </w:rPr>
        <w:t xml:space="preserve">  Education à la citoyenneté et à la solidarité internationale</w:t>
      </w:r>
    </w:p>
    <w:p w:rsidR="006B6B8B" w:rsidRPr="006B6B8B" w:rsidRDefault="006B6B8B" w:rsidP="006B6B8B">
      <w:pPr>
        <w:spacing w:after="0" w:line="240" w:lineRule="auto"/>
      </w:pPr>
    </w:p>
    <w:p w:rsidR="006B6B8B" w:rsidRPr="006B6B8B" w:rsidRDefault="006B6B8B" w:rsidP="00097C83">
      <w:pPr>
        <w:spacing w:after="0" w:line="240" w:lineRule="auto"/>
        <w:rPr>
          <w:b/>
          <w:sz w:val="26"/>
          <w:szCs w:val="26"/>
        </w:rPr>
      </w:pPr>
      <w:r w:rsidRPr="006B6B8B">
        <w:rPr>
          <w:b/>
          <w:sz w:val="26"/>
          <w:szCs w:val="26"/>
        </w:rPr>
        <w:t>Description de l’initiative</w:t>
      </w:r>
    </w:p>
    <w:p w:rsidR="006B6B8B" w:rsidRPr="006B6B8B" w:rsidRDefault="006B6B8B" w:rsidP="006B6B8B">
      <w:pPr>
        <w:spacing w:after="0" w:line="240" w:lineRule="auto"/>
        <w:rPr>
          <w:b/>
          <w:sz w:val="26"/>
          <w:szCs w:val="26"/>
        </w:rPr>
      </w:pPr>
    </w:p>
    <w:p w:rsidR="006B6B8B" w:rsidRPr="00B21831" w:rsidRDefault="006B6B8B" w:rsidP="006B6B8B">
      <w:pPr>
        <w:numPr>
          <w:ilvl w:val="0"/>
          <w:numId w:val="45"/>
        </w:numPr>
        <w:contextualSpacing/>
        <w:jc w:val="both"/>
        <w:rPr>
          <w:sz w:val="24"/>
          <w:szCs w:val="24"/>
        </w:rPr>
      </w:pPr>
      <w:r w:rsidRPr="00B21831">
        <w:rPr>
          <w:sz w:val="24"/>
          <w:szCs w:val="24"/>
        </w:rPr>
        <w:t>Quels sont les objectifs de l’initiative ?</w:t>
      </w:r>
    </w:p>
    <w:p w:rsidR="00097C83" w:rsidRDefault="0093331A" w:rsidP="00097C83">
      <w:pPr>
        <w:contextualSpacing/>
        <w:jc w:val="both"/>
        <w:rPr>
          <w:sz w:val="26"/>
          <w:szCs w:val="26"/>
        </w:rPr>
      </w:pPr>
      <w:r>
        <w:rPr>
          <w:noProof/>
          <w:sz w:val="26"/>
          <w:szCs w:val="26"/>
          <w:lang w:val="en-US"/>
        </w:rPr>
        <w:pict>
          <v:shape id="_x0000_s1054" type="#_x0000_t202" style="position:absolute;left:0;text-align:left;margin-left:18.2pt;margin-top:5.9pt;width:496.05pt;height:169.5pt;z-index:2516838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OOsppctAgAAVAQAAA4AAAAAAAAAAAAAAAAALgIAAGRycy9l&#10;Mm9Eb2MueG1sUEsBAi0AFAAGAAgAAAAhAP0vMtbbAAAABQEAAA8AAAAAAAAAAAAAAAAAhwQAAGRy&#10;cy9kb3ducmV2LnhtbFBLBQYAAAAABAAEAPMAAACPBQAAAAA=&#10;">
            <v:textbox>
              <w:txbxContent>
                <w:p w:rsidR="000862F7" w:rsidRDefault="000862F7" w:rsidP="00097C83"/>
                <w:p w:rsidR="000862F7" w:rsidRDefault="000862F7" w:rsidP="00097C83"/>
                <w:p w:rsidR="000862F7" w:rsidRDefault="000862F7" w:rsidP="00097C83"/>
                <w:p w:rsidR="000862F7" w:rsidRDefault="000862F7" w:rsidP="00097C83"/>
                <w:p w:rsidR="000862F7" w:rsidRDefault="000862F7" w:rsidP="00097C83"/>
                <w:p w:rsidR="000862F7" w:rsidRDefault="000862F7" w:rsidP="00097C83"/>
                <w:p w:rsidR="000862F7" w:rsidRDefault="000862F7" w:rsidP="00097C83"/>
                <w:p w:rsidR="000862F7" w:rsidRDefault="000862F7" w:rsidP="00097C83"/>
              </w:txbxContent>
            </v:textbox>
          </v:shape>
        </w:pict>
      </w:r>
    </w:p>
    <w:p w:rsidR="00097C83" w:rsidRDefault="00097C83" w:rsidP="00097C83">
      <w:pPr>
        <w:contextualSpacing/>
        <w:jc w:val="both"/>
        <w:rPr>
          <w:sz w:val="26"/>
          <w:szCs w:val="26"/>
        </w:rPr>
      </w:pPr>
    </w:p>
    <w:p w:rsidR="00097C83" w:rsidRDefault="00097C83" w:rsidP="00097C83">
      <w:pPr>
        <w:contextualSpacing/>
        <w:jc w:val="both"/>
        <w:rPr>
          <w:sz w:val="26"/>
          <w:szCs w:val="26"/>
        </w:rPr>
      </w:pPr>
    </w:p>
    <w:p w:rsidR="00097C83" w:rsidRDefault="00097C83" w:rsidP="00097C83">
      <w:pPr>
        <w:contextualSpacing/>
        <w:jc w:val="both"/>
        <w:rPr>
          <w:sz w:val="26"/>
          <w:szCs w:val="26"/>
        </w:rPr>
      </w:pPr>
    </w:p>
    <w:p w:rsidR="00097C83" w:rsidRDefault="00097C83" w:rsidP="00097C83">
      <w:pPr>
        <w:contextualSpacing/>
        <w:jc w:val="both"/>
        <w:rPr>
          <w:sz w:val="26"/>
          <w:szCs w:val="26"/>
        </w:rPr>
      </w:pPr>
    </w:p>
    <w:p w:rsidR="00097C83" w:rsidRDefault="00097C83" w:rsidP="00097C83">
      <w:pPr>
        <w:contextualSpacing/>
        <w:jc w:val="both"/>
        <w:rPr>
          <w:sz w:val="26"/>
          <w:szCs w:val="26"/>
        </w:rPr>
      </w:pPr>
    </w:p>
    <w:p w:rsidR="00097C83" w:rsidRDefault="00097C83" w:rsidP="00097C83">
      <w:pPr>
        <w:contextualSpacing/>
        <w:jc w:val="both"/>
        <w:rPr>
          <w:sz w:val="26"/>
          <w:szCs w:val="26"/>
        </w:rPr>
      </w:pPr>
    </w:p>
    <w:p w:rsidR="00097C83" w:rsidRPr="006B6B8B" w:rsidRDefault="00097C83" w:rsidP="00097C83">
      <w:pPr>
        <w:contextualSpacing/>
        <w:jc w:val="both"/>
        <w:rPr>
          <w:sz w:val="26"/>
          <w:szCs w:val="26"/>
        </w:rPr>
      </w:pPr>
    </w:p>
    <w:p w:rsidR="006B6B8B" w:rsidRPr="006B6B8B" w:rsidRDefault="006B6B8B" w:rsidP="006B6B8B">
      <w:pPr>
        <w:ind w:left="426"/>
        <w:jc w:val="both"/>
        <w:rPr>
          <w:b/>
        </w:rPr>
      </w:pPr>
    </w:p>
    <w:p w:rsidR="006B6B8B" w:rsidRPr="006B6B8B" w:rsidRDefault="006B6B8B" w:rsidP="006B6B8B">
      <w:pPr>
        <w:spacing w:after="0"/>
        <w:jc w:val="both"/>
        <w:rPr>
          <w:sz w:val="26"/>
          <w:szCs w:val="26"/>
        </w:rPr>
      </w:pPr>
    </w:p>
    <w:p w:rsidR="006B6B8B" w:rsidRPr="00B21831" w:rsidRDefault="006B6B8B" w:rsidP="006B6B8B">
      <w:pPr>
        <w:numPr>
          <w:ilvl w:val="0"/>
          <w:numId w:val="45"/>
        </w:numPr>
        <w:contextualSpacing/>
        <w:jc w:val="both"/>
        <w:rPr>
          <w:sz w:val="24"/>
          <w:szCs w:val="24"/>
        </w:rPr>
      </w:pPr>
      <w:r w:rsidRPr="00B21831">
        <w:rPr>
          <w:sz w:val="24"/>
          <w:szCs w:val="24"/>
        </w:rPr>
        <w:t>Quel est votre public cible ? Pourquoi ?</w:t>
      </w:r>
    </w:p>
    <w:p w:rsidR="00097C83" w:rsidRDefault="0093331A" w:rsidP="00097C83">
      <w:pPr>
        <w:contextualSpacing/>
        <w:jc w:val="both"/>
        <w:rPr>
          <w:sz w:val="26"/>
          <w:szCs w:val="26"/>
        </w:rPr>
      </w:pPr>
      <w:r>
        <w:rPr>
          <w:noProof/>
          <w:sz w:val="26"/>
          <w:szCs w:val="26"/>
          <w:lang w:val="en-US"/>
        </w:rPr>
        <w:pict>
          <v:shape id="_x0000_s1053" type="#_x0000_t202" style="position:absolute;left:0;text-align:left;margin-left:18.2pt;margin-top:13.95pt;width:496.05pt;height:169.5pt;z-index:2516828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OOsppctAgAAVAQAAA4AAAAAAAAAAAAAAAAALgIAAGRycy9l&#10;Mm9Eb2MueG1sUEsBAi0AFAAGAAgAAAAhAP0vMtbbAAAABQEAAA8AAAAAAAAAAAAAAAAAhwQAAGRy&#10;cy9kb3ducmV2LnhtbFBLBQYAAAAABAAEAPMAAACPBQAAAAA=&#10;">
            <v:textbox>
              <w:txbxContent>
                <w:p w:rsidR="000862F7" w:rsidRDefault="000862F7" w:rsidP="00097C83"/>
                <w:p w:rsidR="000862F7" w:rsidRDefault="000862F7" w:rsidP="00097C83"/>
                <w:p w:rsidR="000862F7" w:rsidRDefault="000862F7" w:rsidP="00097C83"/>
                <w:p w:rsidR="000862F7" w:rsidRDefault="000862F7" w:rsidP="00097C83"/>
                <w:p w:rsidR="000862F7" w:rsidRDefault="000862F7" w:rsidP="00097C83"/>
                <w:p w:rsidR="000862F7" w:rsidRDefault="000862F7" w:rsidP="00097C83"/>
                <w:p w:rsidR="000862F7" w:rsidRDefault="000862F7" w:rsidP="00097C83"/>
                <w:p w:rsidR="000862F7" w:rsidRDefault="000862F7" w:rsidP="00097C83"/>
              </w:txbxContent>
            </v:textbox>
          </v:shape>
        </w:pict>
      </w:r>
    </w:p>
    <w:p w:rsidR="00097C83" w:rsidRDefault="00097C83" w:rsidP="00097C83">
      <w:pPr>
        <w:contextualSpacing/>
        <w:jc w:val="both"/>
        <w:rPr>
          <w:sz w:val="26"/>
          <w:szCs w:val="26"/>
        </w:rPr>
      </w:pPr>
    </w:p>
    <w:p w:rsidR="00097C83" w:rsidRDefault="00097C83" w:rsidP="00097C83">
      <w:pPr>
        <w:contextualSpacing/>
        <w:jc w:val="both"/>
        <w:rPr>
          <w:sz w:val="26"/>
          <w:szCs w:val="26"/>
        </w:rPr>
      </w:pPr>
    </w:p>
    <w:p w:rsidR="00097C83" w:rsidRDefault="00097C83" w:rsidP="00097C83">
      <w:pPr>
        <w:contextualSpacing/>
        <w:jc w:val="both"/>
        <w:rPr>
          <w:sz w:val="26"/>
          <w:szCs w:val="26"/>
        </w:rPr>
      </w:pPr>
    </w:p>
    <w:p w:rsidR="00097C83" w:rsidRDefault="00097C83" w:rsidP="00097C83">
      <w:pPr>
        <w:contextualSpacing/>
        <w:jc w:val="both"/>
        <w:rPr>
          <w:sz w:val="26"/>
          <w:szCs w:val="26"/>
        </w:rPr>
      </w:pPr>
    </w:p>
    <w:p w:rsidR="00097C83" w:rsidRDefault="00097C83" w:rsidP="00097C83">
      <w:pPr>
        <w:contextualSpacing/>
        <w:jc w:val="both"/>
        <w:rPr>
          <w:sz w:val="26"/>
          <w:szCs w:val="26"/>
        </w:rPr>
      </w:pPr>
    </w:p>
    <w:p w:rsidR="00097C83" w:rsidRDefault="00097C83" w:rsidP="00097C83">
      <w:pPr>
        <w:contextualSpacing/>
        <w:jc w:val="both"/>
        <w:rPr>
          <w:sz w:val="26"/>
          <w:szCs w:val="26"/>
        </w:rPr>
      </w:pPr>
    </w:p>
    <w:p w:rsidR="00097C83" w:rsidRDefault="00097C83" w:rsidP="00097C83">
      <w:pPr>
        <w:contextualSpacing/>
        <w:jc w:val="both"/>
        <w:rPr>
          <w:sz w:val="26"/>
          <w:szCs w:val="26"/>
        </w:rPr>
      </w:pPr>
    </w:p>
    <w:p w:rsidR="00097C83" w:rsidRDefault="00097C83" w:rsidP="00097C83">
      <w:pPr>
        <w:contextualSpacing/>
        <w:jc w:val="both"/>
        <w:rPr>
          <w:sz w:val="26"/>
          <w:szCs w:val="26"/>
        </w:rPr>
      </w:pPr>
    </w:p>
    <w:p w:rsidR="00097C83" w:rsidRDefault="00097C83" w:rsidP="00097C83">
      <w:pPr>
        <w:contextualSpacing/>
        <w:jc w:val="both"/>
        <w:rPr>
          <w:sz w:val="26"/>
          <w:szCs w:val="26"/>
        </w:rPr>
      </w:pPr>
    </w:p>
    <w:p w:rsidR="00097C83" w:rsidRDefault="00097C83" w:rsidP="00097C83">
      <w:pPr>
        <w:contextualSpacing/>
        <w:jc w:val="both"/>
        <w:rPr>
          <w:sz w:val="26"/>
          <w:szCs w:val="26"/>
        </w:rPr>
      </w:pPr>
    </w:p>
    <w:p w:rsidR="00097C83" w:rsidRDefault="00097C83" w:rsidP="00097C83">
      <w:pPr>
        <w:contextualSpacing/>
        <w:jc w:val="both"/>
        <w:rPr>
          <w:sz w:val="26"/>
          <w:szCs w:val="26"/>
        </w:rPr>
      </w:pPr>
    </w:p>
    <w:p w:rsidR="006B6B8B" w:rsidRPr="00B21831" w:rsidRDefault="006B6B8B" w:rsidP="006B6B8B">
      <w:pPr>
        <w:numPr>
          <w:ilvl w:val="0"/>
          <w:numId w:val="45"/>
        </w:numPr>
        <w:spacing w:after="0"/>
        <w:contextualSpacing/>
        <w:jc w:val="both"/>
        <w:rPr>
          <w:sz w:val="24"/>
          <w:szCs w:val="24"/>
        </w:rPr>
      </w:pPr>
      <w:r w:rsidRPr="00B21831">
        <w:rPr>
          <w:sz w:val="24"/>
          <w:szCs w:val="24"/>
        </w:rPr>
        <w:t xml:space="preserve">Décrivez les activités que vous souhaitez mettre en place (voir tableau </w:t>
      </w:r>
      <w:r w:rsidR="00097C83" w:rsidRPr="00B21831">
        <w:rPr>
          <w:sz w:val="24"/>
          <w:szCs w:val="24"/>
        </w:rPr>
        <w:t>page suivante</w:t>
      </w:r>
      <w:r w:rsidRPr="00B21831">
        <w:rPr>
          <w:sz w:val="24"/>
          <w:szCs w:val="24"/>
        </w:rPr>
        <w:t>)</w:t>
      </w:r>
    </w:p>
    <w:p w:rsidR="006B6B8B" w:rsidRPr="006B6B8B" w:rsidRDefault="006B6B8B" w:rsidP="006B6B8B">
      <w:pPr>
        <w:numPr>
          <w:ilvl w:val="0"/>
          <w:numId w:val="45"/>
        </w:numPr>
        <w:spacing w:after="0"/>
        <w:contextualSpacing/>
        <w:jc w:val="both"/>
        <w:rPr>
          <w:sz w:val="26"/>
          <w:szCs w:val="26"/>
        </w:rPr>
        <w:sectPr w:rsidR="006B6B8B" w:rsidRPr="006B6B8B" w:rsidSect="00DE5046">
          <w:footerReference w:type="default" r:id="rId23"/>
          <w:type w:val="continuous"/>
          <w:pgSz w:w="11906" w:h="16838"/>
          <w:pgMar w:top="680" w:right="1134" w:bottom="720" w:left="720" w:header="567" w:footer="0" w:gutter="0"/>
          <w:cols w:space="720"/>
          <w:titlePg/>
          <w:docGrid w:linePitch="299"/>
        </w:sectPr>
      </w:pPr>
    </w:p>
    <w:tbl>
      <w:tblPr>
        <w:tblpPr w:leftFromText="141" w:rightFromText="141" w:vertAnchor="text" w:horzAnchor="margin" w:tblpY="846"/>
        <w:tblW w:w="15538" w:type="dxa"/>
        <w:tblCellMar>
          <w:left w:w="70" w:type="dxa"/>
          <w:right w:w="70" w:type="dxa"/>
        </w:tblCellMar>
        <w:tblLook w:val="04A0" w:firstRow="1" w:lastRow="0" w:firstColumn="1" w:lastColumn="0" w:noHBand="0" w:noVBand="1"/>
      </w:tblPr>
      <w:tblGrid>
        <w:gridCol w:w="1339"/>
        <w:gridCol w:w="1850"/>
        <w:gridCol w:w="3827"/>
        <w:gridCol w:w="2235"/>
        <w:gridCol w:w="1295"/>
        <w:gridCol w:w="1802"/>
        <w:gridCol w:w="1061"/>
        <w:gridCol w:w="2129"/>
      </w:tblGrid>
      <w:tr w:rsidR="00E561E0" w:rsidRPr="006B6B8B" w:rsidTr="00E561E0">
        <w:trPr>
          <w:trHeight w:val="132"/>
        </w:trPr>
        <w:tc>
          <w:tcPr>
            <w:tcW w:w="1339" w:type="dxa"/>
            <w:tcBorders>
              <w:top w:val="single" w:sz="4" w:space="0" w:color="auto"/>
              <w:left w:val="single" w:sz="4" w:space="0" w:color="auto"/>
              <w:bottom w:val="single" w:sz="4" w:space="0" w:color="auto"/>
              <w:right w:val="single" w:sz="4" w:space="0" w:color="auto"/>
            </w:tcBorders>
            <w:shd w:val="clear" w:color="auto" w:fill="D9D9D9"/>
            <w:vAlign w:val="center"/>
          </w:tcPr>
          <w:p w:rsidR="00E561E0" w:rsidRPr="006B6B8B" w:rsidRDefault="00E561E0" w:rsidP="005812F8">
            <w:pPr>
              <w:spacing w:after="0" w:line="240" w:lineRule="auto"/>
              <w:jc w:val="center"/>
              <w:rPr>
                <w:rFonts w:ascii="Tw Cen MT" w:hAnsi="Tw Cen MT" w:cs="Aharoni"/>
                <w:b/>
                <w:color w:val="000000"/>
              </w:rPr>
            </w:pPr>
            <w:r w:rsidRPr="006B6B8B">
              <w:rPr>
                <w:rFonts w:ascii="Tw Cen MT" w:hAnsi="Tw Cen MT" w:cs="Aharoni"/>
                <w:b/>
                <w:color w:val="000000"/>
              </w:rPr>
              <w:lastRenderedPageBreak/>
              <w:t>Date</w:t>
            </w:r>
          </w:p>
        </w:tc>
        <w:tc>
          <w:tcPr>
            <w:tcW w:w="1850" w:type="dxa"/>
            <w:tcBorders>
              <w:top w:val="single" w:sz="4" w:space="0" w:color="auto"/>
              <w:left w:val="single" w:sz="4" w:space="0" w:color="auto"/>
              <w:bottom w:val="single" w:sz="4" w:space="0" w:color="auto"/>
              <w:right w:val="single" w:sz="4" w:space="0" w:color="auto"/>
            </w:tcBorders>
            <w:shd w:val="clear" w:color="auto" w:fill="D9D9D9"/>
          </w:tcPr>
          <w:p w:rsidR="00E561E0" w:rsidRPr="006B6B8B" w:rsidRDefault="00E561E0" w:rsidP="005812F8">
            <w:pPr>
              <w:spacing w:after="0" w:line="240" w:lineRule="auto"/>
              <w:jc w:val="center"/>
              <w:rPr>
                <w:rFonts w:ascii="Tw Cen MT" w:hAnsi="Tw Cen MT" w:cs="Aharoni"/>
                <w:b/>
                <w:color w:val="000000"/>
              </w:rPr>
            </w:pPr>
            <w:r>
              <w:rPr>
                <w:rFonts w:ascii="Tw Cen MT" w:hAnsi="Tw Cen MT" w:cs="Aharoni"/>
                <w:b/>
                <w:color w:val="000000"/>
              </w:rPr>
              <w:t>Pilote</w:t>
            </w:r>
          </w:p>
        </w:tc>
        <w:tc>
          <w:tcPr>
            <w:tcW w:w="38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561E0" w:rsidRPr="006B6B8B" w:rsidRDefault="00E561E0" w:rsidP="005812F8">
            <w:pPr>
              <w:spacing w:after="0" w:line="240" w:lineRule="auto"/>
              <w:jc w:val="center"/>
              <w:rPr>
                <w:rFonts w:ascii="Tw Cen MT" w:hAnsi="Tw Cen MT" w:cs="Aharoni"/>
                <w:b/>
                <w:color w:val="000000"/>
              </w:rPr>
            </w:pPr>
            <w:r w:rsidRPr="006B6B8B">
              <w:rPr>
                <w:rFonts w:ascii="Tw Cen MT" w:hAnsi="Tw Cen MT" w:cs="Aharoni"/>
                <w:b/>
                <w:color w:val="000000"/>
              </w:rPr>
              <w:t>Acti</w:t>
            </w:r>
            <w:r>
              <w:rPr>
                <w:rFonts w:ascii="Tw Cen MT" w:hAnsi="Tw Cen MT" w:cs="Aharoni"/>
                <w:b/>
                <w:color w:val="000000"/>
              </w:rPr>
              <w:t>vité</w:t>
            </w:r>
            <w:r w:rsidR="00E35B2D">
              <w:rPr>
                <w:rFonts w:ascii="Tw Cen MT" w:hAnsi="Tw Cen MT" w:cs="Aharoni"/>
                <w:b/>
                <w:color w:val="000000"/>
              </w:rPr>
              <w:t>s</w:t>
            </w:r>
          </w:p>
        </w:tc>
        <w:tc>
          <w:tcPr>
            <w:tcW w:w="2235" w:type="dxa"/>
            <w:tcBorders>
              <w:top w:val="single" w:sz="4" w:space="0" w:color="auto"/>
              <w:left w:val="nil"/>
              <w:bottom w:val="single" w:sz="4" w:space="0" w:color="auto"/>
              <w:right w:val="single" w:sz="4" w:space="0" w:color="auto"/>
            </w:tcBorders>
            <w:shd w:val="clear" w:color="auto" w:fill="D9D9D9"/>
          </w:tcPr>
          <w:p w:rsidR="00E561E0" w:rsidRPr="006B6B8B" w:rsidRDefault="00E561E0" w:rsidP="005812F8">
            <w:pPr>
              <w:spacing w:after="0" w:line="240" w:lineRule="auto"/>
              <w:jc w:val="center"/>
              <w:rPr>
                <w:rFonts w:ascii="Tw Cen MT" w:hAnsi="Tw Cen MT" w:cs="Aharoni"/>
                <w:b/>
                <w:color w:val="000000"/>
              </w:rPr>
            </w:pPr>
            <w:r>
              <w:rPr>
                <w:rFonts w:ascii="Tw Cen MT" w:hAnsi="Tw Cen MT" w:cs="Aharoni"/>
                <w:b/>
                <w:color w:val="000000"/>
              </w:rPr>
              <w:t>Partenaires</w:t>
            </w:r>
          </w:p>
        </w:tc>
        <w:tc>
          <w:tcPr>
            <w:tcW w:w="129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561E0" w:rsidRPr="006B6B8B" w:rsidRDefault="00E561E0" w:rsidP="005812F8">
            <w:pPr>
              <w:spacing w:after="0" w:line="240" w:lineRule="auto"/>
              <w:jc w:val="center"/>
              <w:rPr>
                <w:rFonts w:ascii="Tw Cen MT" w:hAnsi="Tw Cen MT" w:cs="Aharoni"/>
                <w:b/>
                <w:color w:val="000000"/>
              </w:rPr>
            </w:pPr>
            <w:r w:rsidRPr="006B6B8B">
              <w:rPr>
                <w:rFonts w:ascii="Tw Cen MT" w:hAnsi="Tw Cen MT" w:cs="Aharoni"/>
                <w:b/>
                <w:color w:val="000000"/>
              </w:rPr>
              <w:t>Public</w:t>
            </w:r>
            <w:r w:rsidR="00E35B2D">
              <w:rPr>
                <w:rFonts w:ascii="Tw Cen MT" w:hAnsi="Tw Cen MT" w:cs="Aharoni"/>
                <w:b/>
                <w:color w:val="000000"/>
              </w:rPr>
              <w:t>s</w:t>
            </w:r>
          </w:p>
        </w:tc>
        <w:tc>
          <w:tcPr>
            <w:tcW w:w="1802" w:type="dxa"/>
            <w:tcBorders>
              <w:top w:val="single" w:sz="4" w:space="0" w:color="auto"/>
              <w:left w:val="nil"/>
              <w:bottom w:val="single" w:sz="4" w:space="0" w:color="auto"/>
              <w:right w:val="single" w:sz="4" w:space="0" w:color="auto"/>
            </w:tcBorders>
            <w:shd w:val="clear" w:color="auto" w:fill="D9D9D9"/>
            <w:vAlign w:val="center"/>
            <w:hideMark/>
          </w:tcPr>
          <w:p w:rsidR="00E561E0" w:rsidRPr="006B6B8B" w:rsidRDefault="00E561E0" w:rsidP="005812F8">
            <w:pPr>
              <w:spacing w:after="0" w:line="240" w:lineRule="auto"/>
              <w:jc w:val="center"/>
              <w:rPr>
                <w:rFonts w:ascii="Tw Cen MT" w:hAnsi="Tw Cen MT" w:cs="Aharoni"/>
                <w:b/>
                <w:color w:val="000000"/>
              </w:rPr>
            </w:pPr>
            <w:r w:rsidRPr="006B6B8B">
              <w:rPr>
                <w:rFonts w:ascii="Tw Cen MT" w:hAnsi="Tw Cen MT" w:cs="Aharoni"/>
                <w:b/>
                <w:color w:val="000000"/>
              </w:rPr>
              <w:t>Outils</w:t>
            </w:r>
            <w:r>
              <w:rPr>
                <w:rFonts w:ascii="Tw Cen MT" w:hAnsi="Tw Cen MT" w:cs="Aharoni"/>
                <w:b/>
                <w:color w:val="000000"/>
              </w:rPr>
              <w:t xml:space="preserve"> </w:t>
            </w:r>
          </w:p>
        </w:tc>
        <w:tc>
          <w:tcPr>
            <w:tcW w:w="1061" w:type="dxa"/>
            <w:tcBorders>
              <w:top w:val="single" w:sz="4" w:space="0" w:color="auto"/>
              <w:left w:val="nil"/>
              <w:bottom w:val="single" w:sz="4" w:space="0" w:color="auto"/>
              <w:right w:val="single" w:sz="4" w:space="0" w:color="auto"/>
            </w:tcBorders>
            <w:shd w:val="clear" w:color="auto" w:fill="D9D9D9"/>
            <w:vAlign w:val="center"/>
            <w:hideMark/>
          </w:tcPr>
          <w:p w:rsidR="00E561E0" w:rsidRPr="006B6B8B" w:rsidRDefault="00E561E0" w:rsidP="005812F8">
            <w:pPr>
              <w:spacing w:after="0" w:line="240" w:lineRule="auto"/>
              <w:jc w:val="center"/>
              <w:rPr>
                <w:rFonts w:ascii="Tw Cen MT" w:hAnsi="Tw Cen MT" w:cs="Aharoni"/>
                <w:b/>
                <w:color w:val="000000"/>
              </w:rPr>
            </w:pPr>
            <w:r w:rsidRPr="006B6B8B">
              <w:rPr>
                <w:rFonts w:ascii="Tw Cen MT" w:hAnsi="Tw Cen MT" w:cs="Aharoni"/>
                <w:b/>
                <w:color w:val="000000"/>
              </w:rPr>
              <w:t>Lieu</w:t>
            </w:r>
          </w:p>
        </w:tc>
        <w:tc>
          <w:tcPr>
            <w:tcW w:w="2129" w:type="dxa"/>
            <w:tcBorders>
              <w:top w:val="single" w:sz="4" w:space="0" w:color="auto"/>
              <w:left w:val="nil"/>
              <w:bottom w:val="single" w:sz="4" w:space="0" w:color="auto"/>
              <w:right w:val="single" w:sz="4" w:space="0" w:color="auto"/>
            </w:tcBorders>
            <w:shd w:val="clear" w:color="auto" w:fill="D9D9D9"/>
            <w:vAlign w:val="center"/>
            <w:hideMark/>
          </w:tcPr>
          <w:p w:rsidR="00E561E0" w:rsidRPr="006B6B8B" w:rsidRDefault="00E561E0" w:rsidP="005812F8">
            <w:pPr>
              <w:spacing w:after="0" w:line="240" w:lineRule="auto"/>
              <w:jc w:val="center"/>
              <w:rPr>
                <w:rFonts w:ascii="Tw Cen MT" w:hAnsi="Tw Cen MT" w:cs="Aharoni"/>
                <w:b/>
                <w:color w:val="000000"/>
              </w:rPr>
            </w:pPr>
            <w:r w:rsidRPr="006B6B8B">
              <w:rPr>
                <w:rFonts w:ascii="Tw Cen MT" w:hAnsi="Tw Cen MT" w:cs="Aharoni"/>
                <w:b/>
                <w:color w:val="000000"/>
              </w:rPr>
              <w:t>Résultats attendus</w:t>
            </w:r>
          </w:p>
        </w:tc>
      </w:tr>
      <w:tr w:rsidR="00E561E0" w:rsidRPr="006B6B8B" w:rsidTr="00B76AB3">
        <w:trPr>
          <w:trHeight w:val="347"/>
        </w:trPr>
        <w:tc>
          <w:tcPr>
            <w:tcW w:w="1339" w:type="dxa"/>
            <w:tcBorders>
              <w:top w:val="nil"/>
              <w:left w:val="single" w:sz="4" w:space="0" w:color="auto"/>
              <w:bottom w:val="single" w:sz="4" w:space="0" w:color="auto"/>
              <w:right w:val="single" w:sz="4" w:space="0" w:color="auto"/>
            </w:tcBorders>
            <w:vAlign w:val="center"/>
          </w:tcPr>
          <w:p w:rsidR="00E561E0" w:rsidRPr="00097C83" w:rsidRDefault="00E561E0" w:rsidP="005812F8">
            <w:pPr>
              <w:spacing w:after="0" w:line="240" w:lineRule="auto"/>
              <w:jc w:val="center"/>
              <w:rPr>
                <w:rFonts w:ascii="Tw Cen MT" w:hAnsi="Tw Cen MT" w:cs="Aharoni"/>
                <w:iCs/>
                <w:color w:val="000000"/>
                <w:sz w:val="20"/>
                <w:szCs w:val="20"/>
              </w:rPr>
            </w:pPr>
            <w:r w:rsidRPr="00097C83">
              <w:rPr>
                <w:rFonts w:ascii="Tw Cen MT" w:hAnsi="Tw Cen MT" w:cs="Aharoni"/>
                <w:iCs/>
                <w:color w:val="000000"/>
                <w:sz w:val="20"/>
                <w:szCs w:val="20"/>
              </w:rPr>
              <w:t xml:space="preserve">Quand </w:t>
            </w:r>
            <w:r w:rsidRPr="00097C83">
              <w:rPr>
                <w:rFonts w:asciiTheme="minorHAnsi" w:hAnsiTheme="minorHAnsi" w:cs="Aharoni"/>
                <w:iCs/>
                <w:color w:val="000000"/>
                <w:sz w:val="20"/>
                <w:szCs w:val="20"/>
              </w:rPr>
              <w:t>?</w:t>
            </w:r>
          </w:p>
        </w:tc>
        <w:tc>
          <w:tcPr>
            <w:tcW w:w="1850" w:type="dxa"/>
            <w:tcBorders>
              <w:top w:val="nil"/>
              <w:left w:val="single" w:sz="4" w:space="0" w:color="auto"/>
              <w:bottom w:val="single" w:sz="4" w:space="0" w:color="auto"/>
              <w:right w:val="single" w:sz="4" w:space="0" w:color="auto"/>
            </w:tcBorders>
            <w:vAlign w:val="center"/>
          </w:tcPr>
          <w:p w:rsidR="00E561E0" w:rsidRPr="00097C83" w:rsidRDefault="00E561E0" w:rsidP="00B76AB3">
            <w:pPr>
              <w:spacing w:after="0" w:line="240" w:lineRule="auto"/>
              <w:jc w:val="center"/>
              <w:rPr>
                <w:rFonts w:ascii="Tw Cen MT" w:hAnsi="Tw Cen MT" w:cs="Aharoni"/>
                <w:iCs/>
                <w:color w:val="000000"/>
                <w:sz w:val="20"/>
                <w:szCs w:val="20"/>
              </w:rPr>
            </w:pPr>
            <w:r>
              <w:rPr>
                <w:rFonts w:ascii="Tw Cen MT" w:hAnsi="Tw Cen MT" w:cs="Aharoni"/>
                <w:iCs/>
                <w:color w:val="000000"/>
                <w:sz w:val="20"/>
                <w:szCs w:val="20"/>
              </w:rPr>
              <w:t>Qui fait ?</w:t>
            </w:r>
          </w:p>
        </w:tc>
        <w:tc>
          <w:tcPr>
            <w:tcW w:w="3827" w:type="dxa"/>
            <w:tcBorders>
              <w:top w:val="nil"/>
              <w:left w:val="single" w:sz="4" w:space="0" w:color="auto"/>
              <w:bottom w:val="single" w:sz="4" w:space="0" w:color="auto"/>
              <w:right w:val="single" w:sz="4" w:space="0" w:color="auto"/>
            </w:tcBorders>
            <w:vAlign w:val="center"/>
            <w:hideMark/>
          </w:tcPr>
          <w:p w:rsidR="00E561E0" w:rsidRPr="00097C83" w:rsidRDefault="00E561E0" w:rsidP="005812F8">
            <w:pPr>
              <w:spacing w:after="0" w:line="240" w:lineRule="auto"/>
              <w:jc w:val="center"/>
              <w:rPr>
                <w:rFonts w:ascii="Tw Cen MT" w:hAnsi="Tw Cen MT" w:cs="Aharoni"/>
                <w:iCs/>
                <w:color w:val="000000"/>
                <w:sz w:val="20"/>
                <w:szCs w:val="20"/>
              </w:rPr>
            </w:pPr>
            <w:r w:rsidRPr="00097C83">
              <w:rPr>
                <w:rFonts w:ascii="Tw Cen MT" w:hAnsi="Tw Cen MT" w:cs="Aharoni"/>
                <w:iCs/>
                <w:color w:val="000000"/>
                <w:sz w:val="20"/>
                <w:szCs w:val="20"/>
              </w:rPr>
              <w:t>Quoi </w:t>
            </w:r>
            <w:r w:rsidRPr="00097C83">
              <w:rPr>
                <w:rFonts w:asciiTheme="minorHAnsi" w:hAnsiTheme="minorHAnsi" w:cs="Aharoni"/>
                <w:iCs/>
                <w:color w:val="000000"/>
                <w:sz w:val="20"/>
                <w:szCs w:val="20"/>
              </w:rPr>
              <w:t>?</w:t>
            </w:r>
            <w:r>
              <w:rPr>
                <w:rFonts w:asciiTheme="minorHAnsi" w:hAnsiTheme="minorHAnsi" w:cs="Aharoni"/>
                <w:iCs/>
                <w:color w:val="000000"/>
                <w:sz w:val="20"/>
                <w:szCs w:val="20"/>
              </w:rPr>
              <w:t xml:space="preserve"> </w:t>
            </w:r>
            <w:r w:rsidRPr="00E35B2D">
              <w:rPr>
                <w:rFonts w:ascii="Tw Cen MT" w:hAnsi="Tw Cen MT" w:cs="Aharoni"/>
                <w:iCs/>
                <w:color w:val="000000"/>
                <w:sz w:val="20"/>
                <w:szCs w:val="20"/>
              </w:rPr>
              <w:t>Description</w:t>
            </w:r>
          </w:p>
        </w:tc>
        <w:tc>
          <w:tcPr>
            <w:tcW w:w="2235" w:type="dxa"/>
            <w:tcBorders>
              <w:top w:val="single" w:sz="4" w:space="0" w:color="auto"/>
              <w:left w:val="nil"/>
              <w:bottom w:val="single" w:sz="4" w:space="0" w:color="auto"/>
              <w:right w:val="single" w:sz="4" w:space="0" w:color="auto"/>
            </w:tcBorders>
            <w:vAlign w:val="center"/>
          </w:tcPr>
          <w:p w:rsidR="00E561E0" w:rsidRDefault="00E561E0" w:rsidP="00B76AB3">
            <w:pPr>
              <w:spacing w:after="0" w:line="240" w:lineRule="auto"/>
              <w:jc w:val="center"/>
              <w:rPr>
                <w:rFonts w:ascii="Tw Cen MT" w:hAnsi="Tw Cen MT" w:cs="Aharoni"/>
                <w:iCs/>
                <w:color w:val="000000"/>
                <w:sz w:val="20"/>
                <w:szCs w:val="20"/>
              </w:rPr>
            </w:pPr>
            <w:r>
              <w:rPr>
                <w:rFonts w:ascii="Tw Cen MT" w:hAnsi="Tw Cen MT" w:cs="Aharoni"/>
                <w:iCs/>
                <w:color w:val="000000"/>
                <w:sz w:val="20"/>
                <w:szCs w:val="20"/>
              </w:rPr>
              <w:t>Avec qui ?</w:t>
            </w:r>
          </w:p>
        </w:tc>
        <w:tc>
          <w:tcPr>
            <w:tcW w:w="1295" w:type="dxa"/>
            <w:tcBorders>
              <w:top w:val="single" w:sz="4" w:space="0" w:color="auto"/>
              <w:left w:val="single" w:sz="4" w:space="0" w:color="auto"/>
              <w:bottom w:val="single" w:sz="4" w:space="0" w:color="auto"/>
              <w:right w:val="single" w:sz="4" w:space="0" w:color="auto"/>
            </w:tcBorders>
            <w:vAlign w:val="center"/>
            <w:hideMark/>
          </w:tcPr>
          <w:p w:rsidR="00E561E0" w:rsidRPr="00097C83" w:rsidRDefault="00E561E0" w:rsidP="005812F8">
            <w:pPr>
              <w:spacing w:after="0" w:line="240" w:lineRule="auto"/>
              <w:jc w:val="center"/>
              <w:rPr>
                <w:rFonts w:ascii="Tw Cen MT" w:hAnsi="Tw Cen MT" w:cs="Aharoni"/>
                <w:iCs/>
                <w:color w:val="000000"/>
                <w:sz w:val="20"/>
                <w:szCs w:val="20"/>
              </w:rPr>
            </w:pPr>
            <w:r>
              <w:rPr>
                <w:rFonts w:ascii="Tw Cen MT" w:hAnsi="Tw Cen MT" w:cs="Aharoni"/>
                <w:iCs/>
                <w:color w:val="000000"/>
                <w:sz w:val="20"/>
                <w:szCs w:val="20"/>
              </w:rPr>
              <w:t>Pour q</w:t>
            </w:r>
            <w:r w:rsidRPr="00097C83">
              <w:rPr>
                <w:rFonts w:ascii="Tw Cen MT" w:hAnsi="Tw Cen MT" w:cs="Aharoni"/>
                <w:iCs/>
                <w:color w:val="000000"/>
                <w:sz w:val="20"/>
                <w:szCs w:val="20"/>
              </w:rPr>
              <w:t xml:space="preserve">ui </w:t>
            </w:r>
            <w:r w:rsidRPr="00097C83">
              <w:rPr>
                <w:rFonts w:asciiTheme="minorHAnsi" w:hAnsiTheme="minorHAnsi" w:cs="Aharoni"/>
                <w:iCs/>
                <w:color w:val="000000"/>
                <w:sz w:val="20"/>
                <w:szCs w:val="20"/>
              </w:rPr>
              <w:t>?</w:t>
            </w:r>
          </w:p>
        </w:tc>
        <w:tc>
          <w:tcPr>
            <w:tcW w:w="1802" w:type="dxa"/>
            <w:tcBorders>
              <w:top w:val="nil"/>
              <w:left w:val="nil"/>
              <w:bottom w:val="single" w:sz="4" w:space="0" w:color="auto"/>
              <w:right w:val="single" w:sz="4" w:space="0" w:color="auto"/>
            </w:tcBorders>
            <w:vAlign w:val="center"/>
            <w:hideMark/>
          </w:tcPr>
          <w:p w:rsidR="00E561E0" w:rsidRPr="00097C83" w:rsidRDefault="00E561E0" w:rsidP="005812F8">
            <w:pPr>
              <w:spacing w:after="0" w:line="240" w:lineRule="auto"/>
              <w:jc w:val="center"/>
              <w:rPr>
                <w:rFonts w:ascii="Tw Cen MT" w:hAnsi="Tw Cen MT" w:cs="Aharoni"/>
                <w:iCs/>
                <w:color w:val="000000"/>
                <w:sz w:val="20"/>
                <w:szCs w:val="20"/>
              </w:rPr>
            </w:pPr>
            <w:r w:rsidRPr="00097C83">
              <w:rPr>
                <w:rFonts w:ascii="Tw Cen MT" w:hAnsi="Tw Cen MT" w:cs="Aharoni"/>
                <w:iCs/>
                <w:color w:val="000000"/>
                <w:sz w:val="20"/>
                <w:szCs w:val="20"/>
              </w:rPr>
              <w:t xml:space="preserve">Comment </w:t>
            </w:r>
            <w:r w:rsidRPr="00097C83">
              <w:rPr>
                <w:rFonts w:asciiTheme="minorHAnsi" w:hAnsiTheme="minorHAnsi" w:cs="Aharoni"/>
                <w:iCs/>
                <w:color w:val="000000"/>
                <w:sz w:val="20"/>
                <w:szCs w:val="20"/>
              </w:rPr>
              <w:t>?</w:t>
            </w:r>
          </w:p>
        </w:tc>
        <w:tc>
          <w:tcPr>
            <w:tcW w:w="1061" w:type="dxa"/>
            <w:tcBorders>
              <w:top w:val="nil"/>
              <w:left w:val="nil"/>
              <w:bottom w:val="single" w:sz="4" w:space="0" w:color="auto"/>
              <w:right w:val="single" w:sz="4" w:space="0" w:color="auto"/>
            </w:tcBorders>
            <w:vAlign w:val="center"/>
            <w:hideMark/>
          </w:tcPr>
          <w:p w:rsidR="00E561E0" w:rsidRPr="00097C83" w:rsidRDefault="00E561E0" w:rsidP="005812F8">
            <w:pPr>
              <w:spacing w:after="0" w:line="240" w:lineRule="auto"/>
              <w:jc w:val="center"/>
              <w:rPr>
                <w:rFonts w:ascii="Tw Cen MT" w:hAnsi="Tw Cen MT" w:cs="Aharoni"/>
                <w:iCs/>
                <w:color w:val="000000"/>
                <w:sz w:val="20"/>
                <w:szCs w:val="20"/>
              </w:rPr>
            </w:pPr>
            <w:r w:rsidRPr="00097C83">
              <w:rPr>
                <w:rFonts w:ascii="Tw Cen MT" w:hAnsi="Tw Cen MT" w:cs="Aharoni"/>
                <w:iCs/>
                <w:color w:val="000000"/>
                <w:sz w:val="20"/>
                <w:szCs w:val="20"/>
              </w:rPr>
              <w:t xml:space="preserve">Où </w:t>
            </w:r>
            <w:r w:rsidRPr="00097C83">
              <w:rPr>
                <w:rFonts w:asciiTheme="minorHAnsi" w:hAnsiTheme="minorHAnsi" w:cs="Aharoni"/>
                <w:iCs/>
                <w:color w:val="000000"/>
                <w:sz w:val="20"/>
                <w:szCs w:val="20"/>
              </w:rPr>
              <w:t>?</w:t>
            </w:r>
          </w:p>
        </w:tc>
        <w:tc>
          <w:tcPr>
            <w:tcW w:w="2129" w:type="dxa"/>
            <w:tcBorders>
              <w:top w:val="nil"/>
              <w:left w:val="nil"/>
              <w:bottom w:val="single" w:sz="4" w:space="0" w:color="auto"/>
              <w:right w:val="single" w:sz="4" w:space="0" w:color="auto"/>
            </w:tcBorders>
            <w:vAlign w:val="center"/>
            <w:hideMark/>
          </w:tcPr>
          <w:p w:rsidR="00E561E0" w:rsidRPr="00097C83" w:rsidRDefault="00E561E0" w:rsidP="005812F8">
            <w:pPr>
              <w:spacing w:after="0" w:line="240" w:lineRule="auto"/>
              <w:jc w:val="center"/>
              <w:rPr>
                <w:rFonts w:ascii="Tw Cen MT" w:hAnsi="Tw Cen MT" w:cs="Aharoni"/>
                <w:iCs/>
                <w:color w:val="000000"/>
                <w:sz w:val="20"/>
                <w:szCs w:val="20"/>
              </w:rPr>
            </w:pPr>
            <w:r w:rsidRPr="00097C83">
              <w:rPr>
                <w:rFonts w:ascii="Tw Cen MT" w:hAnsi="Tw Cen MT" w:cs="Aharoni"/>
                <w:iCs/>
                <w:color w:val="000000"/>
                <w:sz w:val="20"/>
                <w:szCs w:val="20"/>
              </w:rPr>
              <w:t xml:space="preserve">Pourquoi </w:t>
            </w:r>
            <w:r w:rsidRPr="00097C83">
              <w:rPr>
                <w:rFonts w:asciiTheme="minorHAnsi" w:hAnsiTheme="minorHAnsi" w:cs="Aharoni"/>
                <w:iCs/>
                <w:color w:val="000000"/>
                <w:sz w:val="20"/>
                <w:szCs w:val="20"/>
              </w:rPr>
              <w:t>?</w:t>
            </w:r>
          </w:p>
        </w:tc>
      </w:tr>
      <w:tr w:rsidR="00E561E0" w:rsidRPr="006B6B8B" w:rsidTr="00E561E0">
        <w:trPr>
          <w:trHeight w:val="1207"/>
        </w:trPr>
        <w:tc>
          <w:tcPr>
            <w:tcW w:w="1339" w:type="dxa"/>
            <w:tcBorders>
              <w:top w:val="nil"/>
              <w:left w:val="single" w:sz="4" w:space="0" w:color="auto"/>
              <w:bottom w:val="single" w:sz="4" w:space="0" w:color="auto"/>
              <w:right w:val="single" w:sz="4" w:space="0" w:color="auto"/>
            </w:tcBorders>
            <w:vAlign w:val="center"/>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1850" w:type="dxa"/>
            <w:tcBorders>
              <w:top w:val="nil"/>
              <w:left w:val="single" w:sz="4" w:space="0" w:color="auto"/>
              <w:bottom w:val="single" w:sz="4" w:space="0" w:color="auto"/>
              <w:right w:val="single" w:sz="4" w:space="0" w:color="auto"/>
            </w:tcBorders>
          </w:tcPr>
          <w:p w:rsidR="00E561E0" w:rsidRPr="006B6B8B" w:rsidRDefault="00E561E0" w:rsidP="005812F8">
            <w:pPr>
              <w:spacing w:after="0" w:line="240" w:lineRule="auto"/>
              <w:jc w:val="center"/>
              <w:rPr>
                <w:rFonts w:ascii="Tw Cen MT" w:hAnsi="Tw Cen MT" w:cs="Aharoni"/>
                <w:color w:val="000000"/>
              </w:rPr>
            </w:pPr>
          </w:p>
        </w:tc>
        <w:tc>
          <w:tcPr>
            <w:tcW w:w="3827" w:type="dxa"/>
            <w:tcBorders>
              <w:top w:val="nil"/>
              <w:left w:val="single" w:sz="4" w:space="0" w:color="auto"/>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2235" w:type="dxa"/>
            <w:tcBorders>
              <w:top w:val="single" w:sz="4" w:space="0" w:color="auto"/>
              <w:left w:val="nil"/>
              <w:bottom w:val="single" w:sz="4" w:space="0" w:color="auto"/>
              <w:right w:val="single" w:sz="4" w:space="0" w:color="auto"/>
            </w:tcBorders>
          </w:tcPr>
          <w:p w:rsidR="00E561E0" w:rsidRPr="006B6B8B" w:rsidRDefault="00E561E0" w:rsidP="005812F8">
            <w:pPr>
              <w:spacing w:after="0" w:line="240" w:lineRule="auto"/>
              <w:jc w:val="center"/>
              <w:rPr>
                <w:rFonts w:ascii="Tw Cen MT" w:hAnsi="Tw Cen MT" w:cs="Aharoni"/>
                <w:color w:val="000000"/>
              </w:rPr>
            </w:pPr>
          </w:p>
        </w:tc>
        <w:tc>
          <w:tcPr>
            <w:tcW w:w="1295" w:type="dxa"/>
            <w:tcBorders>
              <w:top w:val="single" w:sz="4" w:space="0" w:color="auto"/>
              <w:left w:val="single" w:sz="4" w:space="0" w:color="auto"/>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1802" w:type="dxa"/>
            <w:tcBorders>
              <w:top w:val="nil"/>
              <w:left w:val="nil"/>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1061" w:type="dxa"/>
            <w:tcBorders>
              <w:top w:val="nil"/>
              <w:left w:val="nil"/>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2129" w:type="dxa"/>
            <w:tcBorders>
              <w:top w:val="nil"/>
              <w:left w:val="nil"/>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r>
      <w:tr w:rsidR="00E561E0" w:rsidRPr="006B6B8B" w:rsidTr="00E561E0">
        <w:trPr>
          <w:trHeight w:val="1207"/>
        </w:trPr>
        <w:tc>
          <w:tcPr>
            <w:tcW w:w="1339" w:type="dxa"/>
            <w:tcBorders>
              <w:top w:val="nil"/>
              <w:left w:val="single" w:sz="4" w:space="0" w:color="auto"/>
              <w:bottom w:val="single" w:sz="4" w:space="0" w:color="auto"/>
              <w:right w:val="single" w:sz="4" w:space="0" w:color="auto"/>
            </w:tcBorders>
            <w:vAlign w:val="center"/>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1850" w:type="dxa"/>
            <w:tcBorders>
              <w:top w:val="nil"/>
              <w:left w:val="single" w:sz="4" w:space="0" w:color="auto"/>
              <w:bottom w:val="single" w:sz="4" w:space="0" w:color="auto"/>
              <w:right w:val="single" w:sz="4" w:space="0" w:color="auto"/>
            </w:tcBorders>
          </w:tcPr>
          <w:p w:rsidR="00E561E0" w:rsidRPr="006B6B8B" w:rsidRDefault="00E561E0" w:rsidP="005812F8">
            <w:pPr>
              <w:spacing w:after="0" w:line="240" w:lineRule="auto"/>
              <w:jc w:val="center"/>
              <w:rPr>
                <w:rFonts w:ascii="Tw Cen MT" w:hAnsi="Tw Cen MT" w:cs="Aharoni"/>
                <w:color w:val="000000"/>
              </w:rPr>
            </w:pPr>
          </w:p>
        </w:tc>
        <w:tc>
          <w:tcPr>
            <w:tcW w:w="3827" w:type="dxa"/>
            <w:tcBorders>
              <w:top w:val="nil"/>
              <w:left w:val="single" w:sz="4" w:space="0" w:color="auto"/>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2235" w:type="dxa"/>
            <w:tcBorders>
              <w:top w:val="single" w:sz="4" w:space="0" w:color="auto"/>
              <w:left w:val="nil"/>
              <w:bottom w:val="single" w:sz="4" w:space="0" w:color="auto"/>
              <w:right w:val="single" w:sz="4" w:space="0" w:color="auto"/>
            </w:tcBorders>
          </w:tcPr>
          <w:p w:rsidR="00E561E0" w:rsidRPr="006B6B8B" w:rsidRDefault="00E561E0" w:rsidP="005812F8">
            <w:pPr>
              <w:spacing w:after="0" w:line="240" w:lineRule="auto"/>
              <w:jc w:val="center"/>
              <w:rPr>
                <w:rFonts w:ascii="Tw Cen MT" w:hAnsi="Tw Cen MT" w:cs="Aharoni"/>
                <w:color w:val="000000"/>
              </w:rPr>
            </w:pPr>
          </w:p>
        </w:tc>
        <w:tc>
          <w:tcPr>
            <w:tcW w:w="1295" w:type="dxa"/>
            <w:tcBorders>
              <w:top w:val="single" w:sz="4" w:space="0" w:color="auto"/>
              <w:left w:val="single" w:sz="4" w:space="0" w:color="auto"/>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1802" w:type="dxa"/>
            <w:tcBorders>
              <w:top w:val="nil"/>
              <w:left w:val="nil"/>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1061" w:type="dxa"/>
            <w:tcBorders>
              <w:top w:val="nil"/>
              <w:left w:val="nil"/>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2129" w:type="dxa"/>
            <w:tcBorders>
              <w:top w:val="nil"/>
              <w:left w:val="nil"/>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r>
      <w:tr w:rsidR="00E561E0" w:rsidRPr="006B6B8B" w:rsidTr="00E561E0">
        <w:trPr>
          <w:trHeight w:val="1207"/>
        </w:trPr>
        <w:tc>
          <w:tcPr>
            <w:tcW w:w="1339" w:type="dxa"/>
            <w:tcBorders>
              <w:top w:val="nil"/>
              <w:left w:val="single" w:sz="4" w:space="0" w:color="auto"/>
              <w:bottom w:val="single" w:sz="4" w:space="0" w:color="auto"/>
              <w:right w:val="single" w:sz="4" w:space="0" w:color="auto"/>
            </w:tcBorders>
            <w:vAlign w:val="center"/>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1850" w:type="dxa"/>
            <w:tcBorders>
              <w:top w:val="nil"/>
              <w:left w:val="single" w:sz="4" w:space="0" w:color="auto"/>
              <w:bottom w:val="single" w:sz="4" w:space="0" w:color="auto"/>
              <w:right w:val="single" w:sz="4" w:space="0" w:color="auto"/>
            </w:tcBorders>
          </w:tcPr>
          <w:p w:rsidR="00E561E0" w:rsidRPr="006B6B8B" w:rsidRDefault="00E561E0" w:rsidP="005812F8">
            <w:pPr>
              <w:spacing w:after="0" w:line="240" w:lineRule="auto"/>
              <w:jc w:val="center"/>
              <w:rPr>
                <w:rFonts w:ascii="Tw Cen MT" w:hAnsi="Tw Cen MT" w:cs="Aharoni"/>
                <w:color w:val="000000"/>
              </w:rPr>
            </w:pPr>
          </w:p>
        </w:tc>
        <w:tc>
          <w:tcPr>
            <w:tcW w:w="3827" w:type="dxa"/>
            <w:tcBorders>
              <w:top w:val="nil"/>
              <w:left w:val="single" w:sz="4" w:space="0" w:color="auto"/>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2235" w:type="dxa"/>
            <w:tcBorders>
              <w:top w:val="single" w:sz="4" w:space="0" w:color="auto"/>
              <w:left w:val="nil"/>
              <w:bottom w:val="single" w:sz="4" w:space="0" w:color="auto"/>
              <w:right w:val="single" w:sz="4" w:space="0" w:color="auto"/>
            </w:tcBorders>
          </w:tcPr>
          <w:p w:rsidR="00E561E0" w:rsidRPr="006B6B8B" w:rsidRDefault="00E561E0" w:rsidP="005812F8">
            <w:pPr>
              <w:spacing w:after="0" w:line="240" w:lineRule="auto"/>
              <w:jc w:val="center"/>
              <w:rPr>
                <w:rFonts w:ascii="Tw Cen MT" w:hAnsi="Tw Cen MT" w:cs="Aharoni"/>
                <w:color w:val="000000"/>
              </w:rPr>
            </w:pPr>
          </w:p>
        </w:tc>
        <w:tc>
          <w:tcPr>
            <w:tcW w:w="1295" w:type="dxa"/>
            <w:tcBorders>
              <w:top w:val="single" w:sz="4" w:space="0" w:color="auto"/>
              <w:left w:val="single" w:sz="4" w:space="0" w:color="auto"/>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1802" w:type="dxa"/>
            <w:tcBorders>
              <w:top w:val="nil"/>
              <w:left w:val="nil"/>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1061" w:type="dxa"/>
            <w:tcBorders>
              <w:top w:val="nil"/>
              <w:left w:val="nil"/>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p>
        </w:tc>
        <w:tc>
          <w:tcPr>
            <w:tcW w:w="2129" w:type="dxa"/>
            <w:tcBorders>
              <w:top w:val="nil"/>
              <w:left w:val="nil"/>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r>
      <w:tr w:rsidR="00E561E0" w:rsidRPr="006B6B8B" w:rsidTr="00E561E0">
        <w:trPr>
          <w:trHeight w:val="1207"/>
        </w:trPr>
        <w:tc>
          <w:tcPr>
            <w:tcW w:w="1339" w:type="dxa"/>
            <w:tcBorders>
              <w:top w:val="nil"/>
              <w:left w:val="single" w:sz="4" w:space="0" w:color="auto"/>
              <w:bottom w:val="single" w:sz="4" w:space="0" w:color="auto"/>
              <w:right w:val="single" w:sz="4" w:space="0" w:color="auto"/>
            </w:tcBorders>
            <w:vAlign w:val="center"/>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1850" w:type="dxa"/>
            <w:tcBorders>
              <w:top w:val="nil"/>
              <w:left w:val="single" w:sz="4" w:space="0" w:color="auto"/>
              <w:bottom w:val="single" w:sz="4" w:space="0" w:color="auto"/>
              <w:right w:val="single" w:sz="4" w:space="0" w:color="auto"/>
            </w:tcBorders>
          </w:tcPr>
          <w:p w:rsidR="00E561E0" w:rsidRPr="006B6B8B" w:rsidRDefault="00E561E0" w:rsidP="005812F8">
            <w:pPr>
              <w:spacing w:after="0" w:line="240" w:lineRule="auto"/>
              <w:jc w:val="center"/>
              <w:rPr>
                <w:rFonts w:ascii="Tw Cen MT" w:hAnsi="Tw Cen MT" w:cs="Aharoni"/>
                <w:color w:val="000000"/>
              </w:rPr>
            </w:pPr>
          </w:p>
        </w:tc>
        <w:tc>
          <w:tcPr>
            <w:tcW w:w="3827" w:type="dxa"/>
            <w:tcBorders>
              <w:top w:val="nil"/>
              <w:left w:val="single" w:sz="4" w:space="0" w:color="auto"/>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2235" w:type="dxa"/>
            <w:tcBorders>
              <w:top w:val="single" w:sz="4" w:space="0" w:color="auto"/>
              <w:left w:val="nil"/>
              <w:bottom w:val="single" w:sz="4" w:space="0" w:color="auto"/>
              <w:right w:val="single" w:sz="4" w:space="0" w:color="auto"/>
            </w:tcBorders>
          </w:tcPr>
          <w:p w:rsidR="00E561E0" w:rsidRPr="006B6B8B" w:rsidRDefault="00E561E0" w:rsidP="005812F8">
            <w:pPr>
              <w:spacing w:after="0" w:line="240" w:lineRule="auto"/>
              <w:jc w:val="center"/>
              <w:rPr>
                <w:rFonts w:ascii="Tw Cen MT" w:hAnsi="Tw Cen MT" w:cs="Aharoni"/>
                <w:color w:val="000000"/>
              </w:rPr>
            </w:pPr>
          </w:p>
        </w:tc>
        <w:tc>
          <w:tcPr>
            <w:tcW w:w="1295" w:type="dxa"/>
            <w:tcBorders>
              <w:top w:val="single" w:sz="4" w:space="0" w:color="auto"/>
              <w:left w:val="single" w:sz="4" w:space="0" w:color="auto"/>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1802" w:type="dxa"/>
            <w:tcBorders>
              <w:top w:val="nil"/>
              <w:left w:val="nil"/>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1061" w:type="dxa"/>
            <w:tcBorders>
              <w:top w:val="nil"/>
              <w:left w:val="nil"/>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2129" w:type="dxa"/>
            <w:tcBorders>
              <w:top w:val="nil"/>
              <w:left w:val="nil"/>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r>
      <w:tr w:rsidR="00E561E0" w:rsidRPr="006B6B8B" w:rsidTr="00E561E0">
        <w:trPr>
          <w:trHeight w:val="1207"/>
        </w:trPr>
        <w:tc>
          <w:tcPr>
            <w:tcW w:w="1339" w:type="dxa"/>
            <w:tcBorders>
              <w:top w:val="nil"/>
              <w:left w:val="single" w:sz="4" w:space="0" w:color="auto"/>
              <w:bottom w:val="single" w:sz="4" w:space="0" w:color="auto"/>
              <w:right w:val="single" w:sz="4" w:space="0" w:color="auto"/>
            </w:tcBorders>
            <w:vAlign w:val="center"/>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1850" w:type="dxa"/>
            <w:tcBorders>
              <w:top w:val="nil"/>
              <w:left w:val="single" w:sz="4" w:space="0" w:color="auto"/>
              <w:bottom w:val="single" w:sz="4" w:space="0" w:color="auto"/>
              <w:right w:val="single" w:sz="4" w:space="0" w:color="auto"/>
            </w:tcBorders>
          </w:tcPr>
          <w:p w:rsidR="00E561E0" w:rsidRPr="006B6B8B" w:rsidRDefault="00E561E0" w:rsidP="005812F8">
            <w:pPr>
              <w:spacing w:after="0" w:line="240" w:lineRule="auto"/>
              <w:jc w:val="center"/>
              <w:rPr>
                <w:rFonts w:ascii="Tw Cen MT" w:hAnsi="Tw Cen MT" w:cs="Aharoni"/>
                <w:color w:val="000000"/>
              </w:rPr>
            </w:pPr>
          </w:p>
        </w:tc>
        <w:tc>
          <w:tcPr>
            <w:tcW w:w="3827" w:type="dxa"/>
            <w:tcBorders>
              <w:top w:val="nil"/>
              <w:left w:val="single" w:sz="4" w:space="0" w:color="auto"/>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2235" w:type="dxa"/>
            <w:tcBorders>
              <w:top w:val="single" w:sz="4" w:space="0" w:color="auto"/>
              <w:left w:val="nil"/>
              <w:bottom w:val="single" w:sz="4" w:space="0" w:color="auto"/>
              <w:right w:val="single" w:sz="4" w:space="0" w:color="auto"/>
            </w:tcBorders>
          </w:tcPr>
          <w:p w:rsidR="00E561E0" w:rsidRPr="006B6B8B" w:rsidRDefault="00E561E0" w:rsidP="005812F8">
            <w:pPr>
              <w:spacing w:after="0" w:line="240" w:lineRule="auto"/>
              <w:jc w:val="center"/>
              <w:rPr>
                <w:rFonts w:ascii="Tw Cen MT" w:hAnsi="Tw Cen MT" w:cs="Aharoni"/>
                <w:color w:val="000000"/>
              </w:rPr>
            </w:pPr>
          </w:p>
        </w:tc>
        <w:tc>
          <w:tcPr>
            <w:tcW w:w="1295" w:type="dxa"/>
            <w:tcBorders>
              <w:top w:val="single" w:sz="4" w:space="0" w:color="auto"/>
              <w:left w:val="single" w:sz="4" w:space="0" w:color="auto"/>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1802" w:type="dxa"/>
            <w:tcBorders>
              <w:top w:val="nil"/>
              <w:left w:val="nil"/>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1061" w:type="dxa"/>
            <w:tcBorders>
              <w:top w:val="nil"/>
              <w:left w:val="nil"/>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2129" w:type="dxa"/>
            <w:tcBorders>
              <w:top w:val="nil"/>
              <w:left w:val="nil"/>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r>
      <w:tr w:rsidR="00E561E0" w:rsidRPr="006B6B8B" w:rsidTr="00E561E0">
        <w:trPr>
          <w:trHeight w:val="1207"/>
        </w:trPr>
        <w:tc>
          <w:tcPr>
            <w:tcW w:w="1339" w:type="dxa"/>
            <w:tcBorders>
              <w:top w:val="nil"/>
              <w:left w:val="single" w:sz="4" w:space="0" w:color="auto"/>
              <w:bottom w:val="single" w:sz="4" w:space="0" w:color="auto"/>
              <w:right w:val="single" w:sz="4" w:space="0" w:color="auto"/>
            </w:tcBorders>
            <w:vAlign w:val="center"/>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1850" w:type="dxa"/>
            <w:tcBorders>
              <w:top w:val="nil"/>
              <w:left w:val="single" w:sz="4" w:space="0" w:color="auto"/>
              <w:bottom w:val="single" w:sz="4" w:space="0" w:color="auto"/>
              <w:right w:val="single" w:sz="4" w:space="0" w:color="auto"/>
            </w:tcBorders>
          </w:tcPr>
          <w:p w:rsidR="00E561E0" w:rsidRPr="006B6B8B" w:rsidRDefault="00E561E0" w:rsidP="005812F8">
            <w:pPr>
              <w:spacing w:after="0" w:line="240" w:lineRule="auto"/>
              <w:jc w:val="center"/>
              <w:rPr>
                <w:rFonts w:ascii="Tw Cen MT" w:hAnsi="Tw Cen MT" w:cs="Aharoni"/>
                <w:color w:val="000000"/>
              </w:rPr>
            </w:pPr>
          </w:p>
        </w:tc>
        <w:tc>
          <w:tcPr>
            <w:tcW w:w="3827" w:type="dxa"/>
            <w:tcBorders>
              <w:top w:val="nil"/>
              <w:left w:val="single" w:sz="4" w:space="0" w:color="auto"/>
              <w:bottom w:val="single" w:sz="4" w:space="0" w:color="auto"/>
              <w:right w:val="single" w:sz="4" w:space="0" w:color="auto"/>
            </w:tcBorders>
            <w:vAlign w:val="center"/>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p w:rsidR="00E561E0" w:rsidRPr="006B6B8B" w:rsidRDefault="00E561E0" w:rsidP="005812F8">
            <w:pPr>
              <w:spacing w:after="0" w:line="240" w:lineRule="auto"/>
              <w:jc w:val="center"/>
              <w:rPr>
                <w:rFonts w:ascii="Tw Cen MT" w:hAnsi="Tw Cen MT" w:cs="Aharoni"/>
                <w:color w:val="000000"/>
              </w:rPr>
            </w:pPr>
          </w:p>
          <w:p w:rsidR="00E561E0" w:rsidRPr="006B6B8B" w:rsidRDefault="00E561E0" w:rsidP="005812F8">
            <w:pPr>
              <w:spacing w:after="0" w:line="240" w:lineRule="auto"/>
              <w:jc w:val="center"/>
              <w:rPr>
                <w:rFonts w:ascii="Tw Cen MT" w:hAnsi="Tw Cen MT" w:cs="Aharoni"/>
                <w:color w:val="000000"/>
              </w:rPr>
            </w:pPr>
          </w:p>
        </w:tc>
        <w:tc>
          <w:tcPr>
            <w:tcW w:w="2235" w:type="dxa"/>
            <w:tcBorders>
              <w:top w:val="single" w:sz="4" w:space="0" w:color="auto"/>
              <w:left w:val="nil"/>
              <w:bottom w:val="single" w:sz="4" w:space="0" w:color="auto"/>
              <w:right w:val="single" w:sz="4" w:space="0" w:color="auto"/>
            </w:tcBorders>
          </w:tcPr>
          <w:p w:rsidR="00E561E0" w:rsidRPr="006B6B8B" w:rsidRDefault="00E561E0" w:rsidP="005812F8">
            <w:pPr>
              <w:spacing w:after="0" w:line="240" w:lineRule="auto"/>
              <w:jc w:val="center"/>
              <w:rPr>
                <w:rFonts w:ascii="Tw Cen MT" w:hAnsi="Tw Cen MT" w:cs="Aharoni"/>
                <w:color w:val="000000"/>
              </w:rPr>
            </w:pPr>
          </w:p>
        </w:tc>
        <w:tc>
          <w:tcPr>
            <w:tcW w:w="1295" w:type="dxa"/>
            <w:tcBorders>
              <w:top w:val="single" w:sz="4" w:space="0" w:color="auto"/>
              <w:left w:val="single" w:sz="4" w:space="0" w:color="auto"/>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1802" w:type="dxa"/>
            <w:tcBorders>
              <w:top w:val="nil"/>
              <w:left w:val="nil"/>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1061" w:type="dxa"/>
            <w:tcBorders>
              <w:top w:val="nil"/>
              <w:left w:val="nil"/>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c>
          <w:tcPr>
            <w:tcW w:w="2129" w:type="dxa"/>
            <w:tcBorders>
              <w:top w:val="nil"/>
              <w:left w:val="nil"/>
              <w:bottom w:val="single" w:sz="4" w:space="0" w:color="auto"/>
              <w:right w:val="single" w:sz="4" w:space="0" w:color="auto"/>
            </w:tcBorders>
            <w:vAlign w:val="center"/>
            <w:hideMark/>
          </w:tcPr>
          <w:p w:rsidR="00E561E0" w:rsidRPr="006B6B8B" w:rsidRDefault="00E561E0" w:rsidP="005812F8">
            <w:pPr>
              <w:spacing w:after="0" w:line="240" w:lineRule="auto"/>
              <w:jc w:val="center"/>
              <w:rPr>
                <w:rFonts w:ascii="Tw Cen MT" w:hAnsi="Tw Cen MT" w:cs="Aharoni"/>
                <w:color w:val="000000"/>
              </w:rPr>
            </w:pPr>
            <w:r w:rsidRPr="006B6B8B">
              <w:rPr>
                <w:rFonts w:ascii="Tw Cen MT" w:hAnsi="Tw Cen MT" w:cs="Aharoni"/>
                <w:color w:val="000000"/>
              </w:rPr>
              <w:t> </w:t>
            </w:r>
          </w:p>
        </w:tc>
      </w:tr>
    </w:tbl>
    <w:p w:rsidR="006B6B8B" w:rsidRPr="006B6B8B" w:rsidRDefault="0093331A" w:rsidP="006B6B8B">
      <w:pPr>
        <w:jc w:val="both"/>
        <w:rPr>
          <w:b/>
        </w:rPr>
      </w:pPr>
      <w:r>
        <w:rPr>
          <w:rFonts w:ascii="Tw Cen MT" w:hAnsi="Tw Cen MT" w:cs="Aharoni"/>
          <w:noProof/>
          <w:sz w:val="24"/>
          <w:szCs w:val="24"/>
        </w:rPr>
        <w:pict>
          <v:shape id="_x0000_s1040" type="#_x0000_t202" style="position:absolute;left:0;text-align:left;margin-left:-4pt;margin-top:-11.25pt;width:775pt;height:27pt;z-index:251666432;mso-position-horizontal-relative:text;mso-position-vertical-relative:text;mso-width-relative:margin;mso-height-relative:margin">
            <v:textbox style="mso-next-textbox:#_x0000_s1040">
              <w:txbxContent>
                <w:p w:rsidR="000862F7" w:rsidRDefault="000862F7" w:rsidP="006B6B8B">
                  <w:pPr>
                    <w:pStyle w:val="Paragraphedeliste"/>
                    <w:pageBreakBefore/>
                    <w:spacing w:before="100" w:beforeAutospacing="1" w:after="0" w:line="240" w:lineRule="auto"/>
                    <w:jc w:val="center"/>
                    <w:rPr>
                      <w:rFonts w:ascii="Tw Cen MT" w:hAnsi="Tw Cen MT" w:cs="Aharoni"/>
                      <w:color w:val="000000"/>
                      <w:sz w:val="24"/>
                      <w:szCs w:val="24"/>
                    </w:rPr>
                  </w:pPr>
                  <w:r w:rsidRPr="00042507">
                    <w:rPr>
                      <w:rFonts w:asciiTheme="minorHAnsi" w:hAnsiTheme="minorHAnsi" w:cs="Aharoni"/>
                      <w:sz w:val="28"/>
                      <w:szCs w:val="28"/>
                    </w:rPr>
                    <w:t xml:space="preserve">Décrire les </w:t>
                  </w:r>
                  <w:r w:rsidRPr="00042507">
                    <w:rPr>
                      <w:rFonts w:asciiTheme="minorHAnsi" w:hAnsiTheme="minorHAnsi" w:cs="Aharoni"/>
                      <w:color w:val="000000"/>
                      <w:sz w:val="28"/>
                      <w:szCs w:val="28"/>
                    </w:rPr>
                    <w:t>activités qui vous permettent d’atteindre les objectifs de l’initiative</w:t>
                  </w:r>
                  <w:r w:rsidR="00F528FC">
                    <w:rPr>
                      <w:rFonts w:asciiTheme="minorHAnsi" w:hAnsiTheme="minorHAnsi" w:cs="Aharoni"/>
                      <w:color w:val="000000"/>
                      <w:sz w:val="28"/>
                      <w:szCs w:val="28"/>
                    </w:rPr>
                    <w:t>.</w:t>
                  </w:r>
                </w:p>
                <w:p w:rsidR="000862F7" w:rsidRPr="00A5398E" w:rsidRDefault="000862F7" w:rsidP="006B6B8B">
                  <w:pPr>
                    <w:pStyle w:val="Paragraphedeliste"/>
                    <w:pageBreakBefore/>
                    <w:spacing w:before="100" w:beforeAutospacing="1" w:after="0" w:line="240" w:lineRule="auto"/>
                    <w:jc w:val="center"/>
                    <w:rPr>
                      <w:rFonts w:ascii="Tw Cen MT" w:hAnsi="Tw Cen MT" w:cs="Aharoni"/>
                      <w:sz w:val="24"/>
                      <w:szCs w:val="24"/>
                    </w:rPr>
                  </w:pPr>
                </w:p>
              </w:txbxContent>
            </v:textbox>
          </v:shape>
        </w:pict>
      </w:r>
    </w:p>
    <w:p w:rsidR="006B6B8B" w:rsidRPr="006B6B8B" w:rsidRDefault="006B6B8B" w:rsidP="006B6B8B">
      <w:pPr>
        <w:spacing w:after="0"/>
        <w:rPr>
          <w:rFonts w:ascii="Tw Cen MT" w:hAnsi="Tw Cen MT" w:cs="Aharoni"/>
          <w:sz w:val="24"/>
          <w:szCs w:val="24"/>
        </w:rPr>
        <w:sectPr w:rsidR="006B6B8B" w:rsidRPr="006B6B8B" w:rsidSect="006B6B8B">
          <w:pgSz w:w="16838" w:h="11906" w:orient="landscape"/>
          <w:pgMar w:top="720" w:right="720" w:bottom="720" w:left="720" w:header="567" w:footer="0" w:gutter="0"/>
          <w:cols w:space="720"/>
        </w:sectPr>
      </w:pPr>
    </w:p>
    <w:p w:rsidR="006B6B8B" w:rsidRPr="006B6B8B" w:rsidRDefault="006B6B8B" w:rsidP="00097C83">
      <w:pPr>
        <w:spacing w:line="240" w:lineRule="auto"/>
        <w:rPr>
          <w:b/>
          <w:sz w:val="26"/>
          <w:szCs w:val="26"/>
        </w:rPr>
      </w:pPr>
      <w:r w:rsidRPr="006B6B8B">
        <w:rPr>
          <w:b/>
          <w:sz w:val="26"/>
          <w:szCs w:val="26"/>
        </w:rPr>
        <w:lastRenderedPageBreak/>
        <w:t xml:space="preserve"> Communication</w:t>
      </w:r>
    </w:p>
    <w:p w:rsidR="006B6B8B" w:rsidRPr="00B21831" w:rsidRDefault="0093331A" w:rsidP="006B6B8B">
      <w:pPr>
        <w:spacing w:line="240" w:lineRule="auto"/>
        <w:jc w:val="both"/>
        <w:rPr>
          <w:rFonts w:eastAsia="Arial Unicode MS" w:cs="Calibri"/>
          <w:sz w:val="24"/>
          <w:szCs w:val="24"/>
        </w:rPr>
      </w:pPr>
      <w:r>
        <w:rPr>
          <w:rFonts w:eastAsia="Arial Unicode MS" w:cs="Calibri"/>
          <w:noProof/>
          <w:sz w:val="24"/>
          <w:szCs w:val="24"/>
          <w:lang w:val="en-US"/>
        </w:rPr>
        <w:pict>
          <v:shape id="_x0000_s1055" type="#_x0000_t202" style="position:absolute;left:0;text-align:left;margin-left:-16.65pt;margin-top:40.75pt;width:496.05pt;height:169.5pt;z-index:2516848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OOsppctAgAAVAQAAA4AAAAAAAAAAAAAAAAALgIAAGRycy9l&#10;Mm9Eb2MueG1sUEsBAi0AFAAGAAgAAAAhAP0vMtbbAAAABQEAAA8AAAAAAAAAAAAAAAAAhwQAAGRy&#10;cy9kb3ducmV2LnhtbFBLBQYAAAAABAAEAPMAAACPBQAAAAA=&#10;">
            <v:textbox>
              <w:txbxContent>
                <w:p w:rsidR="000862F7" w:rsidRDefault="000862F7" w:rsidP="00097C83"/>
                <w:p w:rsidR="000862F7" w:rsidRDefault="000862F7" w:rsidP="00097C83"/>
                <w:p w:rsidR="000862F7" w:rsidRDefault="000862F7" w:rsidP="00097C83"/>
                <w:p w:rsidR="000862F7" w:rsidRDefault="000862F7" w:rsidP="00097C83"/>
                <w:p w:rsidR="000862F7" w:rsidRDefault="000862F7" w:rsidP="00097C83"/>
                <w:p w:rsidR="000862F7" w:rsidRDefault="000862F7" w:rsidP="00097C83"/>
                <w:p w:rsidR="000862F7" w:rsidRDefault="000862F7" w:rsidP="00097C83"/>
                <w:p w:rsidR="000862F7" w:rsidRDefault="000862F7" w:rsidP="00097C83"/>
              </w:txbxContent>
            </v:textbox>
          </v:shape>
        </w:pict>
      </w:r>
      <w:r w:rsidR="006B6B8B" w:rsidRPr="00B21831">
        <w:rPr>
          <w:rFonts w:eastAsia="Arial Unicode MS" w:cs="Calibri"/>
          <w:sz w:val="24"/>
          <w:szCs w:val="24"/>
        </w:rPr>
        <w:t xml:space="preserve">Comment allez-vous communiquer sur votre initiative et/ou partager votre expérience avec d’autres acteurs ? </w:t>
      </w:r>
    </w:p>
    <w:p w:rsidR="00097C83" w:rsidRDefault="00097C83" w:rsidP="006B6B8B">
      <w:pPr>
        <w:spacing w:line="240" w:lineRule="auto"/>
        <w:jc w:val="both"/>
        <w:rPr>
          <w:rFonts w:eastAsia="Arial Unicode MS" w:cs="Calibri"/>
          <w:sz w:val="26"/>
          <w:szCs w:val="26"/>
        </w:rPr>
      </w:pPr>
    </w:p>
    <w:p w:rsidR="00097C83" w:rsidRDefault="00097C83" w:rsidP="006B6B8B">
      <w:pPr>
        <w:spacing w:line="240" w:lineRule="auto"/>
        <w:jc w:val="both"/>
        <w:rPr>
          <w:rFonts w:eastAsia="Arial Unicode MS" w:cs="Calibri"/>
          <w:sz w:val="26"/>
          <w:szCs w:val="26"/>
        </w:rPr>
      </w:pPr>
    </w:p>
    <w:p w:rsidR="00097C83" w:rsidRDefault="00097C83" w:rsidP="006B6B8B">
      <w:pPr>
        <w:spacing w:line="240" w:lineRule="auto"/>
        <w:jc w:val="both"/>
        <w:rPr>
          <w:rFonts w:eastAsia="Arial Unicode MS" w:cs="Calibri"/>
          <w:sz w:val="26"/>
          <w:szCs w:val="26"/>
        </w:rPr>
      </w:pPr>
    </w:p>
    <w:p w:rsidR="00097C83" w:rsidRDefault="00097C83" w:rsidP="006B6B8B">
      <w:pPr>
        <w:spacing w:line="240" w:lineRule="auto"/>
        <w:jc w:val="both"/>
        <w:rPr>
          <w:rFonts w:eastAsia="Arial Unicode MS" w:cs="Calibri"/>
          <w:sz w:val="26"/>
          <w:szCs w:val="26"/>
        </w:rPr>
      </w:pPr>
    </w:p>
    <w:p w:rsidR="00097C83" w:rsidRDefault="00097C83" w:rsidP="006B6B8B">
      <w:pPr>
        <w:spacing w:line="240" w:lineRule="auto"/>
        <w:jc w:val="both"/>
        <w:rPr>
          <w:rFonts w:eastAsia="Arial Unicode MS" w:cs="Calibri"/>
          <w:sz w:val="26"/>
          <w:szCs w:val="26"/>
        </w:rPr>
      </w:pPr>
    </w:p>
    <w:p w:rsidR="00097C83" w:rsidRDefault="00097C83" w:rsidP="006B6B8B">
      <w:pPr>
        <w:spacing w:line="240" w:lineRule="auto"/>
        <w:jc w:val="both"/>
        <w:rPr>
          <w:rFonts w:eastAsia="Arial Unicode MS" w:cs="Calibri"/>
          <w:sz w:val="26"/>
          <w:szCs w:val="26"/>
        </w:rPr>
      </w:pPr>
    </w:p>
    <w:p w:rsidR="00097C83" w:rsidRPr="006B6B8B" w:rsidRDefault="00097C83" w:rsidP="006B6B8B">
      <w:pPr>
        <w:spacing w:line="240" w:lineRule="auto"/>
        <w:jc w:val="both"/>
        <w:rPr>
          <w:rFonts w:eastAsia="Arial Unicode MS" w:cs="Calibri"/>
          <w:sz w:val="26"/>
          <w:szCs w:val="26"/>
        </w:rPr>
      </w:pPr>
    </w:p>
    <w:p w:rsidR="006B6B8B" w:rsidRPr="006B6B8B" w:rsidRDefault="006B6B8B" w:rsidP="00097C83">
      <w:pPr>
        <w:spacing w:line="240" w:lineRule="auto"/>
        <w:rPr>
          <w:b/>
          <w:sz w:val="26"/>
          <w:szCs w:val="26"/>
        </w:rPr>
      </w:pPr>
      <w:r w:rsidRPr="006B6B8B">
        <w:rPr>
          <w:b/>
          <w:sz w:val="26"/>
          <w:szCs w:val="26"/>
        </w:rPr>
        <w:t>Livrables</w:t>
      </w:r>
    </w:p>
    <w:p w:rsidR="006B6B8B" w:rsidRPr="00B21831" w:rsidRDefault="006B6B8B" w:rsidP="006B6B8B">
      <w:pPr>
        <w:spacing w:line="240" w:lineRule="auto"/>
        <w:jc w:val="both"/>
        <w:rPr>
          <w:sz w:val="24"/>
          <w:szCs w:val="24"/>
        </w:rPr>
      </w:pPr>
      <w:r w:rsidRPr="00B21831">
        <w:rPr>
          <w:sz w:val="24"/>
          <w:szCs w:val="24"/>
        </w:rPr>
        <w:t>Quels son</w:t>
      </w:r>
      <w:r w:rsidR="00097C83" w:rsidRPr="00B21831">
        <w:rPr>
          <w:sz w:val="24"/>
          <w:szCs w:val="24"/>
        </w:rPr>
        <w:t>t</w:t>
      </w:r>
      <w:r w:rsidRPr="00B21831">
        <w:rPr>
          <w:sz w:val="24"/>
          <w:szCs w:val="24"/>
        </w:rPr>
        <w:t xml:space="preserve"> les livrables de l’initiative ? (guide, fiche d’expérience, rapport d’étude, livret, etc.) ?</w:t>
      </w:r>
    </w:p>
    <w:p w:rsidR="00097C83" w:rsidRDefault="0093331A" w:rsidP="006B6B8B">
      <w:pPr>
        <w:spacing w:line="240" w:lineRule="auto"/>
        <w:jc w:val="both"/>
        <w:rPr>
          <w:sz w:val="26"/>
          <w:szCs w:val="26"/>
        </w:rPr>
      </w:pPr>
      <w:r>
        <w:rPr>
          <w:noProof/>
          <w:sz w:val="26"/>
          <w:szCs w:val="26"/>
          <w:lang w:val="en-US"/>
        </w:rPr>
        <w:pict>
          <v:shape id="_x0000_s1056" type="#_x0000_t202" style="position:absolute;left:0;text-align:left;margin-left:-16.65pt;margin-top:.05pt;width:496.05pt;height:169.5pt;z-index:2516858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OOsppctAgAAVAQAAA4AAAAAAAAAAAAAAAAALgIAAGRycy9l&#10;Mm9Eb2MueG1sUEsBAi0AFAAGAAgAAAAhAP0vMtbbAAAABQEAAA8AAAAAAAAAAAAAAAAAhwQAAGRy&#10;cy9kb3ducmV2LnhtbFBLBQYAAAAABAAEAPMAAACPBQAAAAA=&#10;">
            <v:textbox>
              <w:txbxContent>
                <w:p w:rsidR="000862F7" w:rsidRDefault="000862F7" w:rsidP="00097C83"/>
                <w:p w:rsidR="000862F7" w:rsidRDefault="000862F7" w:rsidP="00097C83"/>
                <w:p w:rsidR="000862F7" w:rsidRDefault="000862F7" w:rsidP="00097C83"/>
                <w:p w:rsidR="000862F7" w:rsidRDefault="000862F7" w:rsidP="00097C83"/>
                <w:p w:rsidR="000862F7" w:rsidRDefault="000862F7" w:rsidP="00097C83"/>
                <w:p w:rsidR="000862F7" w:rsidRDefault="000862F7" w:rsidP="00097C83"/>
                <w:p w:rsidR="000862F7" w:rsidRDefault="000862F7" w:rsidP="00097C83"/>
                <w:p w:rsidR="000862F7" w:rsidRDefault="000862F7" w:rsidP="00097C83"/>
              </w:txbxContent>
            </v:textbox>
          </v:shape>
        </w:pict>
      </w:r>
    </w:p>
    <w:p w:rsidR="00097C83" w:rsidRDefault="00097C83" w:rsidP="006B6B8B">
      <w:pPr>
        <w:spacing w:line="240" w:lineRule="auto"/>
        <w:jc w:val="both"/>
        <w:rPr>
          <w:sz w:val="26"/>
          <w:szCs w:val="26"/>
        </w:rPr>
      </w:pPr>
    </w:p>
    <w:p w:rsidR="00097C83" w:rsidRDefault="00097C83" w:rsidP="006B6B8B">
      <w:pPr>
        <w:spacing w:line="240" w:lineRule="auto"/>
        <w:jc w:val="both"/>
        <w:rPr>
          <w:sz w:val="26"/>
          <w:szCs w:val="26"/>
        </w:rPr>
      </w:pPr>
    </w:p>
    <w:p w:rsidR="00097C83" w:rsidRDefault="00097C83" w:rsidP="006B6B8B">
      <w:pPr>
        <w:spacing w:line="240" w:lineRule="auto"/>
        <w:jc w:val="both"/>
        <w:rPr>
          <w:sz w:val="26"/>
          <w:szCs w:val="26"/>
        </w:rPr>
      </w:pPr>
    </w:p>
    <w:p w:rsidR="00097C83" w:rsidRDefault="00097C83" w:rsidP="006B6B8B">
      <w:pPr>
        <w:spacing w:line="240" w:lineRule="auto"/>
        <w:jc w:val="both"/>
        <w:rPr>
          <w:sz w:val="26"/>
          <w:szCs w:val="26"/>
        </w:rPr>
      </w:pPr>
    </w:p>
    <w:p w:rsidR="00097C83" w:rsidRDefault="00097C83" w:rsidP="006B6B8B">
      <w:pPr>
        <w:spacing w:line="240" w:lineRule="auto"/>
        <w:jc w:val="both"/>
        <w:rPr>
          <w:sz w:val="26"/>
          <w:szCs w:val="26"/>
        </w:rPr>
      </w:pPr>
    </w:p>
    <w:p w:rsidR="00097C83" w:rsidRDefault="00097C83" w:rsidP="006B6B8B">
      <w:pPr>
        <w:spacing w:line="240" w:lineRule="auto"/>
        <w:jc w:val="both"/>
        <w:rPr>
          <w:sz w:val="26"/>
          <w:szCs w:val="26"/>
        </w:rPr>
      </w:pPr>
    </w:p>
    <w:p w:rsidR="006B6B8B" w:rsidRPr="006B6B8B" w:rsidRDefault="00097C83" w:rsidP="00097C83">
      <w:pPr>
        <w:spacing w:line="240" w:lineRule="auto"/>
        <w:rPr>
          <w:b/>
          <w:sz w:val="26"/>
          <w:szCs w:val="26"/>
        </w:rPr>
      </w:pPr>
      <w:r>
        <w:rPr>
          <w:b/>
          <w:sz w:val="26"/>
          <w:szCs w:val="26"/>
        </w:rPr>
        <w:t>E</w:t>
      </w:r>
      <w:r w:rsidR="006B6B8B" w:rsidRPr="006B6B8B">
        <w:rPr>
          <w:b/>
          <w:sz w:val="26"/>
          <w:szCs w:val="26"/>
        </w:rPr>
        <w:t>valuation</w:t>
      </w:r>
    </w:p>
    <w:p w:rsidR="006B6B8B" w:rsidRPr="00B21831" w:rsidRDefault="0093331A" w:rsidP="006B6B8B">
      <w:pPr>
        <w:jc w:val="both"/>
        <w:rPr>
          <w:sz w:val="24"/>
          <w:szCs w:val="24"/>
        </w:rPr>
      </w:pPr>
      <w:r>
        <w:rPr>
          <w:noProof/>
          <w:sz w:val="24"/>
          <w:szCs w:val="24"/>
          <w:lang w:val="en-US"/>
        </w:rPr>
        <w:pict>
          <v:shape id="_x0000_s1057" type="#_x0000_t202" style="position:absolute;left:0;text-align:left;margin-left:-12.9pt;margin-top:44.35pt;width:496.05pt;height:152.25pt;z-index:2516869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OOsppctAgAAVAQAAA4AAAAAAAAAAAAAAAAALgIAAGRycy9l&#10;Mm9Eb2MueG1sUEsBAi0AFAAGAAgAAAAhAP0vMtbbAAAABQEAAA8AAAAAAAAAAAAAAAAAhwQAAGRy&#10;cy9kb3ducmV2LnhtbFBLBQYAAAAABAAEAPMAAACPBQAAAAA=&#10;">
            <v:textbox>
              <w:txbxContent>
                <w:p w:rsidR="000862F7" w:rsidRDefault="000862F7" w:rsidP="00097C83"/>
                <w:p w:rsidR="000862F7" w:rsidRDefault="000862F7" w:rsidP="00097C83"/>
                <w:p w:rsidR="000862F7" w:rsidRDefault="000862F7" w:rsidP="00097C83"/>
                <w:p w:rsidR="000862F7" w:rsidRDefault="000862F7" w:rsidP="00097C83"/>
                <w:p w:rsidR="000862F7" w:rsidRDefault="000862F7" w:rsidP="00097C83"/>
                <w:p w:rsidR="000862F7" w:rsidRDefault="000862F7" w:rsidP="00097C83"/>
                <w:p w:rsidR="000862F7" w:rsidRDefault="000862F7" w:rsidP="00097C83"/>
                <w:p w:rsidR="000862F7" w:rsidRDefault="000862F7" w:rsidP="00097C83"/>
              </w:txbxContent>
            </v:textbox>
          </v:shape>
        </w:pict>
      </w:r>
      <w:r w:rsidR="006B6B8B" w:rsidRPr="00B21831">
        <w:rPr>
          <w:sz w:val="24"/>
          <w:szCs w:val="24"/>
        </w:rPr>
        <w:t>Que souhaitez-vous évaluer dan</w:t>
      </w:r>
      <w:r w:rsidR="00097C83" w:rsidRPr="00B21831">
        <w:rPr>
          <w:sz w:val="24"/>
          <w:szCs w:val="24"/>
        </w:rPr>
        <w:t>s votre initiative et comment</w:t>
      </w:r>
      <w:r w:rsidR="00827EC1" w:rsidRPr="00B21831">
        <w:rPr>
          <w:sz w:val="24"/>
          <w:szCs w:val="24"/>
        </w:rPr>
        <w:t xml:space="preserve"> (d</w:t>
      </w:r>
      <w:r w:rsidR="006B6B8B" w:rsidRPr="00B21831">
        <w:rPr>
          <w:sz w:val="24"/>
          <w:szCs w:val="24"/>
        </w:rPr>
        <w:t>émarche, outils, actions, mobilisation des partenaires et du public)</w:t>
      </w:r>
      <w:r w:rsidR="00097C83" w:rsidRPr="00B21831">
        <w:rPr>
          <w:sz w:val="24"/>
          <w:szCs w:val="24"/>
        </w:rPr>
        <w:t> ?</w:t>
      </w:r>
    </w:p>
    <w:p w:rsidR="00097C83" w:rsidRDefault="00097C83" w:rsidP="006B6B8B">
      <w:pPr>
        <w:jc w:val="both"/>
        <w:rPr>
          <w:sz w:val="26"/>
          <w:szCs w:val="26"/>
        </w:rPr>
      </w:pPr>
    </w:p>
    <w:p w:rsidR="00097C83" w:rsidRDefault="00097C83" w:rsidP="006B6B8B">
      <w:pPr>
        <w:jc w:val="both"/>
        <w:rPr>
          <w:sz w:val="26"/>
          <w:szCs w:val="26"/>
        </w:rPr>
      </w:pPr>
    </w:p>
    <w:p w:rsidR="00097C83" w:rsidRDefault="00097C83" w:rsidP="006B6B8B">
      <w:pPr>
        <w:jc w:val="both"/>
        <w:rPr>
          <w:sz w:val="26"/>
          <w:szCs w:val="26"/>
        </w:rPr>
      </w:pPr>
    </w:p>
    <w:p w:rsidR="00097C83" w:rsidRDefault="00097C83" w:rsidP="006B6B8B">
      <w:pPr>
        <w:jc w:val="both"/>
        <w:rPr>
          <w:sz w:val="26"/>
          <w:szCs w:val="26"/>
        </w:rPr>
      </w:pPr>
    </w:p>
    <w:p w:rsidR="00097C83" w:rsidRPr="006B6B8B" w:rsidRDefault="00097C83" w:rsidP="006B6B8B">
      <w:pPr>
        <w:jc w:val="both"/>
        <w:rPr>
          <w:sz w:val="26"/>
          <w:szCs w:val="26"/>
        </w:rPr>
      </w:pPr>
    </w:p>
    <w:p w:rsidR="006B6B8B" w:rsidRPr="006B6B8B" w:rsidRDefault="006B6B8B" w:rsidP="006B6B8B">
      <w:pPr>
        <w:spacing w:after="0" w:line="240" w:lineRule="auto"/>
      </w:pPr>
    </w:p>
    <w:p w:rsidR="006B6B8B" w:rsidRPr="00097C83" w:rsidRDefault="00F528FC" w:rsidP="006B6B8B">
      <w:pPr>
        <w:numPr>
          <w:ilvl w:val="0"/>
          <w:numId w:val="44"/>
        </w:numPr>
        <w:spacing w:after="0" w:line="240" w:lineRule="auto"/>
        <w:rPr>
          <w:b/>
          <w:smallCaps/>
          <w:color w:val="365F91" w:themeColor="accent1" w:themeShade="BF"/>
          <w:sz w:val="28"/>
          <w:szCs w:val="28"/>
        </w:rPr>
      </w:pPr>
      <w:r>
        <w:rPr>
          <w:b/>
          <w:smallCaps/>
          <w:color w:val="365F91" w:themeColor="accent1" w:themeShade="BF"/>
          <w:sz w:val="28"/>
          <w:szCs w:val="28"/>
        </w:rPr>
        <w:lastRenderedPageBreak/>
        <w:t xml:space="preserve">Budget </w:t>
      </w:r>
      <w:r w:rsidR="00B21831">
        <w:rPr>
          <w:b/>
          <w:smallCaps/>
          <w:color w:val="365F91" w:themeColor="accent1" w:themeShade="BF"/>
          <w:sz w:val="28"/>
          <w:szCs w:val="28"/>
        </w:rPr>
        <w:t>prévisionnel</w:t>
      </w:r>
    </w:p>
    <w:p w:rsidR="006B6B8B" w:rsidRPr="006B6B8B" w:rsidRDefault="006B6B8B" w:rsidP="006B6B8B">
      <w:pPr>
        <w:spacing w:after="0" w:line="240" w:lineRule="auto"/>
        <w:rPr>
          <w:sz w:val="26"/>
          <w:szCs w:val="26"/>
        </w:rPr>
      </w:pPr>
    </w:p>
    <w:p w:rsidR="006B6B8B" w:rsidRPr="00B21831" w:rsidRDefault="006B6B8B" w:rsidP="00097C83">
      <w:pPr>
        <w:keepNext/>
        <w:keepLines/>
        <w:tabs>
          <w:tab w:val="left" w:pos="284"/>
        </w:tabs>
        <w:autoSpaceDE w:val="0"/>
        <w:autoSpaceDN w:val="0"/>
        <w:adjustRightInd w:val="0"/>
        <w:spacing w:after="360" w:line="240" w:lineRule="auto"/>
        <w:contextualSpacing/>
        <w:jc w:val="both"/>
        <w:rPr>
          <w:rFonts w:asciiTheme="minorHAnsi" w:eastAsia="Arial Unicode MS" w:hAnsiTheme="minorHAnsi" w:cstheme="minorHAnsi"/>
          <w:sz w:val="24"/>
          <w:szCs w:val="24"/>
        </w:rPr>
      </w:pPr>
      <w:r w:rsidRPr="00B21831">
        <w:rPr>
          <w:rFonts w:asciiTheme="minorHAnsi" w:eastAsia="Arial Unicode MS" w:hAnsiTheme="minorHAnsi" w:cstheme="minorHAnsi"/>
          <w:sz w:val="24"/>
          <w:szCs w:val="24"/>
        </w:rPr>
        <w:t xml:space="preserve">Merci de donner le </w:t>
      </w:r>
      <w:r w:rsidRPr="00B21831">
        <w:rPr>
          <w:rFonts w:asciiTheme="minorHAnsi" w:eastAsia="Arial Unicode MS" w:hAnsiTheme="minorHAnsi" w:cstheme="minorHAnsi"/>
          <w:b/>
          <w:sz w:val="24"/>
          <w:szCs w:val="24"/>
        </w:rPr>
        <w:t>détail</w:t>
      </w:r>
      <w:r w:rsidR="00097C83" w:rsidRPr="00B21831">
        <w:rPr>
          <w:rFonts w:asciiTheme="minorHAnsi" w:eastAsia="Arial Unicode MS" w:hAnsiTheme="minorHAnsi" w:cstheme="minorHAnsi"/>
          <w:sz w:val="24"/>
          <w:szCs w:val="24"/>
        </w:rPr>
        <w:t xml:space="preserve"> des charges et produits.</w:t>
      </w:r>
    </w:p>
    <w:p w:rsidR="00097C83" w:rsidRPr="00B21831" w:rsidRDefault="00097C83" w:rsidP="00097C83">
      <w:pPr>
        <w:keepNext/>
        <w:keepLines/>
        <w:tabs>
          <w:tab w:val="left" w:pos="284"/>
        </w:tabs>
        <w:autoSpaceDE w:val="0"/>
        <w:autoSpaceDN w:val="0"/>
        <w:adjustRightInd w:val="0"/>
        <w:spacing w:after="360" w:line="240" w:lineRule="auto"/>
        <w:ind w:left="644"/>
        <w:contextualSpacing/>
        <w:jc w:val="both"/>
        <w:rPr>
          <w:rFonts w:asciiTheme="minorHAnsi" w:eastAsia="Arial Unicode MS" w:hAnsiTheme="minorHAnsi" w:cstheme="minorHAnsi"/>
          <w:b/>
          <w:sz w:val="26"/>
          <w:szCs w:val="26"/>
        </w:rPr>
      </w:pPr>
    </w:p>
    <w:tbl>
      <w:tblPr>
        <w:tblStyle w:val="Grilledutableau"/>
        <w:tblW w:w="10049" w:type="dxa"/>
        <w:tblLayout w:type="fixed"/>
        <w:tblLook w:val="04A0" w:firstRow="1" w:lastRow="0" w:firstColumn="1" w:lastColumn="0" w:noHBand="0" w:noVBand="1"/>
      </w:tblPr>
      <w:tblGrid>
        <w:gridCol w:w="3327"/>
        <w:gridCol w:w="1169"/>
        <w:gridCol w:w="3361"/>
        <w:gridCol w:w="1315"/>
        <w:gridCol w:w="877"/>
      </w:tblGrid>
      <w:tr w:rsidR="006B6B8B" w:rsidRPr="00437230" w:rsidTr="00097C83">
        <w:trPr>
          <w:trHeight w:val="434"/>
        </w:trPr>
        <w:tc>
          <w:tcPr>
            <w:tcW w:w="3327" w:type="dxa"/>
          </w:tcPr>
          <w:p w:rsidR="006B6B8B" w:rsidRPr="00437230" w:rsidRDefault="006B6B8B" w:rsidP="006B6B8B">
            <w:pPr>
              <w:jc w:val="center"/>
              <w:rPr>
                <w:rFonts w:asciiTheme="minorHAnsi" w:hAnsiTheme="minorHAnsi" w:cstheme="minorHAnsi"/>
                <w:b/>
                <w:sz w:val="20"/>
                <w:szCs w:val="20"/>
              </w:rPr>
            </w:pPr>
            <w:r w:rsidRPr="00437230">
              <w:rPr>
                <w:rFonts w:asciiTheme="minorHAnsi" w:hAnsiTheme="minorHAnsi" w:cstheme="minorHAnsi"/>
                <w:b/>
                <w:sz w:val="20"/>
                <w:szCs w:val="20"/>
              </w:rPr>
              <w:t>Charges</w:t>
            </w:r>
          </w:p>
        </w:tc>
        <w:tc>
          <w:tcPr>
            <w:tcW w:w="1169" w:type="dxa"/>
          </w:tcPr>
          <w:p w:rsidR="006B6B8B" w:rsidRPr="00437230" w:rsidRDefault="006B6B8B" w:rsidP="006B6B8B">
            <w:pPr>
              <w:jc w:val="center"/>
              <w:rPr>
                <w:rFonts w:asciiTheme="minorHAnsi" w:hAnsiTheme="minorHAnsi" w:cstheme="minorHAnsi"/>
                <w:sz w:val="20"/>
                <w:szCs w:val="20"/>
              </w:rPr>
            </w:pPr>
            <w:r w:rsidRPr="00437230">
              <w:rPr>
                <w:rFonts w:asciiTheme="minorHAnsi" w:hAnsiTheme="minorHAnsi" w:cstheme="minorHAnsi"/>
                <w:sz w:val="20"/>
                <w:szCs w:val="20"/>
              </w:rPr>
              <w:t>Montant (€)</w:t>
            </w:r>
          </w:p>
        </w:tc>
        <w:tc>
          <w:tcPr>
            <w:tcW w:w="3361" w:type="dxa"/>
          </w:tcPr>
          <w:p w:rsidR="006B6B8B" w:rsidRPr="00437230" w:rsidRDefault="006B6B8B" w:rsidP="006B6B8B">
            <w:pPr>
              <w:jc w:val="center"/>
              <w:rPr>
                <w:rFonts w:asciiTheme="minorHAnsi" w:hAnsiTheme="minorHAnsi" w:cstheme="minorHAnsi"/>
                <w:b/>
                <w:sz w:val="20"/>
                <w:szCs w:val="20"/>
              </w:rPr>
            </w:pPr>
            <w:r w:rsidRPr="00437230">
              <w:rPr>
                <w:rFonts w:asciiTheme="minorHAnsi" w:hAnsiTheme="minorHAnsi" w:cstheme="minorHAnsi"/>
                <w:b/>
                <w:sz w:val="20"/>
                <w:szCs w:val="20"/>
              </w:rPr>
              <w:t>Produits</w:t>
            </w:r>
          </w:p>
        </w:tc>
        <w:tc>
          <w:tcPr>
            <w:tcW w:w="1315" w:type="dxa"/>
          </w:tcPr>
          <w:p w:rsidR="006B6B8B" w:rsidRPr="00437230" w:rsidRDefault="006B6B8B" w:rsidP="006B6B8B">
            <w:pPr>
              <w:jc w:val="center"/>
              <w:rPr>
                <w:rFonts w:asciiTheme="minorHAnsi" w:hAnsiTheme="minorHAnsi" w:cstheme="minorHAnsi"/>
                <w:sz w:val="20"/>
                <w:szCs w:val="20"/>
              </w:rPr>
            </w:pPr>
            <w:r w:rsidRPr="00437230">
              <w:rPr>
                <w:rFonts w:asciiTheme="minorHAnsi" w:hAnsiTheme="minorHAnsi" w:cstheme="minorHAnsi"/>
                <w:sz w:val="20"/>
                <w:szCs w:val="20"/>
              </w:rPr>
              <w:t>Montant (€)</w:t>
            </w:r>
          </w:p>
        </w:tc>
        <w:tc>
          <w:tcPr>
            <w:tcW w:w="877" w:type="dxa"/>
          </w:tcPr>
          <w:p w:rsidR="006B6B8B" w:rsidRPr="00437230" w:rsidRDefault="006B6B8B" w:rsidP="006B6B8B">
            <w:pPr>
              <w:jc w:val="center"/>
              <w:rPr>
                <w:rFonts w:asciiTheme="minorHAnsi" w:hAnsiTheme="minorHAnsi" w:cstheme="minorHAnsi"/>
                <w:sz w:val="20"/>
                <w:szCs w:val="20"/>
              </w:rPr>
            </w:pPr>
            <w:r w:rsidRPr="00437230">
              <w:rPr>
                <w:rFonts w:asciiTheme="minorHAnsi" w:hAnsiTheme="minorHAnsi" w:cstheme="minorHAnsi"/>
                <w:sz w:val="20"/>
                <w:szCs w:val="20"/>
              </w:rPr>
              <w:t>%</w:t>
            </w:r>
          </w:p>
        </w:tc>
      </w:tr>
      <w:tr w:rsidR="006B6B8B" w:rsidRPr="00437230" w:rsidTr="00097C83">
        <w:trPr>
          <w:trHeight w:val="404"/>
        </w:trPr>
        <w:tc>
          <w:tcPr>
            <w:tcW w:w="3327" w:type="dxa"/>
          </w:tcPr>
          <w:p w:rsidR="006B6B8B" w:rsidRPr="00437230" w:rsidRDefault="006B6B8B" w:rsidP="006B6B8B">
            <w:pPr>
              <w:rPr>
                <w:rFonts w:asciiTheme="minorHAnsi" w:hAnsiTheme="minorHAnsi" w:cstheme="minorHAnsi"/>
                <w:sz w:val="20"/>
                <w:szCs w:val="20"/>
              </w:rPr>
            </w:pPr>
          </w:p>
        </w:tc>
        <w:tc>
          <w:tcPr>
            <w:tcW w:w="1169" w:type="dxa"/>
          </w:tcPr>
          <w:p w:rsidR="006B6B8B" w:rsidRPr="00437230" w:rsidRDefault="006B6B8B" w:rsidP="006B6B8B">
            <w:pPr>
              <w:rPr>
                <w:rFonts w:asciiTheme="minorHAnsi" w:hAnsiTheme="minorHAnsi" w:cstheme="minorHAnsi"/>
                <w:sz w:val="20"/>
                <w:szCs w:val="20"/>
              </w:rPr>
            </w:pPr>
          </w:p>
        </w:tc>
        <w:tc>
          <w:tcPr>
            <w:tcW w:w="3361" w:type="dxa"/>
          </w:tcPr>
          <w:p w:rsidR="006B6B8B" w:rsidRPr="00437230" w:rsidRDefault="006B6B8B" w:rsidP="006B6B8B">
            <w:pPr>
              <w:rPr>
                <w:rFonts w:asciiTheme="minorHAnsi" w:hAnsiTheme="minorHAnsi" w:cstheme="minorHAnsi"/>
                <w:sz w:val="20"/>
                <w:szCs w:val="20"/>
              </w:rPr>
            </w:pPr>
            <w:r w:rsidRPr="00437230">
              <w:rPr>
                <w:rFonts w:asciiTheme="minorHAnsi" w:hAnsiTheme="minorHAnsi" w:cstheme="minorHAnsi"/>
                <w:sz w:val="20"/>
                <w:szCs w:val="20"/>
              </w:rPr>
              <w:t>Participation de la structure porteuse (€)</w:t>
            </w:r>
          </w:p>
        </w:tc>
        <w:tc>
          <w:tcPr>
            <w:tcW w:w="1315" w:type="dxa"/>
          </w:tcPr>
          <w:p w:rsidR="006B6B8B" w:rsidRPr="00437230" w:rsidRDefault="006B6B8B" w:rsidP="006B6B8B">
            <w:pPr>
              <w:rPr>
                <w:rFonts w:asciiTheme="minorHAnsi" w:hAnsiTheme="minorHAnsi" w:cstheme="minorHAnsi"/>
                <w:sz w:val="20"/>
                <w:szCs w:val="20"/>
              </w:rPr>
            </w:pPr>
          </w:p>
        </w:tc>
        <w:tc>
          <w:tcPr>
            <w:tcW w:w="877" w:type="dxa"/>
          </w:tcPr>
          <w:p w:rsidR="006B6B8B" w:rsidRPr="00437230" w:rsidRDefault="006B6B8B" w:rsidP="006B6B8B">
            <w:pPr>
              <w:rPr>
                <w:rFonts w:asciiTheme="minorHAnsi" w:hAnsiTheme="minorHAnsi" w:cstheme="minorHAnsi"/>
                <w:sz w:val="20"/>
                <w:szCs w:val="20"/>
              </w:rPr>
            </w:pPr>
          </w:p>
        </w:tc>
      </w:tr>
      <w:tr w:rsidR="006B6B8B" w:rsidRPr="00437230" w:rsidTr="00097C83">
        <w:trPr>
          <w:trHeight w:val="404"/>
        </w:trPr>
        <w:tc>
          <w:tcPr>
            <w:tcW w:w="3327" w:type="dxa"/>
          </w:tcPr>
          <w:p w:rsidR="006B6B8B" w:rsidRPr="00437230" w:rsidRDefault="006B6B8B" w:rsidP="006B6B8B">
            <w:pPr>
              <w:rPr>
                <w:rFonts w:asciiTheme="minorHAnsi" w:hAnsiTheme="minorHAnsi" w:cstheme="minorHAnsi"/>
                <w:sz w:val="20"/>
                <w:szCs w:val="20"/>
              </w:rPr>
            </w:pPr>
          </w:p>
        </w:tc>
        <w:tc>
          <w:tcPr>
            <w:tcW w:w="1169" w:type="dxa"/>
          </w:tcPr>
          <w:p w:rsidR="006B6B8B" w:rsidRPr="00437230" w:rsidRDefault="006B6B8B" w:rsidP="006B6B8B">
            <w:pPr>
              <w:rPr>
                <w:rFonts w:asciiTheme="minorHAnsi" w:hAnsiTheme="minorHAnsi" w:cstheme="minorHAnsi"/>
                <w:sz w:val="20"/>
                <w:szCs w:val="20"/>
              </w:rPr>
            </w:pPr>
          </w:p>
        </w:tc>
        <w:tc>
          <w:tcPr>
            <w:tcW w:w="3361" w:type="dxa"/>
          </w:tcPr>
          <w:p w:rsidR="006B6B8B" w:rsidRPr="00437230" w:rsidRDefault="006B6B8B" w:rsidP="006B6B8B">
            <w:pPr>
              <w:rPr>
                <w:rFonts w:asciiTheme="minorHAnsi" w:hAnsiTheme="minorHAnsi" w:cstheme="minorHAnsi"/>
                <w:sz w:val="20"/>
                <w:szCs w:val="20"/>
              </w:rPr>
            </w:pPr>
            <w:r w:rsidRPr="00437230">
              <w:rPr>
                <w:rFonts w:asciiTheme="minorHAnsi" w:hAnsiTheme="minorHAnsi" w:cstheme="minorHAnsi"/>
                <w:sz w:val="20"/>
                <w:szCs w:val="20"/>
              </w:rPr>
              <w:t>Participation FAIVE (€)</w:t>
            </w:r>
          </w:p>
        </w:tc>
        <w:tc>
          <w:tcPr>
            <w:tcW w:w="1315" w:type="dxa"/>
          </w:tcPr>
          <w:p w:rsidR="006B6B8B" w:rsidRPr="00437230" w:rsidRDefault="006B6B8B" w:rsidP="006B6B8B">
            <w:pPr>
              <w:rPr>
                <w:rFonts w:asciiTheme="minorHAnsi" w:hAnsiTheme="minorHAnsi" w:cstheme="minorHAnsi"/>
                <w:sz w:val="20"/>
                <w:szCs w:val="20"/>
              </w:rPr>
            </w:pPr>
          </w:p>
        </w:tc>
        <w:tc>
          <w:tcPr>
            <w:tcW w:w="877" w:type="dxa"/>
          </w:tcPr>
          <w:p w:rsidR="006B6B8B" w:rsidRPr="00437230" w:rsidRDefault="006B6B8B" w:rsidP="006B6B8B">
            <w:pPr>
              <w:rPr>
                <w:rFonts w:asciiTheme="minorHAnsi" w:hAnsiTheme="minorHAnsi" w:cstheme="minorHAnsi"/>
                <w:sz w:val="20"/>
                <w:szCs w:val="20"/>
              </w:rPr>
            </w:pPr>
          </w:p>
        </w:tc>
      </w:tr>
      <w:tr w:rsidR="006B6B8B" w:rsidRPr="00437230" w:rsidTr="00097C83">
        <w:trPr>
          <w:trHeight w:val="434"/>
        </w:trPr>
        <w:tc>
          <w:tcPr>
            <w:tcW w:w="3327" w:type="dxa"/>
          </w:tcPr>
          <w:p w:rsidR="006B6B8B" w:rsidRPr="00437230" w:rsidRDefault="006B6B8B" w:rsidP="006B6B8B">
            <w:pPr>
              <w:rPr>
                <w:rFonts w:asciiTheme="minorHAnsi" w:hAnsiTheme="minorHAnsi" w:cstheme="minorHAnsi"/>
                <w:sz w:val="20"/>
                <w:szCs w:val="20"/>
              </w:rPr>
            </w:pPr>
          </w:p>
        </w:tc>
        <w:tc>
          <w:tcPr>
            <w:tcW w:w="1169" w:type="dxa"/>
          </w:tcPr>
          <w:p w:rsidR="006B6B8B" w:rsidRPr="00437230" w:rsidRDefault="006B6B8B" w:rsidP="006B6B8B">
            <w:pPr>
              <w:rPr>
                <w:rFonts w:asciiTheme="minorHAnsi" w:hAnsiTheme="minorHAnsi" w:cstheme="minorHAnsi"/>
                <w:sz w:val="20"/>
                <w:szCs w:val="20"/>
              </w:rPr>
            </w:pPr>
          </w:p>
        </w:tc>
        <w:tc>
          <w:tcPr>
            <w:tcW w:w="3361" w:type="dxa"/>
          </w:tcPr>
          <w:p w:rsidR="006B6B8B" w:rsidRPr="00437230" w:rsidRDefault="007518A5" w:rsidP="006B6B8B">
            <w:pPr>
              <w:rPr>
                <w:rFonts w:asciiTheme="minorHAnsi" w:hAnsiTheme="minorHAnsi" w:cstheme="minorHAnsi"/>
                <w:sz w:val="20"/>
                <w:szCs w:val="20"/>
              </w:rPr>
            </w:pPr>
            <w:r>
              <w:rPr>
                <w:rFonts w:asciiTheme="minorHAnsi" w:hAnsiTheme="minorHAnsi" w:cstheme="minorHAnsi"/>
                <w:sz w:val="20"/>
                <w:szCs w:val="20"/>
              </w:rPr>
              <w:t>Autre participation (€</w:t>
            </w:r>
            <w:r w:rsidR="006B6B8B" w:rsidRPr="00437230">
              <w:rPr>
                <w:rFonts w:asciiTheme="minorHAnsi" w:hAnsiTheme="minorHAnsi" w:cstheme="minorHAnsi"/>
                <w:sz w:val="20"/>
                <w:szCs w:val="20"/>
              </w:rPr>
              <w:t xml:space="preserve">) </w:t>
            </w:r>
            <w:r w:rsidR="006B6B8B" w:rsidRPr="00C46B6F">
              <w:rPr>
                <w:rFonts w:asciiTheme="minorHAnsi" w:hAnsiTheme="minorHAnsi" w:cstheme="minorHAnsi"/>
                <w:sz w:val="20"/>
                <w:szCs w:val="20"/>
              </w:rPr>
              <w:t>(à préciser)</w:t>
            </w:r>
          </w:p>
        </w:tc>
        <w:tc>
          <w:tcPr>
            <w:tcW w:w="1315" w:type="dxa"/>
          </w:tcPr>
          <w:p w:rsidR="006B6B8B" w:rsidRPr="00437230" w:rsidRDefault="006B6B8B" w:rsidP="006B6B8B">
            <w:pPr>
              <w:rPr>
                <w:rFonts w:asciiTheme="minorHAnsi" w:hAnsiTheme="minorHAnsi" w:cstheme="minorHAnsi"/>
                <w:sz w:val="20"/>
                <w:szCs w:val="20"/>
              </w:rPr>
            </w:pPr>
          </w:p>
        </w:tc>
        <w:tc>
          <w:tcPr>
            <w:tcW w:w="877" w:type="dxa"/>
          </w:tcPr>
          <w:p w:rsidR="006B6B8B" w:rsidRPr="00437230" w:rsidRDefault="006B6B8B" w:rsidP="006B6B8B">
            <w:pPr>
              <w:rPr>
                <w:rFonts w:asciiTheme="minorHAnsi" w:hAnsiTheme="minorHAnsi" w:cstheme="minorHAnsi"/>
                <w:sz w:val="20"/>
                <w:szCs w:val="20"/>
              </w:rPr>
            </w:pPr>
          </w:p>
        </w:tc>
      </w:tr>
      <w:tr w:rsidR="006B6B8B" w:rsidRPr="00437230" w:rsidTr="00097C83">
        <w:trPr>
          <w:trHeight w:val="404"/>
        </w:trPr>
        <w:tc>
          <w:tcPr>
            <w:tcW w:w="3327" w:type="dxa"/>
          </w:tcPr>
          <w:p w:rsidR="006B6B8B" w:rsidRPr="00437230" w:rsidRDefault="006B6B8B" w:rsidP="006B6B8B">
            <w:pPr>
              <w:rPr>
                <w:rFonts w:asciiTheme="minorHAnsi" w:hAnsiTheme="minorHAnsi" w:cstheme="minorHAnsi"/>
                <w:sz w:val="20"/>
                <w:szCs w:val="20"/>
              </w:rPr>
            </w:pPr>
          </w:p>
        </w:tc>
        <w:tc>
          <w:tcPr>
            <w:tcW w:w="1169" w:type="dxa"/>
          </w:tcPr>
          <w:p w:rsidR="006B6B8B" w:rsidRPr="00437230" w:rsidRDefault="006B6B8B" w:rsidP="006B6B8B">
            <w:pPr>
              <w:rPr>
                <w:rFonts w:asciiTheme="minorHAnsi" w:hAnsiTheme="minorHAnsi" w:cstheme="minorHAnsi"/>
                <w:sz w:val="20"/>
                <w:szCs w:val="20"/>
              </w:rPr>
            </w:pPr>
          </w:p>
        </w:tc>
        <w:tc>
          <w:tcPr>
            <w:tcW w:w="3361" w:type="dxa"/>
          </w:tcPr>
          <w:p w:rsidR="006B6B8B" w:rsidRPr="00437230" w:rsidRDefault="007518A5" w:rsidP="006B6B8B">
            <w:pPr>
              <w:rPr>
                <w:rFonts w:asciiTheme="minorHAnsi" w:hAnsiTheme="minorHAnsi" w:cstheme="minorHAnsi"/>
                <w:sz w:val="20"/>
                <w:szCs w:val="20"/>
              </w:rPr>
            </w:pPr>
            <w:r>
              <w:rPr>
                <w:rFonts w:asciiTheme="minorHAnsi" w:hAnsiTheme="minorHAnsi" w:cstheme="minorHAnsi"/>
                <w:sz w:val="20"/>
                <w:szCs w:val="20"/>
              </w:rPr>
              <w:t>Autre participation (€</w:t>
            </w:r>
            <w:r w:rsidR="006B6B8B" w:rsidRPr="00437230">
              <w:rPr>
                <w:rFonts w:asciiTheme="minorHAnsi" w:hAnsiTheme="minorHAnsi" w:cstheme="minorHAnsi"/>
                <w:sz w:val="20"/>
                <w:szCs w:val="20"/>
              </w:rPr>
              <w:t xml:space="preserve">) </w:t>
            </w:r>
            <w:r w:rsidR="006B6B8B" w:rsidRPr="00C46B6F">
              <w:rPr>
                <w:rFonts w:asciiTheme="minorHAnsi" w:hAnsiTheme="minorHAnsi" w:cstheme="minorHAnsi"/>
                <w:sz w:val="20"/>
                <w:szCs w:val="20"/>
              </w:rPr>
              <w:t>(à préciser)</w:t>
            </w:r>
          </w:p>
        </w:tc>
        <w:tc>
          <w:tcPr>
            <w:tcW w:w="1315" w:type="dxa"/>
          </w:tcPr>
          <w:p w:rsidR="006B6B8B" w:rsidRPr="00437230" w:rsidRDefault="006B6B8B" w:rsidP="006B6B8B">
            <w:pPr>
              <w:rPr>
                <w:rFonts w:asciiTheme="minorHAnsi" w:hAnsiTheme="minorHAnsi" w:cstheme="minorHAnsi"/>
                <w:sz w:val="20"/>
                <w:szCs w:val="20"/>
              </w:rPr>
            </w:pPr>
          </w:p>
        </w:tc>
        <w:tc>
          <w:tcPr>
            <w:tcW w:w="877" w:type="dxa"/>
          </w:tcPr>
          <w:p w:rsidR="006B6B8B" w:rsidRPr="00437230" w:rsidRDefault="006B6B8B" w:rsidP="006B6B8B">
            <w:pPr>
              <w:rPr>
                <w:rFonts w:asciiTheme="minorHAnsi" w:hAnsiTheme="minorHAnsi" w:cstheme="minorHAnsi"/>
                <w:sz w:val="20"/>
                <w:szCs w:val="20"/>
              </w:rPr>
            </w:pPr>
          </w:p>
        </w:tc>
      </w:tr>
      <w:tr w:rsidR="006B6B8B" w:rsidRPr="00437230" w:rsidTr="00097C83">
        <w:trPr>
          <w:trHeight w:val="404"/>
        </w:trPr>
        <w:tc>
          <w:tcPr>
            <w:tcW w:w="3327" w:type="dxa"/>
          </w:tcPr>
          <w:p w:rsidR="006B6B8B" w:rsidRPr="00437230" w:rsidRDefault="006B6B8B" w:rsidP="006B6B8B">
            <w:pPr>
              <w:rPr>
                <w:rFonts w:asciiTheme="minorHAnsi" w:hAnsiTheme="minorHAnsi" w:cstheme="minorHAnsi"/>
                <w:sz w:val="20"/>
                <w:szCs w:val="20"/>
              </w:rPr>
            </w:pPr>
          </w:p>
        </w:tc>
        <w:tc>
          <w:tcPr>
            <w:tcW w:w="1169" w:type="dxa"/>
          </w:tcPr>
          <w:p w:rsidR="006B6B8B" w:rsidRPr="00437230" w:rsidRDefault="006B6B8B" w:rsidP="006B6B8B">
            <w:pPr>
              <w:rPr>
                <w:rFonts w:asciiTheme="minorHAnsi" w:hAnsiTheme="minorHAnsi" w:cstheme="minorHAnsi"/>
                <w:sz w:val="20"/>
                <w:szCs w:val="20"/>
              </w:rPr>
            </w:pPr>
          </w:p>
        </w:tc>
        <w:tc>
          <w:tcPr>
            <w:tcW w:w="3361" w:type="dxa"/>
          </w:tcPr>
          <w:p w:rsidR="006B6B8B" w:rsidRPr="00437230" w:rsidRDefault="006B6B8B" w:rsidP="006B6B8B">
            <w:pPr>
              <w:rPr>
                <w:rFonts w:asciiTheme="minorHAnsi" w:hAnsiTheme="minorHAnsi" w:cstheme="minorHAnsi"/>
                <w:b/>
                <w:sz w:val="20"/>
                <w:szCs w:val="20"/>
              </w:rPr>
            </w:pPr>
            <w:r w:rsidRPr="00437230">
              <w:rPr>
                <w:rFonts w:asciiTheme="minorHAnsi" w:hAnsiTheme="minorHAnsi" w:cstheme="minorHAnsi"/>
                <w:b/>
                <w:sz w:val="20"/>
                <w:szCs w:val="20"/>
              </w:rPr>
              <w:t>Valorisation</w:t>
            </w:r>
          </w:p>
        </w:tc>
        <w:tc>
          <w:tcPr>
            <w:tcW w:w="1315" w:type="dxa"/>
          </w:tcPr>
          <w:p w:rsidR="006B6B8B" w:rsidRPr="00437230" w:rsidRDefault="006B6B8B" w:rsidP="006B6B8B">
            <w:pPr>
              <w:rPr>
                <w:rFonts w:asciiTheme="minorHAnsi" w:hAnsiTheme="minorHAnsi" w:cstheme="minorHAnsi"/>
                <w:sz w:val="20"/>
                <w:szCs w:val="20"/>
              </w:rPr>
            </w:pPr>
          </w:p>
        </w:tc>
        <w:tc>
          <w:tcPr>
            <w:tcW w:w="877" w:type="dxa"/>
          </w:tcPr>
          <w:p w:rsidR="006B6B8B" w:rsidRPr="00437230" w:rsidRDefault="006B6B8B" w:rsidP="006B6B8B">
            <w:pPr>
              <w:rPr>
                <w:rFonts w:asciiTheme="minorHAnsi" w:hAnsiTheme="minorHAnsi" w:cstheme="minorHAnsi"/>
                <w:sz w:val="20"/>
                <w:szCs w:val="20"/>
              </w:rPr>
            </w:pPr>
          </w:p>
        </w:tc>
      </w:tr>
      <w:tr w:rsidR="006B6B8B" w:rsidRPr="00437230" w:rsidTr="00097C83">
        <w:trPr>
          <w:trHeight w:val="434"/>
        </w:trPr>
        <w:tc>
          <w:tcPr>
            <w:tcW w:w="3327" w:type="dxa"/>
          </w:tcPr>
          <w:p w:rsidR="006B6B8B" w:rsidRPr="00437230" w:rsidRDefault="006B6B8B" w:rsidP="006B6B8B">
            <w:pPr>
              <w:rPr>
                <w:rFonts w:asciiTheme="minorHAnsi" w:hAnsiTheme="minorHAnsi" w:cstheme="minorHAnsi"/>
                <w:sz w:val="20"/>
                <w:szCs w:val="20"/>
              </w:rPr>
            </w:pPr>
          </w:p>
        </w:tc>
        <w:tc>
          <w:tcPr>
            <w:tcW w:w="1169" w:type="dxa"/>
          </w:tcPr>
          <w:p w:rsidR="006B6B8B" w:rsidRPr="00437230" w:rsidRDefault="006B6B8B" w:rsidP="006B6B8B">
            <w:pPr>
              <w:rPr>
                <w:rFonts w:asciiTheme="minorHAnsi" w:hAnsiTheme="minorHAnsi" w:cstheme="minorHAnsi"/>
                <w:sz w:val="20"/>
                <w:szCs w:val="20"/>
              </w:rPr>
            </w:pPr>
          </w:p>
        </w:tc>
        <w:tc>
          <w:tcPr>
            <w:tcW w:w="3361" w:type="dxa"/>
          </w:tcPr>
          <w:p w:rsidR="006B6B8B" w:rsidRPr="00437230" w:rsidRDefault="006B6B8B" w:rsidP="006B6B8B">
            <w:pPr>
              <w:rPr>
                <w:rFonts w:asciiTheme="minorHAnsi" w:hAnsiTheme="minorHAnsi" w:cstheme="minorHAnsi"/>
                <w:sz w:val="20"/>
                <w:szCs w:val="20"/>
              </w:rPr>
            </w:pPr>
            <w:r w:rsidRPr="00437230">
              <w:rPr>
                <w:rFonts w:asciiTheme="minorHAnsi" w:hAnsiTheme="minorHAnsi" w:cstheme="minorHAnsi"/>
                <w:sz w:val="20"/>
                <w:szCs w:val="20"/>
              </w:rPr>
              <w:t>Ressources humaines (bénévoles, etc.)</w:t>
            </w:r>
          </w:p>
        </w:tc>
        <w:tc>
          <w:tcPr>
            <w:tcW w:w="1315" w:type="dxa"/>
          </w:tcPr>
          <w:p w:rsidR="006B6B8B" w:rsidRPr="00437230" w:rsidRDefault="006B6B8B" w:rsidP="006B6B8B">
            <w:pPr>
              <w:rPr>
                <w:rFonts w:asciiTheme="minorHAnsi" w:hAnsiTheme="minorHAnsi" w:cstheme="minorHAnsi"/>
                <w:sz w:val="20"/>
                <w:szCs w:val="20"/>
              </w:rPr>
            </w:pPr>
          </w:p>
        </w:tc>
        <w:tc>
          <w:tcPr>
            <w:tcW w:w="877" w:type="dxa"/>
          </w:tcPr>
          <w:p w:rsidR="006B6B8B" w:rsidRPr="00437230" w:rsidRDefault="006B6B8B" w:rsidP="006B6B8B">
            <w:pPr>
              <w:rPr>
                <w:rFonts w:asciiTheme="minorHAnsi" w:hAnsiTheme="minorHAnsi" w:cstheme="minorHAnsi"/>
                <w:sz w:val="20"/>
                <w:szCs w:val="20"/>
              </w:rPr>
            </w:pPr>
          </w:p>
        </w:tc>
      </w:tr>
      <w:tr w:rsidR="006B6B8B" w:rsidRPr="00437230" w:rsidTr="00097C83">
        <w:trPr>
          <w:trHeight w:val="404"/>
        </w:trPr>
        <w:tc>
          <w:tcPr>
            <w:tcW w:w="3327" w:type="dxa"/>
          </w:tcPr>
          <w:p w:rsidR="006B6B8B" w:rsidRPr="00437230" w:rsidRDefault="006B6B8B" w:rsidP="006B6B8B">
            <w:pPr>
              <w:rPr>
                <w:rFonts w:asciiTheme="minorHAnsi" w:hAnsiTheme="minorHAnsi" w:cstheme="minorHAnsi"/>
                <w:sz w:val="20"/>
                <w:szCs w:val="20"/>
              </w:rPr>
            </w:pPr>
          </w:p>
        </w:tc>
        <w:tc>
          <w:tcPr>
            <w:tcW w:w="1169" w:type="dxa"/>
          </w:tcPr>
          <w:p w:rsidR="006B6B8B" w:rsidRPr="00437230" w:rsidRDefault="006B6B8B" w:rsidP="006B6B8B">
            <w:pPr>
              <w:rPr>
                <w:rFonts w:asciiTheme="minorHAnsi" w:hAnsiTheme="minorHAnsi" w:cstheme="minorHAnsi"/>
                <w:sz w:val="20"/>
                <w:szCs w:val="20"/>
              </w:rPr>
            </w:pPr>
          </w:p>
        </w:tc>
        <w:tc>
          <w:tcPr>
            <w:tcW w:w="3361" w:type="dxa"/>
          </w:tcPr>
          <w:p w:rsidR="006B6B8B" w:rsidRPr="00437230" w:rsidRDefault="006B6B8B" w:rsidP="006B6B8B">
            <w:pPr>
              <w:rPr>
                <w:rFonts w:asciiTheme="minorHAnsi" w:hAnsiTheme="minorHAnsi" w:cstheme="minorHAnsi"/>
                <w:sz w:val="20"/>
                <w:szCs w:val="20"/>
              </w:rPr>
            </w:pPr>
            <w:r w:rsidRPr="00437230">
              <w:rPr>
                <w:rFonts w:asciiTheme="minorHAnsi" w:hAnsiTheme="minorHAnsi" w:cstheme="minorHAnsi"/>
                <w:sz w:val="20"/>
                <w:szCs w:val="20"/>
              </w:rPr>
              <w:t>Amortissement matériel</w:t>
            </w:r>
          </w:p>
        </w:tc>
        <w:tc>
          <w:tcPr>
            <w:tcW w:w="1315" w:type="dxa"/>
          </w:tcPr>
          <w:p w:rsidR="006B6B8B" w:rsidRPr="00437230" w:rsidRDefault="006B6B8B" w:rsidP="006B6B8B">
            <w:pPr>
              <w:rPr>
                <w:rFonts w:asciiTheme="minorHAnsi" w:hAnsiTheme="minorHAnsi" w:cstheme="minorHAnsi"/>
                <w:sz w:val="20"/>
                <w:szCs w:val="20"/>
              </w:rPr>
            </w:pPr>
          </w:p>
        </w:tc>
        <w:tc>
          <w:tcPr>
            <w:tcW w:w="877" w:type="dxa"/>
          </w:tcPr>
          <w:p w:rsidR="006B6B8B" w:rsidRPr="00437230" w:rsidRDefault="006B6B8B" w:rsidP="006B6B8B">
            <w:pPr>
              <w:rPr>
                <w:rFonts w:asciiTheme="minorHAnsi" w:hAnsiTheme="minorHAnsi" w:cstheme="minorHAnsi"/>
                <w:sz w:val="20"/>
                <w:szCs w:val="20"/>
              </w:rPr>
            </w:pPr>
          </w:p>
        </w:tc>
      </w:tr>
      <w:tr w:rsidR="006B6B8B" w:rsidRPr="00437230" w:rsidTr="00097C83">
        <w:trPr>
          <w:trHeight w:val="404"/>
        </w:trPr>
        <w:tc>
          <w:tcPr>
            <w:tcW w:w="3327" w:type="dxa"/>
          </w:tcPr>
          <w:p w:rsidR="006B6B8B" w:rsidRPr="00437230" w:rsidRDefault="006B6B8B" w:rsidP="006B6B8B">
            <w:pPr>
              <w:rPr>
                <w:rFonts w:asciiTheme="minorHAnsi" w:hAnsiTheme="minorHAnsi" w:cstheme="minorHAnsi"/>
                <w:sz w:val="20"/>
                <w:szCs w:val="20"/>
              </w:rPr>
            </w:pPr>
          </w:p>
        </w:tc>
        <w:tc>
          <w:tcPr>
            <w:tcW w:w="1169" w:type="dxa"/>
          </w:tcPr>
          <w:p w:rsidR="006B6B8B" w:rsidRPr="00437230" w:rsidRDefault="006B6B8B" w:rsidP="006B6B8B">
            <w:pPr>
              <w:rPr>
                <w:rFonts w:asciiTheme="minorHAnsi" w:hAnsiTheme="minorHAnsi" w:cstheme="minorHAnsi"/>
                <w:sz w:val="20"/>
                <w:szCs w:val="20"/>
              </w:rPr>
            </w:pPr>
          </w:p>
        </w:tc>
        <w:tc>
          <w:tcPr>
            <w:tcW w:w="3361" w:type="dxa"/>
          </w:tcPr>
          <w:p w:rsidR="006B6B8B" w:rsidRPr="00437230" w:rsidRDefault="006B6B8B" w:rsidP="006B6B8B">
            <w:pPr>
              <w:rPr>
                <w:rFonts w:asciiTheme="minorHAnsi" w:hAnsiTheme="minorHAnsi" w:cstheme="minorHAnsi"/>
                <w:sz w:val="20"/>
                <w:szCs w:val="20"/>
              </w:rPr>
            </w:pPr>
            <w:r w:rsidRPr="00437230">
              <w:rPr>
                <w:rFonts w:asciiTheme="minorHAnsi" w:hAnsiTheme="minorHAnsi" w:cstheme="minorHAnsi"/>
                <w:sz w:val="20"/>
                <w:szCs w:val="20"/>
              </w:rPr>
              <w:t>…</w:t>
            </w:r>
          </w:p>
        </w:tc>
        <w:tc>
          <w:tcPr>
            <w:tcW w:w="1315" w:type="dxa"/>
          </w:tcPr>
          <w:p w:rsidR="006B6B8B" w:rsidRPr="00437230" w:rsidRDefault="006B6B8B" w:rsidP="006B6B8B">
            <w:pPr>
              <w:rPr>
                <w:rFonts w:asciiTheme="minorHAnsi" w:hAnsiTheme="minorHAnsi" w:cstheme="minorHAnsi"/>
                <w:sz w:val="20"/>
                <w:szCs w:val="20"/>
              </w:rPr>
            </w:pPr>
          </w:p>
        </w:tc>
        <w:tc>
          <w:tcPr>
            <w:tcW w:w="877" w:type="dxa"/>
          </w:tcPr>
          <w:p w:rsidR="006B6B8B" w:rsidRPr="00437230" w:rsidRDefault="006B6B8B" w:rsidP="006B6B8B">
            <w:pPr>
              <w:rPr>
                <w:rFonts w:asciiTheme="minorHAnsi" w:hAnsiTheme="minorHAnsi" w:cstheme="minorHAnsi"/>
                <w:sz w:val="20"/>
                <w:szCs w:val="20"/>
              </w:rPr>
            </w:pPr>
          </w:p>
        </w:tc>
      </w:tr>
      <w:tr w:rsidR="006B6B8B" w:rsidRPr="00437230" w:rsidTr="00097C83">
        <w:trPr>
          <w:trHeight w:val="434"/>
        </w:trPr>
        <w:tc>
          <w:tcPr>
            <w:tcW w:w="3327" w:type="dxa"/>
          </w:tcPr>
          <w:p w:rsidR="006B6B8B" w:rsidRPr="00437230" w:rsidRDefault="006B6B8B" w:rsidP="006B6B8B">
            <w:pPr>
              <w:rPr>
                <w:rFonts w:asciiTheme="minorHAnsi" w:hAnsiTheme="minorHAnsi" w:cstheme="minorHAnsi"/>
                <w:b/>
                <w:sz w:val="20"/>
                <w:szCs w:val="20"/>
              </w:rPr>
            </w:pPr>
            <w:r w:rsidRPr="00437230">
              <w:rPr>
                <w:rFonts w:asciiTheme="minorHAnsi" w:hAnsiTheme="minorHAnsi" w:cstheme="minorHAnsi"/>
                <w:b/>
                <w:sz w:val="20"/>
                <w:szCs w:val="20"/>
              </w:rPr>
              <w:t>TOTAL</w:t>
            </w:r>
          </w:p>
        </w:tc>
        <w:tc>
          <w:tcPr>
            <w:tcW w:w="1169" w:type="dxa"/>
          </w:tcPr>
          <w:p w:rsidR="006B6B8B" w:rsidRPr="00437230" w:rsidRDefault="006B6B8B" w:rsidP="006B6B8B">
            <w:pPr>
              <w:rPr>
                <w:rFonts w:asciiTheme="minorHAnsi" w:hAnsiTheme="minorHAnsi" w:cstheme="minorHAnsi"/>
                <w:b/>
                <w:sz w:val="20"/>
                <w:szCs w:val="20"/>
              </w:rPr>
            </w:pPr>
          </w:p>
        </w:tc>
        <w:tc>
          <w:tcPr>
            <w:tcW w:w="3361" w:type="dxa"/>
          </w:tcPr>
          <w:p w:rsidR="006B6B8B" w:rsidRPr="00437230" w:rsidRDefault="006B6B8B" w:rsidP="006B6B8B">
            <w:pPr>
              <w:rPr>
                <w:rFonts w:asciiTheme="minorHAnsi" w:hAnsiTheme="minorHAnsi" w:cstheme="minorHAnsi"/>
                <w:b/>
                <w:sz w:val="20"/>
                <w:szCs w:val="20"/>
              </w:rPr>
            </w:pPr>
            <w:r w:rsidRPr="00437230">
              <w:rPr>
                <w:rFonts w:asciiTheme="minorHAnsi" w:hAnsiTheme="minorHAnsi" w:cstheme="minorHAnsi"/>
                <w:b/>
                <w:sz w:val="20"/>
                <w:szCs w:val="20"/>
              </w:rPr>
              <w:t>TOTAL</w:t>
            </w:r>
          </w:p>
        </w:tc>
        <w:tc>
          <w:tcPr>
            <w:tcW w:w="1315" w:type="dxa"/>
          </w:tcPr>
          <w:p w:rsidR="006B6B8B" w:rsidRPr="00437230" w:rsidRDefault="006B6B8B" w:rsidP="006B6B8B">
            <w:pPr>
              <w:rPr>
                <w:rFonts w:asciiTheme="minorHAnsi" w:hAnsiTheme="minorHAnsi" w:cstheme="minorHAnsi"/>
                <w:b/>
                <w:sz w:val="20"/>
                <w:szCs w:val="20"/>
              </w:rPr>
            </w:pPr>
          </w:p>
        </w:tc>
        <w:tc>
          <w:tcPr>
            <w:tcW w:w="877" w:type="dxa"/>
          </w:tcPr>
          <w:p w:rsidR="006B6B8B" w:rsidRPr="00437230" w:rsidRDefault="006B6B8B" w:rsidP="006B6B8B">
            <w:pPr>
              <w:rPr>
                <w:rFonts w:asciiTheme="minorHAnsi" w:hAnsiTheme="minorHAnsi" w:cstheme="minorHAnsi"/>
                <w:b/>
                <w:sz w:val="20"/>
                <w:szCs w:val="20"/>
              </w:rPr>
            </w:pPr>
          </w:p>
        </w:tc>
      </w:tr>
    </w:tbl>
    <w:p w:rsidR="006B6B8B" w:rsidRPr="00437230" w:rsidRDefault="006B6B8B" w:rsidP="006B6B8B">
      <w:pPr>
        <w:keepNext/>
        <w:keepLines/>
        <w:tabs>
          <w:tab w:val="left" w:pos="284"/>
        </w:tabs>
        <w:autoSpaceDE w:val="0"/>
        <w:autoSpaceDN w:val="0"/>
        <w:adjustRightInd w:val="0"/>
        <w:spacing w:after="360" w:line="240" w:lineRule="auto"/>
        <w:ind w:left="720"/>
        <w:contextualSpacing/>
        <w:jc w:val="both"/>
        <w:rPr>
          <w:rFonts w:asciiTheme="minorHAnsi" w:eastAsia="Arial Unicode MS" w:hAnsiTheme="minorHAnsi" w:cstheme="minorHAnsi"/>
          <w:sz w:val="20"/>
          <w:szCs w:val="20"/>
        </w:rPr>
      </w:pPr>
    </w:p>
    <w:p w:rsidR="006B6B8B" w:rsidRPr="00B21831" w:rsidRDefault="006B6B8B" w:rsidP="00097C83">
      <w:pPr>
        <w:keepNext/>
        <w:keepLines/>
        <w:tabs>
          <w:tab w:val="left" w:pos="284"/>
        </w:tabs>
        <w:autoSpaceDE w:val="0"/>
        <w:autoSpaceDN w:val="0"/>
        <w:adjustRightInd w:val="0"/>
        <w:spacing w:after="360" w:line="240" w:lineRule="auto"/>
        <w:contextualSpacing/>
        <w:jc w:val="both"/>
        <w:rPr>
          <w:rFonts w:asciiTheme="minorHAnsi" w:eastAsia="Arial Unicode MS" w:hAnsiTheme="minorHAnsi" w:cstheme="minorHAnsi"/>
          <w:sz w:val="24"/>
          <w:szCs w:val="24"/>
        </w:rPr>
      </w:pPr>
      <w:r w:rsidRPr="00B21831">
        <w:rPr>
          <w:rFonts w:asciiTheme="minorHAnsi" w:eastAsia="Arial Unicode MS" w:hAnsiTheme="minorHAnsi" w:cstheme="minorHAnsi"/>
          <w:sz w:val="24"/>
          <w:szCs w:val="24"/>
        </w:rPr>
        <w:t xml:space="preserve">Votre budget doit obligatoirement être </w:t>
      </w:r>
      <w:r w:rsidRPr="00B21831">
        <w:rPr>
          <w:rFonts w:asciiTheme="minorHAnsi" w:eastAsia="Arial Unicode MS" w:hAnsiTheme="minorHAnsi" w:cstheme="minorHAnsi"/>
          <w:b/>
          <w:sz w:val="24"/>
          <w:szCs w:val="24"/>
        </w:rPr>
        <w:t>équilibré</w:t>
      </w:r>
      <w:r w:rsidRPr="00B21831">
        <w:rPr>
          <w:rFonts w:asciiTheme="minorHAnsi" w:eastAsia="Arial Unicode MS" w:hAnsiTheme="minorHAnsi" w:cstheme="minorHAnsi"/>
          <w:sz w:val="24"/>
          <w:szCs w:val="24"/>
        </w:rPr>
        <w:t xml:space="preserve"> entre les charges et les produits (avec et sans les consolidations/valorisations).</w:t>
      </w:r>
    </w:p>
    <w:p w:rsidR="006B6B8B" w:rsidRPr="00B21831" w:rsidRDefault="006B6B8B" w:rsidP="006B6B8B">
      <w:pPr>
        <w:keepNext/>
        <w:keepLines/>
        <w:tabs>
          <w:tab w:val="left" w:pos="284"/>
        </w:tabs>
        <w:autoSpaceDE w:val="0"/>
        <w:autoSpaceDN w:val="0"/>
        <w:adjustRightInd w:val="0"/>
        <w:spacing w:after="360" w:line="240" w:lineRule="auto"/>
        <w:ind w:left="720"/>
        <w:contextualSpacing/>
        <w:jc w:val="both"/>
        <w:rPr>
          <w:rFonts w:asciiTheme="minorHAnsi" w:eastAsia="Arial Unicode MS" w:hAnsiTheme="minorHAnsi" w:cstheme="minorHAnsi"/>
          <w:sz w:val="24"/>
          <w:szCs w:val="24"/>
        </w:rPr>
      </w:pPr>
    </w:p>
    <w:p w:rsidR="006B6B8B" w:rsidRPr="00B21831" w:rsidRDefault="006B6B8B" w:rsidP="006B6B8B">
      <w:pPr>
        <w:numPr>
          <w:ilvl w:val="0"/>
          <w:numId w:val="49"/>
        </w:numPr>
        <w:ind w:left="1418"/>
        <w:contextualSpacing/>
        <w:jc w:val="both"/>
        <w:rPr>
          <w:rFonts w:asciiTheme="minorHAnsi" w:eastAsia="Arial Unicode MS" w:hAnsiTheme="minorHAnsi" w:cstheme="minorHAnsi"/>
          <w:sz w:val="24"/>
          <w:szCs w:val="24"/>
        </w:rPr>
      </w:pPr>
      <w:r w:rsidRPr="00B21831">
        <w:rPr>
          <w:sz w:val="24"/>
          <w:szCs w:val="24"/>
        </w:rPr>
        <w:t>le budget présenté doit porter sur l’action pour laquelle un soutien financier est demandé.</w:t>
      </w:r>
    </w:p>
    <w:p w:rsidR="006B6B8B" w:rsidRPr="00B21831" w:rsidRDefault="006B6B8B" w:rsidP="006B6B8B">
      <w:pPr>
        <w:ind w:left="720"/>
        <w:contextualSpacing/>
        <w:rPr>
          <w:rFonts w:asciiTheme="minorHAnsi" w:eastAsia="Arial Unicode MS" w:hAnsiTheme="minorHAnsi" w:cstheme="minorHAnsi"/>
          <w:sz w:val="24"/>
          <w:szCs w:val="24"/>
        </w:rPr>
      </w:pPr>
    </w:p>
    <w:p w:rsidR="006B6B8B" w:rsidRPr="00B21831" w:rsidRDefault="006B6B8B" w:rsidP="00097C83">
      <w:pPr>
        <w:keepNext/>
        <w:keepLines/>
        <w:tabs>
          <w:tab w:val="left" w:pos="284"/>
        </w:tabs>
        <w:autoSpaceDE w:val="0"/>
        <w:autoSpaceDN w:val="0"/>
        <w:adjustRightInd w:val="0"/>
        <w:spacing w:after="360" w:line="240" w:lineRule="auto"/>
        <w:contextualSpacing/>
        <w:jc w:val="both"/>
        <w:rPr>
          <w:rFonts w:asciiTheme="minorHAnsi" w:eastAsia="Arial Unicode MS" w:hAnsiTheme="minorHAnsi" w:cstheme="minorHAnsi"/>
          <w:sz w:val="24"/>
          <w:szCs w:val="24"/>
        </w:rPr>
      </w:pPr>
      <w:r w:rsidRPr="00B21831">
        <w:rPr>
          <w:rFonts w:asciiTheme="minorHAnsi" w:eastAsia="Arial Unicode MS" w:hAnsiTheme="minorHAnsi" w:cstheme="minorHAnsi"/>
          <w:sz w:val="24"/>
          <w:szCs w:val="24"/>
        </w:rPr>
        <w:t>L’appui du FAIVE ne peut pas excéder</w:t>
      </w:r>
      <w:r w:rsidRPr="00B21831">
        <w:rPr>
          <w:rFonts w:asciiTheme="minorHAnsi" w:eastAsia="Arial Unicode MS" w:hAnsiTheme="minorHAnsi" w:cstheme="minorHAnsi"/>
          <w:b/>
          <w:sz w:val="24"/>
          <w:szCs w:val="24"/>
        </w:rPr>
        <w:t xml:space="preserve"> 3 000 €.</w:t>
      </w:r>
    </w:p>
    <w:p w:rsidR="00437230" w:rsidRPr="00B21831" w:rsidRDefault="00437230" w:rsidP="00437230">
      <w:pPr>
        <w:spacing w:after="0" w:line="240" w:lineRule="auto"/>
        <w:rPr>
          <w:sz w:val="24"/>
          <w:szCs w:val="24"/>
        </w:rPr>
      </w:pPr>
    </w:p>
    <w:p w:rsidR="006B6B8B" w:rsidRPr="00B21831" w:rsidRDefault="006B6B8B" w:rsidP="00437230">
      <w:pPr>
        <w:spacing w:after="0" w:line="240" w:lineRule="auto"/>
        <w:rPr>
          <w:sz w:val="24"/>
          <w:szCs w:val="24"/>
        </w:rPr>
      </w:pPr>
      <w:r w:rsidRPr="00B21831">
        <w:rPr>
          <w:sz w:val="24"/>
          <w:szCs w:val="24"/>
        </w:rPr>
        <w:t xml:space="preserve">La part de </w:t>
      </w:r>
      <w:r w:rsidRPr="00B21831">
        <w:rPr>
          <w:b/>
          <w:sz w:val="24"/>
          <w:szCs w:val="24"/>
        </w:rPr>
        <w:t>ressources propres prévues doit être au moins de 30 %</w:t>
      </w:r>
      <w:r w:rsidRPr="00B21831">
        <w:rPr>
          <w:sz w:val="24"/>
          <w:szCs w:val="24"/>
        </w:rPr>
        <w:t xml:space="preserve"> (sous forme d’apport financier, de valorisation ou/et de consolidation)</w:t>
      </w:r>
    </w:p>
    <w:p w:rsidR="006B6B8B" w:rsidRPr="00B21831" w:rsidRDefault="006B6B8B" w:rsidP="006B6B8B">
      <w:pPr>
        <w:spacing w:after="0" w:line="240" w:lineRule="auto"/>
        <w:rPr>
          <w:sz w:val="24"/>
          <w:szCs w:val="24"/>
        </w:rPr>
      </w:pPr>
    </w:p>
    <w:p w:rsidR="006B6B8B" w:rsidRPr="00B21831" w:rsidRDefault="006B6B8B" w:rsidP="006B6B8B">
      <w:pPr>
        <w:keepNext/>
        <w:keepLines/>
        <w:numPr>
          <w:ilvl w:val="0"/>
          <w:numId w:val="47"/>
        </w:numPr>
        <w:autoSpaceDE w:val="0"/>
        <w:autoSpaceDN w:val="0"/>
        <w:adjustRightInd w:val="0"/>
        <w:spacing w:after="0" w:line="240" w:lineRule="auto"/>
        <w:ind w:left="1276" w:hanging="284"/>
        <w:jc w:val="both"/>
        <w:rPr>
          <w:rFonts w:asciiTheme="minorHAnsi" w:eastAsia="Arial Unicode MS" w:hAnsiTheme="minorHAnsi" w:cstheme="minorHAnsi"/>
          <w:sz w:val="24"/>
          <w:szCs w:val="24"/>
        </w:rPr>
      </w:pPr>
      <w:r w:rsidRPr="00B21831">
        <w:rPr>
          <w:rFonts w:asciiTheme="minorHAnsi" w:eastAsia="Arial Unicode MS" w:hAnsiTheme="minorHAnsi" w:cstheme="minorHAnsi"/>
          <w:i/>
          <w:sz w:val="24"/>
          <w:szCs w:val="24"/>
        </w:rPr>
        <w:t>Valorisation du bénévolat :</w:t>
      </w:r>
      <w:r w:rsidRPr="00B21831">
        <w:rPr>
          <w:rFonts w:asciiTheme="minorHAnsi" w:eastAsia="Arial Unicode MS" w:hAnsiTheme="minorHAnsi" w:cstheme="minorHAnsi"/>
          <w:b/>
          <w:sz w:val="24"/>
          <w:szCs w:val="24"/>
        </w:rPr>
        <w:t xml:space="preserve"> </w:t>
      </w:r>
      <w:r w:rsidRPr="00B21831">
        <w:rPr>
          <w:rFonts w:asciiTheme="minorHAnsi" w:eastAsia="Arial Unicode MS" w:hAnsiTheme="minorHAnsi" w:cstheme="minorHAnsi"/>
          <w:sz w:val="24"/>
          <w:szCs w:val="24"/>
        </w:rPr>
        <w:t>valeur de toute aide bénévole effectuée pour la réalisation d’une action (remboursement de frais non compris)</w:t>
      </w:r>
    </w:p>
    <w:p w:rsidR="006B6B8B" w:rsidRPr="00B21831" w:rsidRDefault="006B6B8B" w:rsidP="006B6B8B">
      <w:pPr>
        <w:keepNext/>
        <w:keepLines/>
        <w:autoSpaceDE w:val="0"/>
        <w:autoSpaceDN w:val="0"/>
        <w:adjustRightInd w:val="0"/>
        <w:spacing w:after="0" w:line="240" w:lineRule="auto"/>
        <w:ind w:left="568"/>
        <w:jc w:val="both"/>
        <w:rPr>
          <w:rFonts w:asciiTheme="minorHAnsi" w:eastAsia="Arial Unicode MS" w:hAnsiTheme="minorHAnsi" w:cstheme="minorHAnsi"/>
          <w:sz w:val="24"/>
          <w:szCs w:val="24"/>
        </w:rPr>
      </w:pPr>
    </w:p>
    <w:p w:rsidR="00437230" w:rsidRPr="00B21831" w:rsidRDefault="006B6B8B" w:rsidP="00437230">
      <w:pPr>
        <w:keepNext/>
        <w:keepLines/>
        <w:numPr>
          <w:ilvl w:val="0"/>
          <w:numId w:val="47"/>
        </w:numPr>
        <w:autoSpaceDE w:val="0"/>
        <w:autoSpaceDN w:val="0"/>
        <w:adjustRightInd w:val="0"/>
        <w:spacing w:after="0" w:line="240" w:lineRule="auto"/>
        <w:ind w:left="1276" w:hanging="284"/>
        <w:jc w:val="both"/>
        <w:rPr>
          <w:rFonts w:asciiTheme="minorHAnsi" w:eastAsia="Arial Unicode MS" w:hAnsiTheme="minorHAnsi" w:cstheme="minorHAnsi"/>
          <w:iCs/>
          <w:sz w:val="24"/>
          <w:szCs w:val="24"/>
          <w:u w:val="single"/>
        </w:rPr>
      </w:pPr>
      <w:r w:rsidRPr="00B21831">
        <w:rPr>
          <w:rFonts w:asciiTheme="minorHAnsi" w:eastAsia="Arial Unicode MS" w:hAnsiTheme="minorHAnsi" w:cstheme="minorHAnsi"/>
          <w:i/>
          <w:sz w:val="24"/>
          <w:szCs w:val="24"/>
        </w:rPr>
        <w:t>Consolidation :</w:t>
      </w:r>
      <w:r w:rsidRPr="00B21831">
        <w:rPr>
          <w:rFonts w:asciiTheme="minorHAnsi" w:eastAsia="Arial Unicode MS" w:hAnsiTheme="minorHAnsi" w:cstheme="minorHAnsi"/>
          <w:sz w:val="24"/>
          <w:szCs w:val="24"/>
        </w:rPr>
        <w:t xml:space="preserve"> valeur de toute aide ou tout service, donné gratuitement par un de vos partenaires, mais qui a un coût pour celui-ci.</w:t>
      </w:r>
    </w:p>
    <w:p w:rsidR="006B6B8B" w:rsidRPr="00B21831" w:rsidRDefault="006B6B8B" w:rsidP="00437230">
      <w:pPr>
        <w:keepNext/>
        <w:keepLines/>
        <w:tabs>
          <w:tab w:val="left" w:pos="284"/>
        </w:tabs>
        <w:autoSpaceDE w:val="0"/>
        <w:autoSpaceDN w:val="0"/>
        <w:adjustRightInd w:val="0"/>
        <w:spacing w:after="120" w:line="240" w:lineRule="auto"/>
        <w:ind w:left="284"/>
        <w:contextualSpacing/>
        <w:jc w:val="both"/>
        <w:rPr>
          <w:rFonts w:asciiTheme="minorHAnsi" w:eastAsia="Arial Unicode MS" w:hAnsiTheme="minorHAnsi" w:cstheme="minorHAnsi"/>
          <w:sz w:val="24"/>
          <w:szCs w:val="24"/>
        </w:rPr>
      </w:pPr>
      <w:r w:rsidRPr="00B21831">
        <w:rPr>
          <w:sz w:val="24"/>
          <w:szCs w:val="24"/>
        </w:rPr>
        <w:t>Ventiler les contributions des différents partenaires financiers en précisant les financements acquis et ceux en attente de décision.</w:t>
      </w:r>
      <w:r w:rsidRPr="00B21831">
        <w:rPr>
          <w:rFonts w:asciiTheme="minorHAnsi" w:eastAsia="Arial Unicode MS" w:hAnsiTheme="minorHAnsi" w:cstheme="minorHAnsi"/>
          <w:sz w:val="24"/>
          <w:szCs w:val="24"/>
        </w:rPr>
        <w:t xml:space="preserve"> </w:t>
      </w:r>
    </w:p>
    <w:p w:rsidR="00437230" w:rsidRPr="006B6B8B" w:rsidRDefault="00437230" w:rsidP="00437230">
      <w:pPr>
        <w:keepNext/>
        <w:keepLines/>
        <w:tabs>
          <w:tab w:val="left" w:pos="284"/>
        </w:tabs>
        <w:autoSpaceDE w:val="0"/>
        <w:autoSpaceDN w:val="0"/>
        <w:adjustRightInd w:val="0"/>
        <w:spacing w:after="120" w:line="240" w:lineRule="auto"/>
        <w:ind w:left="284"/>
        <w:contextualSpacing/>
        <w:jc w:val="both"/>
        <w:rPr>
          <w:sz w:val="26"/>
          <w:szCs w:val="26"/>
        </w:rPr>
      </w:pPr>
    </w:p>
    <w:p w:rsidR="006B6B8B" w:rsidRPr="006B6B8B" w:rsidRDefault="0093331A" w:rsidP="006B6B8B">
      <w:pPr>
        <w:spacing w:after="0" w:line="240" w:lineRule="auto"/>
      </w:pPr>
      <w:r>
        <w:rPr>
          <w:noProof/>
        </w:rPr>
        <w:pict>
          <v:shape id="_x0000_s1058" type="#_x0000_t202" style="position:absolute;margin-left:0;margin-top:0;width:549.3pt;height:100.7pt;z-index:251688960;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16J2GC8CAABUBAAADgAAAAAAAAAAAAAAAAAuAgAAZHJz&#10;L2Uyb0RvYy54bWxQSwECLQAUAAYACAAAACEA/S8y1tsAAAAFAQAADwAAAAAAAAAAAAAAAACJBAAA&#10;ZHJzL2Rvd25yZXYueG1sUEsFBgAAAAAEAAQA8wAAAJEFAAAAAA==&#10;">
            <v:textbox>
              <w:txbxContent>
                <w:p w:rsidR="000862F7" w:rsidRPr="00437230" w:rsidRDefault="000862F7" w:rsidP="00437230">
                  <w:pPr>
                    <w:rPr>
                      <w:i/>
                    </w:rPr>
                  </w:pPr>
                  <w:r w:rsidRPr="00437230">
                    <w:rPr>
                      <w:i/>
                    </w:rPr>
                    <w:t>Les données nécessaires au traitement des dossiers de formalités reçus par France Volontaires sont réservées à son usage exclusif pour l’accomplissement de ses missions. Conformément à la loi « informatique et libertés » du 6 janvier 1978 modifiée en 2004, vous bénéficiez d’un droit d’accès et de rectification aux informations qui vous concernent, que vous pouvez exercer en vous adressant au CIL de France Volontaires : 6 rue Truillot 94203 Ivry sur Seine cedex.</w:t>
                  </w:r>
                </w:p>
                <w:p w:rsidR="000862F7" w:rsidRDefault="000862F7" w:rsidP="00437230">
                  <w:r w:rsidRPr="00437230">
                    <w:rPr>
                      <w:i/>
                    </w:rPr>
                    <w:t>Vous pouvez également, pour des motifs légitimes, vous opposer au traitement des données vous</w:t>
                  </w:r>
                  <w:r>
                    <w:t xml:space="preserve"> concernant.</w:t>
                  </w:r>
                </w:p>
                <w:p w:rsidR="000862F7" w:rsidRDefault="000862F7" w:rsidP="00437230"/>
                <w:p w:rsidR="000862F7" w:rsidRDefault="000862F7"/>
              </w:txbxContent>
            </v:textbox>
          </v:shape>
        </w:pict>
      </w:r>
    </w:p>
    <w:p w:rsidR="006B6B8B" w:rsidRPr="006B6B8B" w:rsidRDefault="006B6B8B" w:rsidP="006B6B8B">
      <w:pPr>
        <w:spacing w:after="0" w:line="240" w:lineRule="auto"/>
      </w:pPr>
    </w:p>
    <w:p w:rsidR="006B6B8B" w:rsidRPr="006B6B8B" w:rsidRDefault="006B6B8B" w:rsidP="006B6B8B">
      <w:pPr>
        <w:rPr>
          <w:smallCaps/>
          <w:color w:val="1F497D" w:themeColor="text2"/>
          <w:sz w:val="48"/>
          <w:szCs w:val="48"/>
        </w:rPr>
      </w:pPr>
    </w:p>
    <w:p w:rsidR="00AE5EB9" w:rsidRPr="001221EB" w:rsidRDefault="00AE5EB9" w:rsidP="00AE5EB9">
      <w:pPr>
        <w:pStyle w:val="Sansinterligne"/>
        <w:ind w:left="720"/>
        <w:rPr>
          <w:b/>
        </w:rPr>
      </w:pPr>
    </w:p>
    <w:p w:rsidR="00437230" w:rsidRDefault="00437230" w:rsidP="001A515B">
      <w:pPr>
        <w:jc w:val="both"/>
        <w:rPr>
          <w:rFonts w:asciiTheme="minorHAnsi" w:hAnsiTheme="minorHAnsi" w:cstheme="minorHAnsi"/>
        </w:rPr>
      </w:pPr>
    </w:p>
    <w:p w:rsidR="0066084A" w:rsidRDefault="0066084A" w:rsidP="001A515B">
      <w:pPr>
        <w:jc w:val="both"/>
        <w:rPr>
          <w:rFonts w:asciiTheme="minorHAnsi" w:hAnsiTheme="minorHAnsi" w:cstheme="minorHAnsi"/>
        </w:rPr>
      </w:pPr>
      <w:bookmarkStart w:id="1" w:name="_GoBack"/>
      <w:bookmarkEnd w:id="1"/>
    </w:p>
    <w:p w:rsidR="00437230" w:rsidRDefault="00437230" w:rsidP="001F35FD">
      <w:pPr>
        <w:shd w:val="clear" w:color="auto" w:fill="D9D9D9" w:themeFill="background1" w:themeFillShade="D9"/>
        <w:jc w:val="both"/>
        <w:rPr>
          <w:rFonts w:asciiTheme="minorHAnsi" w:hAnsiTheme="minorHAnsi" w:cstheme="minorHAnsi"/>
          <w:b/>
          <w:color w:val="002060"/>
          <w:sz w:val="28"/>
          <w:szCs w:val="28"/>
        </w:rPr>
      </w:pPr>
      <w:r w:rsidRPr="001F35FD">
        <w:rPr>
          <w:rFonts w:asciiTheme="minorHAnsi" w:hAnsiTheme="minorHAnsi" w:cstheme="minorHAnsi"/>
          <w:b/>
          <w:color w:val="002060"/>
          <w:sz w:val="28"/>
          <w:szCs w:val="28"/>
        </w:rPr>
        <w:lastRenderedPageBreak/>
        <w:t xml:space="preserve">ANNEXE </w:t>
      </w:r>
    </w:p>
    <w:p w:rsidR="001F35FD" w:rsidRDefault="001F35FD" w:rsidP="001A515B">
      <w:pPr>
        <w:jc w:val="both"/>
        <w:rPr>
          <w:rFonts w:asciiTheme="minorHAnsi" w:hAnsiTheme="minorHAnsi" w:cstheme="minorHAnsi"/>
          <w:b/>
          <w:color w:val="002060"/>
          <w:sz w:val="28"/>
          <w:szCs w:val="28"/>
        </w:rPr>
      </w:pPr>
      <w:r>
        <w:rPr>
          <w:rFonts w:asciiTheme="minorHAnsi" w:hAnsiTheme="minorHAnsi" w:cstheme="minorHAnsi"/>
          <w:b/>
          <w:noProof/>
          <w:color w:val="002060"/>
          <w:sz w:val="28"/>
          <w:szCs w:val="28"/>
          <w:lang w:val="en-US"/>
        </w:rPr>
        <w:drawing>
          <wp:inline distT="0" distB="0" distL="0" distR="0">
            <wp:extent cx="5760720" cy="7787505"/>
            <wp:effectExtent l="0" t="0" r="0" b="0"/>
            <wp:docPr id="6" name="Image 6" descr="C:\Users\HERITIER\Desktop\Dossier FAIVE 2015\CHARTE 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ITIER\Desktop\Dossier FAIVE 2015\CHARTE 201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7787505"/>
                    </a:xfrm>
                    <a:prstGeom prst="rect">
                      <a:avLst/>
                    </a:prstGeom>
                    <a:noFill/>
                    <a:ln>
                      <a:noFill/>
                    </a:ln>
                  </pic:spPr>
                </pic:pic>
              </a:graphicData>
            </a:graphic>
          </wp:inline>
        </w:drawing>
      </w:r>
    </w:p>
    <w:p w:rsidR="001F35FD" w:rsidRDefault="001F35FD" w:rsidP="001A515B">
      <w:pPr>
        <w:jc w:val="both"/>
        <w:rPr>
          <w:rFonts w:asciiTheme="minorHAnsi" w:hAnsiTheme="minorHAnsi" w:cstheme="minorHAnsi"/>
          <w:b/>
          <w:color w:val="002060"/>
          <w:sz w:val="28"/>
          <w:szCs w:val="28"/>
        </w:rPr>
      </w:pPr>
    </w:p>
    <w:p w:rsidR="001F35FD" w:rsidRDefault="001F35FD" w:rsidP="001A515B">
      <w:pPr>
        <w:jc w:val="both"/>
        <w:rPr>
          <w:rFonts w:asciiTheme="minorHAnsi" w:hAnsiTheme="minorHAnsi" w:cstheme="minorHAnsi"/>
          <w:b/>
          <w:color w:val="002060"/>
          <w:sz w:val="28"/>
          <w:szCs w:val="28"/>
        </w:rPr>
      </w:pPr>
    </w:p>
    <w:p w:rsidR="001F35FD" w:rsidRPr="001F35FD" w:rsidRDefault="001F35FD" w:rsidP="001A515B">
      <w:pPr>
        <w:jc w:val="both"/>
        <w:rPr>
          <w:rFonts w:asciiTheme="minorHAnsi" w:hAnsiTheme="minorHAnsi" w:cstheme="minorHAnsi"/>
          <w:b/>
          <w:color w:val="002060"/>
          <w:sz w:val="28"/>
          <w:szCs w:val="28"/>
        </w:rPr>
      </w:pPr>
      <w:r>
        <w:rPr>
          <w:rFonts w:asciiTheme="minorHAnsi" w:hAnsiTheme="minorHAnsi" w:cstheme="minorHAnsi"/>
          <w:b/>
          <w:noProof/>
          <w:color w:val="002060"/>
          <w:sz w:val="28"/>
          <w:szCs w:val="28"/>
          <w:lang w:val="en-US"/>
        </w:rPr>
        <w:lastRenderedPageBreak/>
        <w:drawing>
          <wp:inline distT="0" distB="0" distL="0" distR="0">
            <wp:extent cx="5760720" cy="7867415"/>
            <wp:effectExtent l="0" t="0" r="0" b="0"/>
            <wp:docPr id="7" name="Image 7" descr="C:\Users\HERITIER\Desktop\Dossier FAIVE 2015\CHARTE 2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ITIER\Desktop\Dossier FAIVE 2015\CHARTE 201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7867415"/>
                    </a:xfrm>
                    <a:prstGeom prst="rect">
                      <a:avLst/>
                    </a:prstGeom>
                    <a:noFill/>
                    <a:ln>
                      <a:noFill/>
                    </a:ln>
                  </pic:spPr>
                </pic:pic>
              </a:graphicData>
            </a:graphic>
          </wp:inline>
        </w:drawing>
      </w:r>
    </w:p>
    <w:sectPr w:rsidR="001F35FD" w:rsidRPr="001F35FD" w:rsidSect="00042507">
      <w:type w:val="continuous"/>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31A" w:rsidRDefault="0093331A" w:rsidP="006428AC">
      <w:pPr>
        <w:spacing w:after="0" w:line="240" w:lineRule="auto"/>
      </w:pPr>
      <w:r>
        <w:separator/>
      </w:r>
    </w:p>
  </w:endnote>
  <w:endnote w:type="continuationSeparator" w:id="0">
    <w:p w:rsidR="0093331A" w:rsidRDefault="0093331A" w:rsidP="00642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Century">
    <w:panose1 w:val="02040604050505020304"/>
    <w:charset w:val="00"/>
    <w:family w:val="roman"/>
    <w:pitch w:val="variable"/>
    <w:sig w:usb0="00000287" w:usb1="00000000" w:usb2="00000000" w:usb3="00000000" w:csb0="0000009F" w:csb1="00000000"/>
  </w:font>
  <w:font w:name="Tw Cen MT">
    <w:altName w:val="Lucida Sans Unicode"/>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376132"/>
      <w:docPartObj>
        <w:docPartGallery w:val="Page Numbers (Bottom of Page)"/>
        <w:docPartUnique/>
      </w:docPartObj>
    </w:sdtPr>
    <w:sdtEndPr/>
    <w:sdtContent>
      <w:p w:rsidR="000862F7" w:rsidRDefault="0031261F">
        <w:pPr>
          <w:pStyle w:val="Pieddepage"/>
          <w:jc w:val="right"/>
        </w:pPr>
        <w:r>
          <w:fldChar w:fldCharType="begin"/>
        </w:r>
        <w:r>
          <w:instrText>PAGE   \* MERGEFORMAT</w:instrText>
        </w:r>
        <w:r>
          <w:fldChar w:fldCharType="separate"/>
        </w:r>
        <w:r w:rsidR="0066084A">
          <w:rPr>
            <w:noProof/>
          </w:rPr>
          <w:t>2</w:t>
        </w:r>
        <w:r>
          <w:rPr>
            <w:noProof/>
          </w:rPr>
          <w:fldChar w:fldCharType="end"/>
        </w:r>
      </w:p>
    </w:sdtContent>
  </w:sdt>
  <w:p w:rsidR="000862F7" w:rsidRDefault="000862F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31A" w:rsidRDefault="0093331A" w:rsidP="006428AC">
      <w:pPr>
        <w:spacing w:after="0" w:line="240" w:lineRule="auto"/>
      </w:pPr>
      <w:r>
        <w:separator/>
      </w:r>
    </w:p>
  </w:footnote>
  <w:footnote w:type="continuationSeparator" w:id="0">
    <w:p w:rsidR="0093331A" w:rsidRDefault="0093331A" w:rsidP="006428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26C4"/>
    <w:multiLevelType w:val="hybridMultilevel"/>
    <w:tmpl w:val="E91A1128"/>
    <w:lvl w:ilvl="0" w:tplc="E870BDD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5B469C"/>
    <w:multiLevelType w:val="hybridMultilevel"/>
    <w:tmpl w:val="041608E8"/>
    <w:lvl w:ilvl="0" w:tplc="62C2377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530B46"/>
    <w:multiLevelType w:val="hybridMultilevel"/>
    <w:tmpl w:val="7682DF82"/>
    <w:lvl w:ilvl="0" w:tplc="DA02F764">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7A280E"/>
    <w:multiLevelType w:val="hybridMultilevel"/>
    <w:tmpl w:val="9D8C9318"/>
    <w:lvl w:ilvl="0" w:tplc="03A06A70">
      <w:numFmt w:val="bullet"/>
      <w:lvlText w:val="&gt;"/>
      <w:lvlJc w:val="left"/>
      <w:pPr>
        <w:ind w:left="720" w:hanging="360"/>
      </w:pPr>
      <w:rPr>
        <w:rFonts w:ascii="Garamond" w:hAnsi="Garamond"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DE1B8F"/>
    <w:multiLevelType w:val="hybridMultilevel"/>
    <w:tmpl w:val="E76CB24E"/>
    <w:lvl w:ilvl="0" w:tplc="F7AE86B8">
      <w:start w:val="1"/>
      <w:numFmt w:val="bullet"/>
      <w:lvlText w:val=""/>
      <w:lvlJc w:val="left"/>
      <w:pPr>
        <w:tabs>
          <w:tab w:val="num" w:pos="1440"/>
        </w:tabs>
        <w:ind w:left="1440" w:hanging="360"/>
      </w:pPr>
      <w:rPr>
        <w:rFonts w:ascii="Symbol" w:hAnsi="Symbol" w:hint="default"/>
        <w:color w:val="auto"/>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
    <w:nsid w:val="0B5F78D3"/>
    <w:multiLevelType w:val="hybridMultilevel"/>
    <w:tmpl w:val="A31039DC"/>
    <w:lvl w:ilvl="0" w:tplc="62C2377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682215"/>
    <w:multiLevelType w:val="hybridMultilevel"/>
    <w:tmpl w:val="83A018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E00DAA"/>
    <w:multiLevelType w:val="multilevel"/>
    <w:tmpl w:val="D1CE5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2DE7FF1"/>
    <w:multiLevelType w:val="hybridMultilevel"/>
    <w:tmpl w:val="2794C9BE"/>
    <w:lvl w:ilvl="0" w:tplc="E0E0B0A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054FF6"/>
    <w:multiLevelType w:val="hybridMultilevel"/>
    <w:tmpl w:val="99446D2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6432B99"/>
    <w:multiLevelType w:val="hybridMultilevel"/>
    <w:tmpl w:val="1862DA4E"/>
    <w:lvl w:ilvl="0" w:tplc="62C2377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9726A7E"/>
    <w:multiLevelType w:val="multilevel"/>
    <w:tmpl w:val="F67C868C"/>
    <w:lvl w:ilvl="0">
      <w:start w:val="1"/>
      <w:numFmt w:val="decimal"/>
      <w:lvlText w:val="%1."/>
      <w:lvlJc w:val="left"/>
      <w:pPr>
        <w:ind w:left="1080" w:hanging="720"/>
      </w:pPr>
      <w:rPr>
        <w:rFonts w:hint="default"/>
        <w:sz w:val="28"/>
        <w:szCs w:val="28"/>
      </w:rPr>
    </w:lvl>
    <w:lvl w:ilvl="1">
      <w:start w:val="1"/>
      <w:numFmt w:val="decimal"/>
      <w:isLgl/>
      <w:lvlText w:val="%1.%2"/>
      <w:lvlJc w:val="left"/>
      <w:pPr>
        <w:ind w:left="644"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19D94719"/>
    <w:multiLevelType w:val="hybridMultilevel"/>
    <w:tmpl w:val="7D3E340E"/>
    <w:lvl w:ilvl="0" w:tplc="8710DA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CC4882"/>
    <w:multiLevelType w:val="hybridMultilevel"/>
    <w:tmpl w:val="94E47A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1D3426F"/>
    <w:multiLevelType w:val="hybridMultilevel"/>
    <w:tmpl w:val="78F6FD10"/>
    <w:lvl w:ilvl="0" w:tplc="62C23774">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1E1699D"/>
    <w:multiLevelType w:val="hybridMultilevel"/>
    <w:tmpl w:val="B5E22536"/>
    <w:lvl w:ilvl="0" w:tplc="63B69B3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2A1298F"/>
    <w:multiLevelType w:val="hybridMultilevel"/>
    <w:tmpl w:val="35FA2684"/>
    <w:lvl w:ilvl="0" w:tplc="DDF6DE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883763F"/>
    <w:multiLevelType w:val="hybridMultilevel"/>
    <w:tmpl w:val="5E22C68E"/>
    <w:lvl w:ilvl="0" w:tplc="040C0001">
      <w:start w:val="1"/>
      <w:numFmt w:val="bullet"/>
      <w:lvlText w:val=""/>
      <w:lvlJc w:val="left"/>
      <w:pPr>
        <w:tabs>
          <w:tab w:val="num" w:pos="720"/>
        </w:tabs>
        <w:ind w:left="720" w:hanging="360"/>
      </w:pPr>
      <w:rPr>
        <w:rFonts w:ascii="Symbol" w:hAnsi="Symbol" w:hint="default"/>
      </w:rPr>
    </w:lvl>
    <w:lvl w:ilvl="1" w:tplc="F7AE86B8">
      <w:start w:val="1"/>
      <w:numFmt w:val="bullet"/>
      <w:lvlText w:val=""/>
      <w:lvlJc w:val="left"/>
      <w:pPr>
        <w:tabs>
          <w:tab w:val="num" w:pos="1440"/>
        </w:tabs>
        <w:ind w:left="1440" w:hanging="36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2C22403A"/>
    <w:multiLevelType w:val="multilevel"/>
    <w:tmpl w:val="C2E45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E9D002E"/>
    <w:multiLevelType w:val="hybridMultilevel"/>
    <w:tmpl w:val="A4C25016"/>
    <w:lvl w:ilvl="0" w:tplc="62C2377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3E35680"/>
    <w:multiLevelType w:val="hybridMultilevel"/>
    <w:tmpl w:val="717C1F80"/>
    <w:lvl w:ilvl="0" w:tplc="02FCB8F0">
      <w:numFmt w:val="bullet"/>
      <w:lvlText w:val="&gt;"/>
      <w:lvlJc w:val="left"/>
      <w:pPr>
        <w:tabs>
          <w:tab w:val="num" w:pos="720"/>
        </w:tabs>
        <w:ind w:left="720" w:hanging="360"/>
      </w:pPr>
      <w:rPr>
        <w:rFonts w:ascii="Garamond" w:eastAsia="Times New Roman" w:hAnsi="Garamond"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34C35B68"/>
    <w:multiLevelType w:val="hybridMultilevel"/>
    <w:tmpl w:val="E3B42BD2"/>
    <w:lvl w:ilvl="0" w:tplc="F5EC100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4DA3C7A"/>
    <w:multiLevelType w:val="hybridMultilevel"/>
    <w:tmpl w:val="278A2DD2"/>
    <w:lvl w:ilvl="0" w:tplc="9C9CB31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95B1C1D"/>
    <w:multiLevelType w:val="hybridMultilevel"/>
    <w:tmpl w:val="8676DEA0"/>
    <w:lvl w:ilvl="0" w:tplc="040C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80C2D99"/>
    <w:multiLevelType w:val="hybridMultilevel"/>
    <w:tmpl w:val="8DDCCF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C465A83"/>
    <w:multiLevelType w:val="hybridMultilevel"/>
    <w:tmpl w:val="2D2C4F60"/>
    <w:lvl w:ilvl="0" w:tplc="9752B6C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7C60CF"/>
    <w:multiLevelType w:val="hybridMultilevel"/>
    <w:tmpl w:val="4204E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EE74109"/>
    <w:multiLevelType w:val="hybridMultilevel"/>
    <w:tmpl w:val="583E9B26"/>
    <w:lvl w:ilvl="0" w:tplc="62C2377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0D391D"/>
    <w:multiLevelType w:val="hybridMultilevel"/>
    <w:tmpl w:val="A2C60D3E"/>
    <w:lvl w:ilvl="0" w:tplc="040C0001">
      <w:start w:val="1"/>
      <w:numFmt w:val="bullet"/>
      <w:lvlText w:val=""/>
      <w:lvlJc w:val="left"/>
      <w:pPr>
        <w:tabs>
          <w:tab w:val="num" w:pos="720"/>
        </w:tabs>
        <w:ind w:left="720" w:hanging="360"/>
      </w:pPr>
      <w:rPr>
        <w:rFonts w:ascii="Symbol" w:hAnsi="Symbol" w:hint="default"/>
      </w:rPr>
    </w:lvl>
    <w:lvl w:ilvl="1" w:tplc="F7AE86B8">
      <w:start w:val="1"/>
      <w:numFmt w:val="bullet"/>
      <w:lvlText w:val=""/>
      <w:lvlJc w:val="left"/>
      <w:pPr>
        <w:tabs>
          <w:tab w:val="num" w:pos="1440"/>
        </w:tabs>
        <w:ind w:left="1440" w:hanging="360"/>
      </w:pPr>
      <w:rPr>
        <w:rFonts w:ascii="Symbol" w:hAnsi="Symbol" w:hint="default"/>
        <w:color w:val="auto"/>
      </w:rPr>
    </w:lvl>
    <w:lvl w:ilvl="2" w:tplc="4D5E68B0">
      <w:numFmt w:val="bullet"/>
      <w:lvlText w:val="-"/>
      <w:lvlJc w:val="left"/>
      <w:pPr>
        <w:tabs>
          <w:tab w:val="num" w:pos="2160"/>
        </w:tabs>
        <w:ind w:left="2160" w:hanging="360"/>
      </w:pPr>
      <w:rPr>
        <w:rFonts w:ascii="Times New Roman" w:eastAsia="Times New Roman" w:hAnsi="Times New Roman" w:cs="Times New Roman"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51642234"/>
    <w:multiLevelType w:val="hybridMultilevel"/>
    <w:tmpl w:val="CE18E842"/>
    <w:lvl w:ilvl="0" w:tplc="2FBA4F3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53F1460"/>
    <w:multiLevelType w:val="hybridMultilevel"/>
    <w:tmpl w:val="5A54C8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60B2326"/>
    <w:multiLevelType w:val="hybridMultilevel"/>
    <w:tmpl w:val="A8122448"/>
    <w:lvl w:ilvl="0" w:tplc="02FCB8F0">
      <w:numFmt w:val="bullet"/>
      <w:lvlText w:val="&gt;"/>
      <w:lvlJc w:val="left"/>
      <w:pPr>
        <w:ind w:left="720" w:hanging="360"/>
      </w:pPr>
      <w:rPr>
        <w:rFonts w:ascii="Garamond" w:eastAsia="Times New Roman" w:hAnsi="Garamon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62462F8"/>
    <w:multiLevelType w:val="hybridMultilevel"/>
    <w:tmpl w:val="8CBA50F2"/>
    <w:lvl w:ilvl="0" w:tplc="03A06A70">
      <w:numFmt w:val="bullet"/>
      <w:lvlText w:val="&gt;"/>
      <w:lvlJc w:val="left"/>
      <w:pPr>
        <w:ind w:left="720" w:hanging="360"/>
      </w:pPr>
      <w:rPr>
        <w:rFonts w:ascii="Garamond" w:hAnsi="Garamond"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D5C670A"/>
    <w:multiLevelType w:val="hybridMultilevel"/>
    <w:tmpl w:val="B386D2AE"/>
    <w:lvl w:ilvl="0" w:tplc="62C2377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D5E367D"/>
    <w:multiLevelType w:val="hybridMultilevel"/>
    <w:tmpl w:val="36805772"/>
    <w:lvl w:ilvl="0" w:tplc="7278EB4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0AE36D1"/>
    <w:multiLevelType w:val="hybridMultilevel"/>
    <w:tmpl w:val="3C5E58B6"/>
    <w:lvl w:ilvl="0" w:tplc="E870BDD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0F1545"/>
    <w:multiLevelType w:val="hybridMultilevel"/>
    <w:tmpl w:val="9168A53A"/>
    <w:lvl w:ilvl="0" w:tplc="BC5E0E8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68DB684A"/>
    <w:multiLevelType w:val="hybridMultilevel"/>
    <w:tmpl w:val="7C46FE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9901829"/>
    <w:multiLevelType w:val="hybridMultilevel"/>
    <w:tmpl w:val="5900B68E"/>
    <w:lvl w:ilvl="0" w:tplc="18B672B2">
      <w:start w:val="1"/>
      <w:numFmt w:val="bullet"/>
      <w:lvlText w:val=""/>
      <w:lvlJc w:val="left"/>
      <w:pPr>
        <w:ind w:left="720" w:hanging="360"/>
      </w:pPr>
      <w:rPr>
        <w:rFonts w:ascii="Wingdings" w:hAnsi="Wingdings"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D482968"/>
    <w:multiLevelType w:val="hybridMultilevel"/>
    <w:tmpl w:val="51046232"/>
    <w:lvl w:ilvl="0" w:tplc="7C70499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D6E6FDE"/>
    <w:multiLevelType w:val="hybridMultilevel"/>
    <w:tmpl w:val="483C9210"/>
    <w:lvl w:ilvl="0" w:tplc="D9E4C2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6E515CDA"/>
    <w:multiLevelType w:val="hybridMultilevel"/>
    <w:tmpl w:val="A182961E"/>
    <w:lvl w:ilvl="0" w:tplc="7278EB4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E9802BB"/>
    <w:multiLevelType w:val="hybridMultilevel"/>
    <w:tmpl w:val="350A478A"/>
    <w:lvl w:ilvl="0" w:tplc="040C0001">
      <w:start w:val="1"/>
      <w:numFmt w:val="bullet"/>
      <w:lvlText w:val=""/>
      <w:lvlJc w:val="left"/>
      <w:pPr>
        <w:tabs>
          <w:tab w:val="num" w:pos="720"/>
        </w:tabs>
        <w:ind w:left="720" w:hanging="360"/>
      </w:pPr>
      <w:rPr>
        <w:rFonts w:ascii="Symbol" w:hAnsi="Symbol" w:hint="default"/>
      </w:rPr>
    </w:lvl>
    <w:lvl w:ilvl="1" w:tplc="F7AE86B8">
      <w:start w:val="1"/>
      <w:numFmt w:val="bullet"/>
      <w:lvlText w:val=""/>
      <w:lvlJc w:val="left"/>
      <w:pPr>
        <w:tabs>
          <w:tab w:val="num" w:pos="1440"/>
        </w:tabs>
        <w:ind w:left="1440" w:hanging="36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6EA32753"/>
    <w:multiLevelType w:val="hybridMultilevel"/>
    <w:tmpl w:val="B78621C2"/>
    <w:lvl w:ilvl="0" w:tplc="040C0001">
      <w:start w:val="1"/>
      <w:numFmt w:val="bullet"/>
      <w:lvlText w:val=""/>
      <w:lvlJc w:val="left"/>
      <w:pPr>
        <w:tabs>
          <w:tab w:val="num" w:pos="720"/>
        </w:tabs>
        <w:ind w:left="720" w:hanging="360"/>
      </w:pPr>
      <w:rPr>
        <w:rFonts w:ascii="Symbol" w:hAnsi="Symbol" w:hint="default"/>
      </w:rPr>
    </w:lvl>
    <w:lvl w:ilvl="1" w:tplc="F7AE86B8">
      <w:start w:val="1"/>
      <w:numFmt w:val="bullet"/>
      <w:lvlText w:val=""/>
      <w:lvlJc w:val="left"/>
      <w:pPr>
        <w:tabs>
          <w:tab w:val="num" w:pos="1440"/>
        </w:tabs>
        <w:ind w:left="1440" w:hanging="360"/>
      </w:pPr>
      <w:rPr>
        <w:rFonts w:ascii="Symbol" w:hAnsi="Symbol" w:hint="default"/>
        <w:color w:val="auto"/>
      </w:rPr>
    </w:lvl>
    <w:lvl w:ilvl="2" w:tplc="F7AE86B8">
      <w:start w:val="1"/>
      <w:numFmt w:val="bullet"/>
      <w:lvlText w:val=""/>
      <w:lvlJc w:val="left"/>
      <w:pPr>
        <w:tabs>
          <w:tab w:val="num" w:pos="2160"/>
        </w:tabs>
        <w:ind w:left="2160" w:hanging="360"/>
      </w:pPr>
      <w:rPr>
        <w:rFonts w:ascii="Symbol" w:hAnsi="Symbol" w:hint="default"/>
        <w:color w:val="auto"/>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749A077D"/>
    <w:multiLevelType w:val="hybridMultilevel"/>
    <w:tmpl w:val="D6261770"/>
    <w:lvl w:ilvl="0" w:tplc="62C2377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6782EA9"/>
    <w:multiLevelType w:val="hybridMultilevel"/>
    <w:tmpl w:val="9E9C3C44"/>
    <w:lvl w:ilvl="0" w:tplc="E870BDD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90E6463"/>
    <w:multiLevelType w:val="hybridMultilevel"/>
    <w:tmpl w:val="A60E14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C6915BD"/>
    <w:multiLevelType w:val="hybridMultilevel"/>
    <w:tmpl w:val="76421F1E"/>
    <w:lvl w:ilvl="0" w:tplc="2FBA4F3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CEC3A86"/>
    <w:multiLevelType w:val="hybridMultilevel"/>
    <w:tmpl w:val="6B422E36"/>
    <w:lvl w:ilvl="0" w:tplc="040C0001">
      <w:start w:val="1"/>
      <w:numFmt w:val="bullet"/>
      <w:lvlText w:val=""/>
      <w:lvlJc w:val="left"/>
      <w:pPr>
        <w:tabs>
          <w:tab w:val="num" w:pos="720"/>
        </w:tabs>
        <w:ind w:left="720" w:hanging="360"/>
      </w:pPr>
      <w:rPr>
        <w:rFonts w:ascii="Symbol" w:hAnsi="Symbol" w:hint="default"/>
      </w:rPr>
    </w:lvl>
    <w:lvl w:ilvl="1" w:tplc="F7AE86B8">
      <w:start w:val="1"/>
      <w:numFmt w:val="bullet"/>
      <w:lvlText w:val=""/>
      <w:lvlJc w:val="left"/>
      <w:pPr>
        <w:tabs>
          <w:tab w:val="num" w:pos="1440"/>
        </w:tabs>
        <w:ind w:left="1440" w:hanging="360"/>
      </w:pPr>
      <w:rPr>
        <w:rFonts w:ascii="Symbol" w:hAnsi="Symbol" w:hint="default"/>
        <w:color w:val="auto"/>
      </w:rPr>
    </w:lvl>
    <w:lvl w:ilvl="2" w:tplc="4D5E68B0">
      <w:numFmt w:val="bullet"/>
      <w:lvlText w:val="-"/>
      <w:lvlJc w:val="left"/>
      <w:pPr>
        <w:tabs>
          <w:tab w:val="num" w:pos="2160"/>
        </w:tabs>
        <w:ind w:left="2160" w:hanging="360"/>
      </w:pPr>
      <w:rPr>
        <w:rFonts w:ascii="Times New Roman" w:eastAsia="Times New Roman" w:hAnsi="Times New Roman" w:cs="Times New Roman"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nsid w:val="7E0F60D8"/>
    <w:multiLevelType w:val="hybridMultilevel"/>
    <w:tmpl w:val="F654814A"/>
    <w:lvl w:ilvl="0" w:tplc="7C70499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42"/>
  </w:num>
  <w:num w:numId="3">
    <w:abstractNumId w:val="48"/>
  </w:num>
  <w:num w:numId="4">
    <w:abstractNumId w:val="28"/>
  </w:num>
  <w:num w:numId="5">
    <w:abstractNumId w:val="17"/>
  </w:num>
  <w:num w:numId="6">
    <w:abstractNumId w:val="4"/>
  </w:num>
  <w:num w:numId="7">
    <w:abstractNumId w:val="43"/>
  </w:num>
  <w:num w:numId="8">
    <w:abstractNumId w:val="47"/>
  </w:num>
  <w:num w:numId="9">
    <w:abstractNumId w:val="19"/>
  </w:num>
  <w:num w:numId="10">
    <w:abstractNumId w:val="40"/>
  </w:num>
  <w:num w:numId="11">
    <w:abstractNumId w:val="29"/>
  </w:num>
  <w:num w:numId="12">
    <w:abstractNumId w:val="33"/>
  </w:num>
  <w:num w:numId="13">
    <w:abstractNumId w:val="10"/>
  </w:num>
  <w:num w:numId="14">
    <w:abstractNumId w:val="5"/>
  </w:num>
  <w:num w:numId="15">
    <w:abstractNumId w:val="14"/>
  </w:num>
  <w:num w:numId="16">
    <w:abstractNumId w:val="44"/>
  </w:num>
  <w:num w:numId="17">
    <w:abstractNumId w:val="26"/>
  </w:num>
  <w:num w:numId="18">
    <w:abstractNumId w:val="6"/>
  </w:num>
  <w:num w:numId="19">
    <w:abstractNumId w:val="46"/>
  </w:num>
  <w:num w:numId="20">
    <w:abstractNumId w:val="31"/>
  </w:num>
  <w:num w:numId="21">
    <w:abstractNumId w:val="22"/>
  </w:num>
  <w:num w:numId="22">
    <w:abstractNumId w:val="23"/>
  </w:num>
  <w:num w:numId="23">
    <w:abstractNumId w:val="34"/>
  </w:num>
  <w:num w:numId="24">
    <w:abstractNumId w:val="1"/>
  </w:num>
  <w:num w:numId="25">
    <w:abstractNumId w:val="41"/>
  </w:num>
  <w:num w:numId="26">
    <w:abstractNumId w:val="15"/>
  </w:num>
  <w:num w:numId="27">
    <w:abstractNumId w:val="32"/>
  </w:num>
  <w:num w:numId="28">
    <w:abstractNumId w:val="2"/>
  </w:num>
  <w:num w:numId="29">
    <w:abstractNumId w:val="39"/>
  </w:num>
  <w:num w:numId="30">
    <w:abstractNumId w:val="49"/>
  </w:num>
  <w:num w:numId="31">
    <w:abstractNumId w:val="9"/>
  </w:num>
  <w:num w:numId="32">
    <w:abstractNumId w:val="7"/>
  </w:num>
  <w:num w:numId="33">
    <w:abstractNumId w:val="8"/>
  </w:num>
  <w:num w:numId="34">
    <w:abstractNumId w:val="21"/>
  </w:num>
  <w:num w:numId="35">
    <w:abstractNumId w:val="25"/>
  </w:num>
  <w:num w:numId="36">
    <w:abstractNumId w:val="38"/>
  </w:num>
  <w:num w:numId="37">
    <w:abstractNumId w:val="0"/>
  </w:num>
  <w:num w:numId="38">
    <w:abstractNumId w:val="45"/>
  </w:num>
  <w:num w:numId="39">
    <w:abstractNumId w:val="35"/>
  </w:num>
  <w:num w:numId="40">
    <w:abstractNumId w:val="12"/>
  </w:num>
  <w:num w:numId="41">
    <w:abstractNumId w:val="30"/>
  </w:num>
  <w:num w:numId="42">
    <w:abstractNumId w:val="13"/>
  </w:num>
  <w:num w:numId="43">
    <w:abstractNumId w:val="24"/>
  </w:num>
  <w:num w:numId="44">
    <w:abstractNumId w:val="11"/>
  </w:num>
  <w:num w:numId="45">
    <w:abstractNumId w:val="37"/>
  </w:num>
  <w:num w:numId="46">
    <w:abstractNumId w:val="36"/>
  </w:num>
  <w:num w:numId="47">
    <w:abstractNumId w:val="20"/>
  </w:num>
  <w:num w:numId="48">
    <w:abstractNumId w:val="16"/>
  </w:num>
  <w:num w:numId="49">
    <w:abstractNumId w:val="3"/>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97A8F"/>
    <w:rsid w:val="0000015D"/>
    <w:rsid w:val="000011A5"/>
    <w:rsid w:val="00003AB6"/>
    <w:rsid w:val="0000451F"/>
    <w:rsid w:val="00004CB2"/>
    <w:rsid w:val="0001725A"/>
    <w:rsid w:val="00017D23"/>
    <w:rsid w:val="000365C9"/>
    <w:rsid w:val="0003673B"/>
    <w:rsid w:val="00041BFA"/>
    <w:rsid w:val="00041ECD"/>
    <w:rsid w:val="00042507"/>
    <w:rsid w:val="000430AC"/>
    <w:rsid w:val="00070AB7"/>
    <w:rsid w:val="000862F7"/>
    <w:rsid w:val="00091FD1"/>
    <w:rsid w:val="00095C70"/>
    <w:rsid w:val="00097C83"/>
    <w:rsid w:val="000A1A33"/>
    <w:rsid w:val="000C0DDD"/>
    <w:rsid w:val="000C6307"/>
    <w:rsid w:val="000E66F3"/>
    <w:rsid w:val="001221EB"/>
    <w:rsid w:val="00125CCD"/>
    <w:rsid w:val="0013575B"/>
    <w:rsid w:val="0015708F"/>
    <w:rsid w:val="00163DEC"/>
    <w:rsid w:val="00171DD4"/>
    <w:rsid w:val="00176A70"/>
    <w:rsid w:val="00177AC3"/>
    <w:rsid w:val="00181BD7"/>
    <w:rsid w:val="001A1C90"/>
    <w:rsid w:val="001A515B"/>
    <w:rsid w:val="001B0B6A"/>
    <w:rsid w:val="001B125F"/>
    <w:rsid w:val="001B36CF"/>
    <w:rsid w:val="001B4C1C"/>
    <w:rsid w:val="001C26A7"/>
    <w:rsid w:val="001D7800"/>
    <w:rsid w:val="001E54BC"/>
    <w:rsid w:val="001F1A34"/>
    <w:rsid w:val="001F35FD"/>
    <w:rsid w:val="00203255"/>
    <w:rsid w:val="00203E5E"/>
    <w:rsid w:val="0022016C"/>
    <w:rsid w:val="00231640"/>
    <w:rsid w:val="002316B7"/>
    <w:rsid w:val="002320C0"/>
    <w:rsid w:val="00234132"/>
    <w:rsid w:val="00234791"/>
    <w:rsid w:val="00247F45"/>
    <w:rsid w:val="00253D0E"/>
    <w:rsid w:val="00260D83"/>
    <w:rsid w:val="0026709D"/>
    <w:rsid w:val="002717E6"/>
    <w:rsid w:val="00275610"/>
    <w:rsid w:val="00276629"/>
    <w:rsid w:val="00282236"/>
    <w:rsid w:val="00285CF4"/>
    <w:rsid w:val="002A0D3F"/>
    <w:rsid w:val="002A1E85"/>
    <w:rsid w:val="002A40C1"/>
    <w:rsid w:val="002B3E4B"/>
    <w:rsid w:val="002C4266"/>
    <w:rsid w:val="002C6174"/>
    <w:rsid w:val="002C794E"/>
    <w:rsid w:val="002D1D70"/>
    <w:rsid w:val="002E13D5"/>
    <w:rsid w:val="002E47B5"/>
    <w:rsid w:val="002F052C"/>
    <w:rsid w:val="002F76AA"/>
    <w:rsid w:val="003103A2"/>
    <w:rsid w:val="0031261F"/>
    <w:rsid w:val="00321C91"/>
    <w:rsid w:val="00323A5C"/>
    <w:rsid w:val="00326DBE"/>
    <w:rsid w:val="00330B13"/>
    <w:rsid w:val="0034199F"/>
    <w:rsid w:val="003607A5"/>
    <w:rsid w:val="00361D7E"/>
    <w:rsid w:val="00374358"/>
    <w:rsid w:val="003832B8"/>
    <w:rsid w:val="00385DF6"/>
    <w:rsid w:val="00392F57"/>
    <w:rsid w:val="00397AB4"/>
    <w:rsid w:val="003A04E0"/>
    <w:rsid w:val="003A24D6"/>
    <w:rsid w:val="003A3E4E"/>
    <w:rsid w:val="003B2A66"/>
    <w:rsid w:val="003C50DB"/>
    <w:rsid w:val="003E1F8A"/>
    <w:rsid w:val="003E7B9B"/>
    <w:rsid w:val="003F05E9"/>
    <w:rsid w:val="003F4A7D"/>
    <w:rsid w:val="00412E7A"/>
    <w:rsid w:val="004141C5"/>
    <w:rsid w:val="00416139"/>
    <w:rsid w:val="00437230"/>
    <w:rsid w:val="004415EB"/>
    <w:rsid w:val="00442177"/>
    <w:rsid w:val="0046141F"/>
    <w:rsid w:val="004648DA"/>
    <w:rsid w:val="00466574"/>
    <w:rsid w:val="004732E3"/>
    <w:rsid w:val="00475627"/>
    <w:rsid w:val="00480BB6"/>
    <w:rsid w:val="00492E08"/>
    <w:rsid w:val="004B557F"/>
    <w:rsid w:val="004B6C46"/>
    <w:rsid w:val="004C4382"/>
    <w:rsid w:val="004C658A"/>
    <w:rsid w:val="004C6B99"/>
    <w:rsid w:val="004D1E88"/>
    <w:rsid w:val="004D609C"/>
    <w:rsid w:val="004E3343"/>
    <w:rsid w:val="005013C1"/>
    <w:rsid w:val="00503AF4"/>
    <w:rsid w:val="00506D3D"/>
    <w:rsid w:val="00523C52"/>
    <w:rsid w:val="00526123"/>
    <w:rsid w:val="005378CF"/>
    <w:rsid w:val="005544B5"/>
    <w:rsid w:val="00560F34"/>
    <w:rsid w:val="00563325"/>
    <w:rsid w:val="00563918"/>
    <w:rsid w:val="00565DC3"/>
    <w:rsid w:val="005673F3"/>
    <w:rsid w:val="00573A6A"/>
    <w:rsid w:val="00575B1C"/>
    <w:rsid w:val="00581265"/>
    <w:rsid w:val="005812F8"/>
    <w:rsid w:val="00585DFF"/>
    <w:rsid w:val="00587081"/>
    <w:rsid w:val="00590D34"/>
    <w:rsid w:val="005A39E0"/>
    <w:rsid w:val="005A76B3"/>
    <w:rsid w:val="005B0723"/>
    <w:rsid w:val="005B58BC"/>
    <w:rsid w:val="005D2892"/>
    <w:rsid w:val="005D3216"/>
    <w:rsid w:val="005E026B"/>
    <w:rsid w:val="005E1672"/>
    <w:rsid w:val="005F2892"/>
    <w:rsid w:val="005F553A"/>
    <w:rsid w:val="005F7354"/>
    <w:rsid w:val="00603377"/>
    <w:rsid w:val="0060426E"/>
    <w:rsid w:val="00640811"/>
    <w:rsid w:val="006416A5"/>
    <w:rsid w:val="006428AC"/>
    <w:rsid w:val="00646151"/>
    <w:rsid w:val="00652447"/>
    <w:rsid w:val="006559C2"/>
    <w:rsid w:val="0066084A"/>
    <w:rsid w:val="00665164"/>
    <w:rsid w:val="006709ED"/>
    <w:rsid w:val="00675240"/>
    <w:rsid w:val="00681A58"/>
    <w:rsid w:val="00693C01"/>
    <w:rsid w:val="006A463E"/>
    <w:rsid w:val="006B6B8B"/>
    <w:rsid w:val="006D3A6A"/>
    <w:rsid w:val="006D3C28"/>
    <w:rsid w:val="006E1499"/>
    <w:rsid w:val="007119CE"/>
    <w:rsid w:val="00731FE8"/>
    <w:rsid w:val="00741FAE"/>
    <w:rsid w:val="00746D3D"/>
    <w:rsid w:val="00747877"/>
    <w:rsid w:val="007518A5"/>
    <w:rsid w:val="0075618A"/>
    <w:rsid w:val="00756AF1"/>
    <w:rsid w:val="00774CB0"/>
    <w:rsid w:val="00784D8F"/>
    <w:rsid w:val="00786083"/>
    <w:rsid w:val="00786277"/>
    <w:rsid w:val="00790296"/>
    <w:rsid w:val="007A034C"/>
    <w:rsid w:val="007A3805"/>
    <w:rsid w:val="007A79B9"/>
    <w:rsid w:val="007A7BFD"/>
    <w:rsid w:val="007B087C"/>
    <w:rsid w:val="007B287F"/>
    <w:rsid w:val="007C799E"/>
    <w:rsid w:val="007D5296"/>
    <w:rsid w:val="007E4B62"/>
    <w:rsid w:val="007F3796"/>
    <w:rsid w:val="008020CB"/>
    <w:rsid w:val="008034C4"/>
    <w:rsid w:val="00827EC1"/>
    <w:rsid w:val="008329DE"/>
    <w:rsid w:val="008339D6"/>
    <w:rsid w:val="0084177E"/>
    <w:rsid w:val="008446F9"/>
    <w:rsid w:val="008448C1"/>
    <w:rsid w:val="00857A67"/>
    <w:rsid w:val="00874EA9"/>
    <w:rsid w:val="00883D0F"/>
    <w:rsid w:val="00887707"/>
    <w:rsid w:val="00892159"/>
    <w:rsid w:val="00892203"/>
    <w:rsid w:val="0089686C"/>
    <w:rsid w:val="008B35B7"/>
    <w:rsid w:val="008B75C5"/>
    <w:rsid w:val="008F48D2"/>
    <w:rsid w:val="00906EFF"/>
    <w:rsid w:val="009126C4"/>
    <w:rsid w:val="00931B80"/>
    <w:rsid w:val="0093331A"/>
    <w:rsid w:val="009354A2"/>
    <w:rsid w:val="0094461F"/>
    <w:rsid w:val="00945218"/>
    <w:rsid w:val="0096157A"/>
    <w:rsid w:val="00977F63"/>
    <w:rsid w:val="009871DA"/>
    <w:rsid w:val="00994A99"/>
    <w:rsid w:val="009A0F31"/>
    <w:rsid w:val="009A3646"/>
    <w:rsid w:val="009B0324"/>
    <w:rsid w:val="009B1812"/>
    <w:rsid w:val="009C277D"/>
    <w:rsid w:val="009D1C63"/>
    <w:rsid w:val="009E270B"/>
    <w:rsid w:val="009F6503"/>
    <w:rsid w:val="00A055BE"/>
    <w:rsid w:val="00A151D7"/>
    <w:rsid w:val="00A314A2"/>
    <w:rsid w:val="00A44E7C"/>
    <w:rsid w:val="00A52574"/>
    <w:rsid w:val="00A72675"/>
    <w:rsid w:val="00A77D7E"/>
    <w:rsid w:val="00A83361"/>
    <w:rsid w:val="00A90079"/>
    <w:rsid w:val="00AA496F"/>
    <w:rsid w:val="00AA7955"/>
    <w:rsid w:val="00AB6BF7"/>
    <w:rsid w:val="00AC71DF"/>
    <w:rsid w:val="00AC7AAC"/>
    <w:rsid w:val="00AD2E2B"/>
    <w:rsid w:val="00AD5262"/>
    <w:rsid w:val="00AD60BF"/>
    <w:rsid w:val="00AE1FE8"/>
    <w:rsid w:val="00AE5EB9"/>
    <w:rsid w:val="00AE7A24"/>
    <w:rsid w:val="00B0591B"/>
    <w:rsid w:val="00B06519"/>
    <w:rsid w:val="00B137FB"/>
    <w:rsid w:val="00B145D7"/>
    <w:rsid w:val="00B21831"/>
    <w:rsid w:val="00B35006"/>
    <w:rsid w:val="00B3524F"/>
    <w:rsid w:val="00B36037"/>
    <w:rsid w:val="00B52AD3"/>
    <w:rsid w:val="00B66EA6"/>
    <w:rsid w:val="00B76AB3"/>
    <w:rsid w:val="00B92398"/>
    <w:rsid w:val="00B95604"/>
    <w:rsid w:val="00BA05B1"/>
    <w:rsid w:val="00BA286F"/>
    <w:rsid w:val="00BA4676"/>
    <w:rsid w:val="00BA705C"/>
    <w:rsid w:val="00BB2F4D"/>
    <w:rsid w:val="00BB7B80"/>
    <w:rsid w:val="00BC4BAA"/>
    <w:rsid w:val="00BC7956"/>
    <w:rsid w:val="00BD0D11"/>
    <w:rsid w:val="00BD25D8"/>
    <w:rsid w:val="00BD3951"/>
    <w:rsid w:val="00BD6A3D"/>
    <w:rsid w:val="00C05DB8"/>
    <w:rsid w:val="00C06CD9"/>
    <w:rsid w:val="00C102C2"/>
    <w:rsid w:val="00C102FF"/>
    <w:rsid w:val="00C14A3B"/>
    <w:rsid w:val="00C14E8A"/>
    <w:rsid w:val="00C40FA0"/>
    <w:rsid w:val="00C4144D"/>
    <w:rsid w:val="00C43652"/>
    <w:rsid w:val="00C46B6F"/>
    <w:rsid w:val="00C50638"/>
    <w:rsid w:val="00C55BF6"/>
    <w:rsid w:val="00C56AD0"/>
    <w:rsid w:val="00C608D2"/>
    <w:rsid w:val="00C63ABB"/>
    <w:rsid w:val="00C84393"/>
    <w:rsid w:val="00C92F9F"/>
    <w:rsid w:val="00C94730"/>
    <w:rsid w:val="00CB0296"/>
    <w:rsid w:val="00CB0984"/>
    <w:rsid w:val="00CB192D"/>
    <w:rsid w:val="00CB4CD7"/>
    <w:rsid w:val="00CC5ED7"/>
    <w:rsid w:val="00CD35BA"/>
    <w:rsid w:val="00CE09BA"/>
    <w:rsid w:val="00CE2561"/>
    <w:rsid w:val="00D02B68"/>
    <w:rsid w:val="00D0733C"/>
    <w:rsid w:val="00D0771D"/>
    <w:rsid w:val="00D25174"/>
    <w:rsid w:val="00D35B9C"/>
    <w:rsid w:val="00D3704A"/>
    <w:rsid w:val="00D37B8C"/>
    <w:rsid w:val="00D52B09"/>
    <w:rsid w:val="00D53758"/>
    <w:rsid w:val="00D61DA5"/>
    <w:rsid w:val="00D65FB3"/>
    <w:rsid w:val="00D825E7"/>
    <w:rsid w:val="00D84F53"/>
    <w:rsid w:val="00D93D08"/>
    <w:rsid w:val="00DB6EA1"/>
    <w:rsid w:val="00DD3B18"/>
    <w:rsid w:val="00DE5046"/>
    <w:rsid w:val="00DF52D4"/>
    <w:rsid w:val="00E00495"/>
    <w:rsid w:val="00E03149"/>
    <w:rsid w:val="00E03C2C"/>
    <w:rsid w:val="00E119EA"/>
    <w:rsid w:val="00E1221A"/>
    <w:rsid w:val="00E25A8B"/>
    <w:rsid w:val="00E30D5E"/>
    <w:rsid w:val="00E35346"/>
    <w:rsid w:val="00E35B2D"/>
    <w:rsid w:val="00E44AD1"/>
    <w:rsid w:val="00E561E0"/>
    <w:rsid w:val="00E62631"/>
    <w:rsid w:val="00E65041"/>
    <w:rsid w:val="00E66FBF"/>
    <w:rsid w:val="00E701F9"/>
    <w:rsid w:val="00E72A70"/>
    <w:rsid w:val="00E96FBF"/>
    <w:rsid w:val="00EA333E"/>
    <w:rsid w:val="00EB3467"/>
    <w:rsid w:val="00EB4381"/>
    <w:rsid w:val="00EB7960"/>
    <w:rsid w:val="00EC20A6"/>
    <w:rsid w:val="00EC2ECD"/>
    <w:rsid w:val="00ED2B29"/>
    <w:rsid w:val="00ED43B7"/>
    <w:rsid w:val="00EE60B6"/>
    <w:rsid w:val="00EF2923"/>
    <w:rsid w:val="00EF40B4"/>
    <w:rsid w:val="00F136FD"/>
    <w:rsid w:val="00F15139"/>
    <w:rsid w:val="00F1676A"/>
    <w:rsid w:val="00F177AF"/>
    <w:rsid w:val="00F21E3D"/>
    <w:rsid w:val="00F372F5"/>
    <w:rsid w:val="00F42560"/>
    <w:rsid w:val="00F505B4"/>
    <w:rsid w:val="00F528FC"/>
    <w:rsid w:val="00F54F6A"/>
    <w:rsid w:val="00F574FD"/>
    <w:rsid w:val="00F63D46"/>
    <w:rsid w:val="00F713AD"/>
    <w:rsid w:val="00F767E2"/>
    <w:rsid w:val="00F77A83"/>
    <w:rsid w:val="00F810B1"/>
    <w:rsid w:val="00F850BB"/>
    <w:rsid w:val="00F87BEE"/>
    <w:rsid w:val="00F95294"/>
    <w:rsid w:val="00F97A8F"/>
    <w:rsid w:val="00FA2B87"/>
    <w:rsid w:val="00FB1C9B"/>
    <w:rsid w:val="00FB3B36"/>
    <w:rsid w:val="00FC3E24"/>
    <w:rsid w:val="00FC57AE"/>
    <w:rsid w:val="00FD49CB"/>
    <w:rsid w:val="00FD5395"/>
    <w:rsid w:val="00FE1596"/>
    <w:rsid w:val="00FE2A1B"/>
    <w:rsid w:val="00FE3004"/>
    <w:rsid w:val="00FE5131"/>
    <w:rsid w:val="00FF5B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A8F"/>
    <w:rPr>
      <w:rFonts w:ascii="Calibri" w:eastAsia="Calibri" w:hAnsi="Calibri" w:cs="Times New Roman"/>
    </w:rPr>
  </w:style>
  <w:style w:type="paragraph" w:styleId="Titre1">
    <w:name w:val="heading 1"/>
    <w:basedOn w:val="Normal"/>
    <w:next w:val="Normal"/>
    <w:link w:val="Titre1Car"/>
    <w:uiPriority w:val="9"/>
    <w:qFormat/>
    <w:rsid w:val="00F97A8F"/>
    <w:pPr>
      <w:keepNext/>
      <w:keepLines/>
      <w:spacing w:before="480" w:after="0"/>
      <w:outlineLvl w:val="0"/>
    </w:pPr>
    <w:rPr>
      <w:rFonts w:ascii="Cambria" w:eastAsia="MS Gothic" w:hAnsi="Cambria"/>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97A8F"/>
    <w:rPr>
      <w:rFonts w:ascii="Cambria" w:eastAsia="MS Gothic" w:hAnsi="Cambria" w:cs="Times New Roman"/>
      <w:b/>
      <w:bCs/>
      <w:color w:val="365F91"/>
      <w:sz w:val="28"/>
      <w:szCs w:val="28"/>
    </w:rPr>
  </w:style>
  <w:style w:type="paragraph" w:styleId="Paragraphedeliste">
    <w:name w:val="List Paragraph"/>
    <w:basedOn w:val="Normal"/>
    <w:uiPriority w:val="34"/>
    <w:qFormat/>
    <w:rsid w:val="00F97A8F"/>
    <w:pPr>
      <w:ind w:left="720"/>
      <w:contextualSpacing/>
    </w:pPr>
  </w:style>
  <w:style w:type="paragraph" w:styleId="Textedebulles">
    <w:name w:val="Balloon Text"/>
    <w:basedOn w:val="Normal"/>
    <w:link w:val="TextedebullesCar"/>
    <w:uiPriority w:val="99"/>
    <w:semiHidden/>
    <w:unhideWhenUsed/>
    <w:rsid w:val="00F97A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7A8F"/>
    <w:rPr>
      <w:rFonts w:ascii="Tahoma" w:eastAsia="Calibri" w:hAnsi="Tahoma" w:cs="Tahoma"/>
      <w:sz w:val="16"/>
      <w:szCs w:val="16"/>
    </w:rPr>
  </w:style>
  <w:style w:type="paragraph" w:styleId="En-tte">
    <w:name w:val="header"/>
    <w:basedOn w:val="Normal"/>
    <w:link w:val="En-tteCar"/>
    <w:uiPriority w:val="99"/>
    <w:unhideWhenUsed/>
    <w:rsid w:val="006428AC"/>
    <w:pPr>
      <w:tabs>
        <w:tab w:val="center" w:pos="4536"/>
        <w:tab w:val="right" w:pos="9072"/>
      </w:tabs>
      <w:spacing w:after="0" w:line="240" w:lineRule="auto"/>
    </w:pPr>
  </w:style>
  <w:style w:type="character" w:customStyle="1" w:styleId="En-tteCar">
    <w:name w:val="En-tête Car"/>
    <w:basedOn w:val="Policepardfaut"/>
    <w:link w:val="En-tte"/>
    <w:uiPriority w:val="99"/>
    <w:rsid w:val="006428AC"/>
    <w:rPr>
      <w:rFonts w:ascii="Calibri" w:eastAsia="Calibri" w:hAnsi="Calibri" w:cs="Times New Roman"/>
    </w:rPr>
  </w:style>
  <w:style w:type="paragraph" w:styleId="Pieddepage">
    <w:name w:val="footer"/>
    <w:basedOn w:val="Normal"/>
    <w:link w:val="PieddepageCar"/>
    <w:uiPriority w:val="99"/>
    <w:unhideWhenUsed/>
    <w:rsid w:val="006428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28AC"/>
    <w:rPr>
      <w:rFonts w:ascii="Calibri" w:eastAsia="Calibri" w:hAnsi="Calibri" w:cs="Times New Roman"/>
    </w:rPr>
  </w:style>
  <w:style w:type="paragraph" w:styleId="Corpsdetexte3">
    <w:name w:val="Body Text 3"/>
    <w:basedOn w:val="Normal"/>
    <w:link w:val="Corpsdetexte3Car"/>
    <w:semiHidden/>
    <w:rsid w:val="007B087C"/>
    <w:pPr>
      <w:autoSpaceDE w:val="0"/>
      <w:autoSpaceDN w:val="0"/>
      <w:spacing w:after="0" w:line="240" w:lineRule="auto"/>
      <w:jc w:val="both"/>
    </w:pPr>
    <w:rPr>
      <w:rFonts w:ascii="Arial" w:eastAsia="Times New Roman" w:hAnsi="Arial" w:cs="Arial"/>
      <w:color w:val="FF0000"/>
      <w:sz w:val="24"/>
      <w:szCs w:val="24"/>
      <w:lang w:val="es-MX" w:eastAsia="fr-FR"/>
    </w:rPr>
  </w:style>
  <w:style w:type="character" w:customStyle="1" w:styleId="Corpsdetexte3Car">
    <w:name w:val="Corps de texte 3 Car"/>
    <w:basedOn w:val="Policepardfaut"/>
    <w:link w:val="Corpsdetexte3"/>
    <w:semiHidden/>
    <w:rsid w:val="007B087C"/>
    <w:rPr>
      <w:rFonts w:ascii="Arial" w:eastAsia="Times New Roman" w:hAnsi="Arial" w:cs="Arial"/>
      <w:color w:val="FF0000"/>
      <w:sz w:val="24"/>
      <w:szCs w:val="24"/>
      <w:lang w:val="es-MX" w:eastAsia="fr-FR"/>
    </w:rPr>
  </w:style>
  <w:style w:type="paragraph" w:styleId="Sansinterligne">
    <w:name w:val="No Spacing"/>
    <w:uiPriority w:val="1"/>
    <w:qFormat/>
    <w:rsid w:val="00887707"/>
    <w:pPr>
      <w:spacing w:after="0" w:line="240" w:lineRule="auto"/>
    </w:pPr>
    <w:rPr>
      <w:rFonts w:ascii="Calibri" w:eastAsia="Calibri" w:hAnsi="Calibri" w:cs="Times New Roman"/>
    </w:rPr>
  </w:style>
  <w:style w:type="table" w:styleId="Grilledutableau">
    <w:name w:val="Table Grid"/>
    <w:basedOn w:val="TableauNormal"/>
    <w:rsid w:val="00670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A515B"/>
    <w:rPr>
      <w:color w:val="0000FF" w:themeColor="hyperlink"/>
      <w:u w:val="single"/>
    </w:rPr>
  </w:style>
  <w:style w:type="character" w:customStyle="1" w:styleId="style7">
    <w:name w:val="style7"/>
    <w:basedOn w:val="Policepardfaut"/>
    <w:rsid w:val="00784D8F"/>
  </w:style>
  <w:style w:type="paragraph" w:styleId="Notedebasdepage">
    <w:name w:val="footnote text"/>
    <w:basedOn w:val="Normal"/>
    <w:link w:val="NotedebasdepageCar"/>
    <w:uiPriority w:val="99"/>
    <w:semiHidden/>
    <w:unhideWhenUsed/>
    <w:rsid w:val="00247F4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47F45"/>
    <w:rPr>
      <w:rFonts w:ascii="Calibri" w:eastAsia="Calibri" w:hAnsi="Calibri" w:cs="Times New Roman"/>
      <w:sz w:val="20"/>
      <w:szCs w:val="20"/>
    </w:rPr>
  </w:style>
  <w:style w:type="character" w:styleId="Appelnotedebasdep">
    <w:name w:val="footnote reference"/>
    <w:uiPriority w:val="99"/>
    <w:semiHidden/>
    <w:unhideWhenUsed/>
    <w:rsid w:val="00247F45"/>
    <w:rPr>
      <w:vertAlign w:val="superscript"/>
    </w:rPr>
  </w:style>
  <w:style w:type="paragraph" w:styleId="Explorateurdedocuments">
    <w:name w:val="Document Map"/>
    <w:basedOn w:val="Normal"/>
    <w:link w:val="ExplorateurdedocumentsCar"/>
    <w:uiPriority w:val="99"/>
    <w:semiHidden/>
    <w:unhideWhenUsed/>
    <w:rsid w:val="00827EC1"/>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827EC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72005">
      <w:bodyDiv w:val="1"/>
      <w:marLeft w:val="0"/>
      <w:marRight w:val="0"/>
      <w:marTop w:val="0"/>
      <w:marBottom w:val="0"/>
      <w:divBdr>
        <w:top w:val="none" w:sz="0" w:space="0" w:color="auto"/>
        <w:left w:val="none" w:sz="0" w:space="0" w:color="auto"/>
        <w:bottom w:val="none" w:sz="0" w:space="0" w:color="auto"/>
        <w:right w:val="none" w:sz="0" w:space="0" w:color="auto"/>
      </w:divBdr>
    </w:div>
    <w:div w:id="273290009">
      <w:bodyDiv w:val="1"/>
      <w:marLeft w:val="0"/>
      <w:marRight w:val="0"/>
      <w:marTop w:val="0"/>
      <w:marBottom w:val="0"/>
      <w:divBdr>
        <w:top w:val="none" w:sz="0" w:space="0" w:color="auto"/>
        <w:left w:val="none" w:sz="0" w:space="0" w:color="auto"/>
        <w:bottom w:val="none" w:sz="0" w:space="0" w:color="auto"/>
        <w:right w:val="none" w:sz="0" w:space="0" w:color="auto"/>
      </w:divBdr>
    </w:div>
    <w:div w:id="546063791">
      <w:bodyDiv w:val="1"/>
      <w:marLeft w:val="0"/>
      <w:marRight w:val="0"/>
      <w:marTop w:val="0"/>
      <w:marBottom w:val="0"/>
      <w:divBdr>
        <w:top w:val="none" w:sz="0" w:space="0" w:color="auto"/>
        <w:left w:val="none" w:sz="0" w:space="0" w:color="auto"/>
        <w:bottom w:val="none" w:sz="0" w:space="0" w:color="auto"/>
        <w:right w:val="none" w:sz="0" w:space="0" w:color="auto"/>
      </w:divBdr>
    </w:div>
    <w:div w:id="154587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rance-volontaires.org/-FAIVE-Valorisation-des-competences-et-de-l-experience-" TargetMode="External"/><Relationship Id="rId18" Type="http://schemas.openxmlformats.org/officeDocument/2006/relationships/hyperlink" Target="mailto:thomas.cosse@france-volontaires.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francois.grolier@france-volontaires.org" TargetMode="External"/><Relationship Id="rId7" Type="http://schemas.openxmlformats.org/officeDocument/2006/relationships/footnotes" Target="footnotes.xml"/><Relationship Id="rId12" Type="http://schemas.openxmlformats.org/officeDocument/2006/relationships/hyperlink" Target="http://www.observatoire-volontariat.org/Les-Actes-des-Rencontres-du-FAIVE" TargetMode="External"/><Relationship Id="rId17" Type="http://schemas.openxmlformats.org/officeDocument/2006/relationships/hyperlink" Target="mailto:m.demarch@france-volontaires.org"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pierre.revel@france-volontaires.org" TargetMode="External"/><Relationship Id="rId20" Type="http://schemas.openxmlformats.org/officeDocument/2006/relationships/hyperlink" Target="mailto:c.bevenot@france-volontaire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vfv.org" TargetMode="External"/><Relationship Id="rId24"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delphine.bignan@france-volontaires.org" TargetMode="External"/><Relationship Id="rId23" Type="http://schemas.openxmlformats.org/officeDocument/2006/relationships/footer" Target="footer1.xml"/><Relationship Id="rId10" Type="http://schemas.openxmlformats.org/officeDocument/2006/relationships/hyperlink" Target="http://www.france-volontaires.org"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bevenot@france-volontaires.org" TargetMode="External"/><Relationship Id="rId22" Type="http://schemas.openxmlformats.org/officeDocument/2006/relationships/hyperlink" Target="http://www.france-volontaires.org"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B9671-C1BA-492E-B20E-5DEA9620E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TotalTime>
  <Pages>16</Pages>
  <Words>2703</Words>
  <Characters>15409</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DIAGNE</dc:creator>
  <cp:lastModifiedBy>Marie-Pierre MPH. HERITIER</cp:lastModifiedBy>
  <cp:revision>53</cp:revision>
  <cp:lastPrinted>2015-03-13T14:31:00Z</cp:lastPrinted>
  <dcterms:created xsi:type="dcterms:W3CDTF">2013-01-18T10:21:00Z</dcterms:created>
  <dcterms:modified xsi:type="dcterms:W3CDTF">2015-03-16T15:06:00Z</dcterms:modified>
</cp:coreProperties>
</file>