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0DDAD6" w14:textId="316F532D" w:rsidR="0099498D" w:rsidRPr="00AD77B5" w:rsidRDefault="0099498D" w:rsidP="005A0FAF">
      <w:pPr>
        <w:jc w:val="center"/>
        <w:rPr>
          <w:rStyle w:val="eop"/>
          <w:rFonts w:cs="Calibri"/>
          <w:color w:val="000000"/>
          <w:sz w:val="22"/>
          <w:szCs w:val="22"/>
          <w:shd w:val="clear" w:color="auto" w:fill="FFFFFF"/>
        </w:rPr>
      </w:pPr>
      <w:r w:rsidRPr="00AD77B5">
        <w:rPr>
          <w:rFonts w:cs="Calibri"/>
          <w:b/>
          <w:noProof/>
        </w:rPr>
        <w:drawing>
          <wp:anchor distT="0" distB="0" distL="114300" distR="114300" simplePos="0" relativeHeight="251658240" behindDoc="1" locked="0" layoutInCell="1" allowOverlap="1" wp14:anchorId="10F29CB1" wp14:editId="374E3C06">
            <wp:simplePos x="0" y="0"/>
            <wp:positionH relativeFrom="column">
              <wp:posOffset>-431165</wp:posOffset>
            </wp:positionH>
            <wp:positionV relativeFrom="paragraph">
              <wp:posOffset>0</wp:posOffset>
            </wp:positionV>
            <wp:extent cx="2254250" cy="666750"/>
            <wp:effectExtent l="0" t="0" r="0" b="0"/>
            <wp:wrapTight wrapText="bothSides">
              <wp:wrapPolygon edited="0">
                <wp:start x="1643" y="0"/>
                <wp:lineTo x="0" y="3703"/>
                <wp:lineTo x="0" y="16046"/>
                <wp:lineTo x="913" y="19749"/>
                <wp:lineTo x="1643" y="20983"/>
                <wp:lineTo x="20261" y="20983"/>
                <wp:lineTo x="21174" y="19749"/>
                <wp:lineTo x="21357" y="17280"/>
                <wp:lineTo x="21357" y="4937"/>
                <wp:lineTo x="14785" y="1234"/>
                <wp:lineTo x="4563" y="0"/>
                <wp:lineTo x="1643" y="0"/>
              </wp:wrapPolygon>
            </wp:wrapTight>
            <wp:docPr id="1217615202" name="Image 1217615202" descr="Une image contenant Police, Graphique, texte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e image contenant Police, Graphique, texte, graphism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6D292B" w14:textId="77777777" w:rsidR="0099498D" w:rsidRPr="00AD77B5" w:rsidRDefault="0099498D" w:rsidP="005A0FAF">
      <w:pPr>
        <w:jc w:val="center"/>
        <w:rPr>
          <w:rStyle w:val="eop"/>
          <w:rFonts w:cs="Calibri"/>
          <w:color w:val="000000"/>
          <w:sz w:val="22"/>
          <w:szCs w:val="22"/>
          <w:shd w:val="clear" w:color="auto" w:fill="FFFFFF"/>
        </w:rPr>
      </w:pPr>
    </w:p>
    <w:p w14:paraId="35AD6284" w14:textId="77777777" w:rsidR="0099498D" w:rsidRPr="00AD77B5" w:rsidRDefault="0099498D" w:rsidP="005A0FAF">
      <w:pPr>
        <w:jc w:val="center"/>
        <w:rPr>
          <w:rStyle w:val="eop"/>
          <w:rFonts w:cs="Calibri"/>
          <w:color w:val="000000"/>
          <w:sz w:val="22"/>
          <w:szCs w:val="22"/>
          <w:shd w:val="clear" w:color="auto" w:fill="FFFFFF"/>
        </w:rPr>
      </w:pPr>
    </w:p>
    <w:p w14:paraId="11F1D1B9" w14:textId="77777777" w:rsidR="0099498D" w:rsidRPr="00AD77B5" w:rsidRDefault="0099498D" w:rsidP="005A0FAF">
      <w:pPr>
        <w:jc w:val="center"/>
        <w:rPr>
          <w:rStyle w:val="eop"/>
          <w:rFonts w:cs="Calibri"/>
          <w:color w:val="000000"/>
          <w:sz w:val="22"/>
          <w:szCs w:val="22"/>
          <w:shd w:val="clear" w:color="auto" w:fill="FFFFFF"/>
        </w:rPr>
      </w:pPr>
    </w:p>
    <w:p w14:paraId="084A2641" w14:textId="77777777" w:rsidR="0099498D" w:rsidRPr="00AD77B5" w:rsidRDefault="0099498D" w:rsidP="005A0FAF">
      <w:pPr>
        <w:jc w:val="center"/>
        <w:rPr>
          <w:rStyle w:val="eop"/>
          <w:rFonts w:cs="Calibri"/>
          <w:color w:val="000000"/>
          <w:sz w:val="22"/>
          <w:szCs w:val="22"/>
          <w:shd w:val="clear" w:color="auto" w:fill="FFFFFF"/>
        </w:rPr>
      </w:pPr>
    </w:p>
    <w:p w14:paraId="6A29A08D" w14:textId="740B3F9A" w:rsidR="005A0FAF" w:rsidRPr="00AD77B5" w:rsidRDefault="005A0FAF" w:rsidP="005A0FAF">
      <w:pPr>
        <w:jc w:val="center"/>
        <w:rPr>
          <w:rFonts w:cs="Calibri"/>
          <w:b/>
          <w:sz w:val="28"/>
          <w:szCs w:val="22"/>
          <w:u w:val="single"/>
        </w:rPr>
      </w:pPr>
      <w:r w:rsidRPr="00AD77B5">
        <w:rPr>
          <w:rFonts w:cs="Calibri"/>
          <w:b/>
          <w:sz w:val="28"/>
          <w:szCs w:val="22"/>
          <w:u w:val="single"/>
        </w:rPr>
        <w:t>Caneva</w:t>
      </w:r>
      <w:r w:rsidR="007A552F" w:rsidRPr="00AD77B5">
        <w:rPr>
          <w:rFonts w:cs="Calibri"/>
          <w:b/>
          <w:sz w:val="28"/>
          <w:szCs w:val="22"/>
          <w:u w:val="single"/>
        </w:rPr>
        <w:t>s</w:t>
      </w:r>
      <w:r w:rsidRPr="00AD77B5">
        <w:rPr>
          <w:rFonts w:cs="Calibri"/>
          <w:b/>
          <w:sz w:val="28"/>
          <w:szCs w:val="22"/>
          <w:u w:val="single"/>
        </w:rPr>
        <w:t xml:space="preserve"> de dépôt de dossier</w:t>
      </w:r>
    </w:p>
    <w:p w14:paraId="286EED21" w14:textId="77777777" w:rsidR="005A0FAF" w:rsidRPr="00AD77B5" w:rsidRDefault="005A0FAF" w:rsidP="000B7E13">
      <w:pPr>
        <w:jc w:val="both"/>
        <w:rPr>
          <w:rFonts w:cs="Calibri"/>
          <w:b/>
          <w:sz w:val="24"/>
        </w:rPr>
      </w:pPr>
    </w:p>
    <w:p w14:paraId="777A3740" w14:textId="5C5E4AF8" w:rsidR="005C11CA" w:rsidRPr="00AD77B5" w:rsidRDefault="005C11CA" w:rsidP="000B7E13">
      <w:pPr>
        <w:jc w:val="both"/>
        <w:rPr>
          <w:rFonts w:cs="Calibri"/>
          <w:b/>
          <w:sz w:val="24"/>
        </w:rPr>
      </w:pPr>
      <w:r w:rsidRPr="00AD77B5">
        <w:rPr>
          <w:rFonts w:cs="Calibri"/>
          <w:b/>
          <w:sz w:val="24"/>
        </w:rPr>
        <w:t>Introduction</w:t>
      </w:r>
    </w:p>
    <w:p w14:paraId="4084BCAB" w14:textId="7140E745" w:rsidR="005C11CA" w:rsidRPr="00AD77B5" w:rsidRDefault="005C11CA" w:rsidP="000B7E13">
      <w:pPr>
        <w:pStyle w:val="Paragraphedeliste"/>
        <w:numPr>
          <w:ilvl w:val="0"/>
          <w:numId w:val="31"/>
        </w:numPr>
        <w:spacing w:line="240" w:lineRule="auto"/>
        <w:jc w:val="both"/>
        <w:rPr>
          <w:rFonts w:cs="Calibri"/>
          <w:sz w:val="24"/>
          <w:szCs w:val="22"/>
        </w:rPr>
      </w:pPr>
      <w:r w:rsidRPr="00AD77B5">
        <w:rPr>
          <w:rFonts w:cs="Calibri"/>
          <w:sz w:val="24"/>
          <w:szCs w:val="22"/>
        </w:rPr>
        <w:t>Titre du projet :</w:t>
      </w:r>
    </w:p>
    <w:p w14:paraId="61F54710" w14:textId="1FFB9C7E" w:rsidR="005C11CA" w:rsidRPr="00AD77B5" w:rsidRDefault="005C11CA" w:rsidP="000B7E13">
      <w:pPr>
        <w:pStyle w:val="Paragraphedeliste"/>
        <w:numPr>
          <w:ilvl w:val="0"/>
          <w:numId w:val="31"/>
        </w:numPr>
        <w:spacing w:line="240" w:lineRule="auto"/>
        <w:jc w:val="both"/>
        <w:rPr>
          <w:rFonts w:cs="Calibri"/>
          <w:sz w:val="24"/>
          <w:szCs w:val="22"/>
        </w:rPr>
      </w:pPr>
      <w:r w:rsidRPr="00AD77B5">
        <w:rPr>
          <w:rFonts w:cs="Calibri"/>
          <w:sz w:val="24"/>
          <w:szCs w:val="22"/>
        </w:rPr>
        <w:t>Sous-titre du projet</w:t>
      </w:r>
      <w:r w:rsidR="00014079" w:rsidRPr="00AD77B5">
        <w:rPr>
          <w:rFonts w:cs="Calibri"/>
          <w:sz w:val="24"/>
          <w:szCs w:val="22"/>
        </w:rPr>
        <w:t> :</w:t>
      </w:r>
    </w:p>
    <w:p w14:paraId="23001B45" w14:textId="2F1CB7DF" w:rsidR="00014079" w:rsidRPr="00AD77B5" w:rsidRDefault="005C11CA" w:rsidP="000B7E13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textAlignment w:val="center"/>
        <w:rPr>
          <w:rFonts w:eastAsia="Times New Roman" w:cs="Calibri"/>
          <w:sz w:val="24"/>
          <w:szCs w:val="22"/>
        </w:rPr>
      </w:pPr>
      <w:r w:rsidRPr="00AD77B5">
        <w:rPr>
          <w:rFonts w:cs="Calibri"/>
          <w:sz w:val="24"/>
          <w:szCs w:val="22"/>
        </w:rPr>
        <w:t>Domaine(s) d’intervention</w:t>
      </w:r>
      <w:r w:rsidR="00014079" w:rsidRPr="00AD77B5">
        <w:rPr>
          <w:rFonts w:cs="Calibri"/>
          <w:sz w:val="24"/>
          <w:szCs w:val="22"/>
        </w:rPr>
        <w:t xml:space="preserve"> </w:t>
      </w:r>
      <w:r w:rsidRPr="00AD77B5">
        <w:rPr>
          <w:rFonts w:cs="Calibri"/>
          <w:sz w:val="24"/>
          <w:szCs w:val="22"/>
        </w:rPr>
        <w:t>et thématique</w:t>
      </w:r>
      <w:r w:rsidR="00E42BE9" w:rsidRPr="00AD77B5">
        <w:rPr>
          <w:rFonts w:cs="Calibri"/>
          <w:sz w:val="24"/>
          <w:szCs w:val="22"/>
        </w:rPr>
        <w:t>(</w:t>
      </w:r>
      <w:r w:rsidRPr="00AD77B5">
        <w:rPr>
          <w:rFonts w:cs="Calibri"/>
          <w:sz w:val="24"/>
          <w:szCs w:val="22"/>
        </w:rPr>
        <w:t>s</w:t>
      </w:r>
      <w:r w:rsidR="00E42BE9" w:rsidRPr="00AD77B5">
        <w:rPr>
          <w:rFonts w:cs="Calibri"/>
          <w:sz w:val="24"/>
          <w:szCs w:val="22"/>
        </w:rPr>
        <w:t>) :</w:t>
      </w:r>
    </w:p>
    <w:p w14:paraId="5D688E29" w14:textId="26FB6ABE" w:rsidR="00113945" w:rsidRPr="00AD77B5" w:rsidRDefault="00113945" w:rsidP="000B7E13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textAlignment w:val="center"/>
        <w:rPr>
          <w:rFonts w:eastAsia="Times New Roman" w:cs="Calibri"/>
          <w:sz w:val="24"/>
          <w:szCs w:val="22"/>
        </w:rPr>
      </w:pPr>
      <w:r w:rsidRPr="00AD77B5">
        <w:rPr>
          <w:rFonts w:cs="Calibri"/>
          <w:sz w:val="24"/>
          <w:szCs w:val="22"/>
        </w:rPr>
        <w:t xml:space="preserve">Continent et </w:t>
      </w:r>
      <w:r w:rsidR="00A424E0" w:rsidRPr="00AD77B5">
        <w:rPr>
          <w:rFonts w:cs="Calibri"/>
          <w:sz w:val="24"/>
          <w:szCs w:val="22"/>
        </w:rPr>
        <w:t>pays d’action :</w:t>
      </w:r>
    </w:p>
    <w:p w14:paraId="5A5994B2" w14:textId="6F983A8C" w:rsidR="00014079" w:rsidRPr="00AD77B5" w:rsidRDefault="00014079" w:rsidP="000B7E13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rPr>
          <w:rFonts w:eastAsia="Times New Roman" w:cs="Calibri"/>
          <w:sz w:val="24"/>
          <w:szCs w:val="22"/>
        </w:rPr>
      </w:pPr>
      <w:r w:rsidRPr="00AD77B5">
        <w:rPr>
          <w:rFonts w:eastAsia="Times New Roman" w:cs="Calibri"/>
          <w:sz w:val="24"/>
          <w:szCs w:val="22"/>
        </w:rPr>
        <w:t>Région :</w:t>
      </w:r>
    </w:p>
    <w:p w14:paraId="678F8748" w14:textId="2BE605C1" w:rsidR="00A424E0" w:rsidRPr="00AD77B5" w:rsidRDefault="00014079" w:rsidP="00A424E0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rPr>
          <w:rFonts w:eastAsia="Times New Roman" w:cs="Calibri"/>
          <w:sz w:val="24"/>
          <w:szCs w:val="22"/>
        </w:rPr>
      </w:pPr>
      <w:r w:rsidRPr="00AD77B5">
        <w:rPr>
          <w:rFonts w:eastAsia="Times New Roman" w:cs="Calibri"/>
          <w:sz w:val="24"/>
          <w:szCs w:val="22"/>
        </w:rPr>
        <w:t>Localité :</w:t>
      </w:r>
    </w:p>
    <w:p w14:paraId="2D1E2BE6" w14:textId="5BEA8EC8" w:rsidR="00A424E0" w:rsidRPr="00AD77B5" w:rsidRDefault="00A424E0" w:rsidP="00A424E0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rPr>
          <w:rFonts w:eastAsia="Times New Roman" w:cs="Calibri"/>
          <w:color w:val="00574A"/>
          <w:sz w:val="24"/>
          <w:szCs w:val="22"/>
        </w:rPr>
      </w:pPr>
      <w:r w:rsidRPr="00AD77B5">
        <w:rPr>
          <w:rFonts w:eastAsia="Times New Roman" w:cs="Calibri"/>
          <w:sz w:val="24"/>
          <w:szCs w:val="22"/>
        </w:rPr>
        <w:t xml:space="preserve">Géolocalisation : </w:t>
      </w:r>
      <w:r w:rsidRPr="00AD77B5">
        <w:rPr>
          <w:rFonts w:eastAsia="Times New Roman" w:cs="Calibri"/>
          <w:color w:val="00574A"/>
          <w:sz w:val="24"/>
          <w:szCs w:val="22"/>
        </w:rPr>
        <w:t>(vérificateur sur google maps)</w:t>
      </w:r>
    </w:p>
    <w:p w14:paraId="4B237CC2" w14:textId="06A74641" w:rsidR="00014079" w:rsidRPr="00AD77B5" w:rsidRDefault="00014079" w:rsidP="000B7E13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rPr>
          <w:rFonts w:eastAsia="Times New Roman" w:cs="Calibri"/>
          <w:sz w:val="24"/>
          <w:szCs w:val="22"/>
        </w:rPr>
      </w:pPr>
      <w:r w:rsidRPr="00AD77B5">
        <w:rPr>
          <w:rFonts w:eastAsia="Times New Roman" w:cs="Calibri"/>
          <w:sz w:val="24"/>
          <w:szCs w:val="22"/>
        </w:rPr>
        <w:t xml:space="preserve">Résumé du projet </w:t>
      </w:r>
      <w:r w:rsidRPr="00AD77B5">
        <w:rPr>
          <w:rFonts w:eastAsia="Times New Roman" w:cs="Calibri"/>
          <w:color w:val="00574A"/>
          <w:sz w:val="24"/>
          <w:szCs w:val="22"/>
        </w:rPr>
        <w:t>(ce descriptif sera visible sur le site) </w:t>
      </w:r>
      <w:r w:rsidRPr="00AD77B5">
        <w:rPr>
          <w:rFonts w:eastAsia="Times New Roman" w:cs="Calibri"/>
          <w:sz w:val="24"/>
          <w:szCs w:val="22"/>
        </w:rPr>
        <w:t>:</w:t>
      </w:r>
    </w:p>
    <w:p w14:paraId="48D94E51" w14:textId="41C207E3" w:rsidR="00014079" w:rsidRPr="00AD77B5" w:rsidRDefault="00014079" w:rsidP="000B7E13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rPr>
          <w:rFonts w:eastAsia="Times New Roman" w:cs="Calibri"/>
          <w:sz w:val="24"/>
          <w:szCs w:val="22"/>
        </w:rPr>
      </w:pPr>
      <w:r w:rsidRPr="00AD77B5">
        <w:rPr>
          <w:rFonts w:eastAsia="Times New Roman" w:cs="Calibri"/>
          <w:sz w:val="24"/>
          <w:szCs w:val="22"/>
        </w:rPr>
        <w:t>Nom</w:t>
      </w:r>
      <w:r w:rsidR="00022DB8" w:rsidRPr="00AD77B5">
        <w:rPr>
          <w:rFonts w:eastAsia="Times New Roman" w:cs="Calibri"/>
          <w:sz w:val="24"/>
          <w:szCs w:val="22"/>
        </w:rPr>
        <w:t xml:space="preserve"> du</w:t>
      </w:r>
      <w:r w:rsidRPr="00AD77B5">
        <w:rPr>
          <w:rFonts w:eastAsia="Times New Roman" w:cs="Calibri"/>
          <w:sz w:val="24"/>
          <w:szCs w:val="22"/>
        </w:rPr>
        <w:t xml:space="preserve"> chef de projet en France :</w:t>
      </w:r>
    </w:p>
    <w:p w14:paraId="7E3D4EBB" w14:textId="668F3374" w:rsidR="00014079" w:rsidRPr="00AD77B5" w:rsidRDefault="00014079" w:rsidP="000B7E13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rPr>
          <w:rFonts w:eastAsia="Times New Roman" w:cs="Calibri"/>
          <w:sz w:val="24"/>
          <w:szCs w:val="22"/>
        </w:rPr>
      </w:pPr>
      <w:r w:rsidRPr="00AD77B5">
        <w:rPr>
          <w:rFonts w:eastAsia="Times New Roman" w:cs="Calibri"/>
          <w:sz w:val="24"/>
          <w:szCs w:val="22"/>
        </w:rPr>
        <w:t>Prénom du chef de projet en France :</w:t>
      </w:r>
    </w:p>
    <w:p w14:paraId="18DD3B94" w14:textId="4025306A" w:rsidR="00014079" w:rsidRPr="00AD77B5" w:rsidRDefault="00014079" w:rsidP="000B7E13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rPr>
          <w:rFonts w:eastAsia="Times New Roman" w:cs="Calibri"/>
          <w:sz w:val="24"/>
          <w:szCs w:val="22"/>
        </w:rPr>
      </w:pPr>
      <w:r w:rsidRPr="00AD77B5">
        <w:rPr>
          <w:rFonts w:eastAsia="Times New Roman" w:cs="Calibri"/>
          <w:sz w:val="24"/>
          <w:szCs w:val="22"/>
        </w:rPr>
        <w:t>Téléphone du chef de projet en France :</w:t>
      </w:r>
    </w:p>
    <w:p w14:paraId="42A4B3CE" w14:textId="584658D3" w:rsidR="00014079" w:rsidRPr="00AD77B5" w:rsidRDefault="00014079" w:rsidP="000B7E13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rPr>
          <w:rFonts w:eastAsia="Times New Roman" w:cs="Calibri"/>
          <w:sz w:val="24"/>
          <w:szCs w:val="22"/>
        </w:rPr>
      </w:pPr>
      <w:r w:rsidRPr="00AD77B5">
        <w:rPr>
          <w:rFonts w:eastAsia="Times New Roman" w:cs="Calibri"/>
          <w:sz w:val="24"/>
          <w:szCs w:val="22"/>
        </w:rPr>
        <w:t>Email du chef de projet en France :</w:t>
      </w:r>
    </w:p>
    <w:p w14:paraId="1403A1A4" w14:textId="3C5597DB" w:rsidR="00014079" w:rsidRPr="00AD77B5" w:rsidRDefault="00014079" w:rsidP="000B7E13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rPr>
          <w:rFonts w:eastAsia="Times New Roman" w:cs="Calibri"/>
          <w:sz w:val="24"/>
          <w:szCs w:val="22"/>
        </w:rPr>
      </w:pPr>
      <w:r w:rsidRPr="00AD77B5">
        <w:rPr>
          <w:rFonts w:eastAsia="Times New Roman" w:cs="Calibri"/>
          <w:sz w:val="24"/>
          <w:szCs w:val="22"/>
        </w:rPr>
        <w:t>Curriculum vitae du chef de pro</w:t>
      </w:r>
      <w:r w:rsidR="00E42BE9" w:rsidRPr="00AD77B5">
        <w:rPr>
          <w:rFonts w:eastAsia="Times New Roman" w:cs="Calibri"/>
          <w:sz w:val="24"/>
          <w:szCs w:val="22"/>
        </w:rPr>
        <w:t xml:space="preserve">jet en </w:t>
      </w:r>
      <w:r w:rsidR="00EE20BD" w:rsidRPr="00AD77B5">
        <w:rPr>
          <w:rFonts w:eastAsia="Times New Roman" w:cs="Calibri"/>
          <w:sz w:val="24"/>
          <w:szCs w:val="22"/>
        </w:rPr>
        <w:t xml:space="preserve">France </w:t>
      </w:r>
      <w:r w:rsidR="00EE20BD" w:rsidRPr="00AD77B5">
        <w:rPr>
          <w:rFonts w:cs="Calibri"/>
          <w:color w:val="00574A"/>
          <w:sz w:val="24"/>
          <w:szCs w:val="24"/>
        </w:rPr>
        <w:t>(</w:t>
      </w:r>
      <w:r w:rsidR="00EE20BD" w:rsidRPr="00AD77B5"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  <w:t>Fichier au format jpg/jpeg/png - 1Mo maximum) </w:t>
      </w:r>
    </w:p>
    <w:p w14:paraId="19B41A8A" w14:textId="6FE1AC71" w:rsidR="005C11CA" w:rsidRPr="00AD77B5" w:rsidRDefault="005C11CA" w:rsidP="000B7E13">
      <w:pPr>
        <w:jc w:val="both"/>
        <w:rPr>
          <w:rFonts w:cs="Calibri"/>
          <w:sz w:val="22"/>
        </w:rPr>
      </w:pPr>
    </w:p>
    <w:p w14:paraId="3FA16EB3" w14:textId="77777777" w:rsidR="005A0FAF" w:rsidRPr="00AD77B5" w:rsidRDefault="005A0FAF" w:rsidP="000B7E13">
      <w:pPr>
        <w:jc w:val="both"/>
        <w:rPr>
          <w:rFonts w:cs="Calibri"/>
          <w:sz w:val="22"/>
        </w:rPr>
      </w:pPr>
    </w:p>
    <w:p w14:paraId="440C339D" w14:textId="72A96879" w:rsidR="00935025" w:rsidRPr="00AD77B5" w:rsidRDefault="005A0FAF" w:rsidP="005A0FAF">
      <w:pPr>
        <w:jc w:val="both"/>
        <w:rPr>
          <w:rFonts w:eastAsia="Times New Roman" w:cs="Calibri"/>
          <w:i/>
          <w:iCs/>
          <w:color w:val="0073B7"/>
          <w:sz w:val="24"/>
          <w:szCs w:val="24"/>
          <w:shd w:val="clear" w:color="auto" w:fill="FFFFFF"/>
        </w:rPr>
      </w:pPr>
      <w:r w:rsidRPr="00AD77B5">
        <w:rPr>
          <w:rFonts w:cs="Calibri"/>
          <w:b/>
          <w:sz w:val="24"/>
        </w:rPr>
        <w:t xml:space="preserve">Objectifs de Développement Durable </w:t>
      </w:r>
      <w:r w:rsidRPr="00AD77B5"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  <w:t>(</w:t>
      </w:r>
      <w:r w:rsidRPr="00AD77B5">
        <w:rPr>
          <w:rFonts w:eastAsia="Times New Roman" w:cs="Calibri"/>
          <w:i/>
          <w:iCs/>
          <w:color w:val="00574A"/>
          <w:sz w:val="24"/>
          <w:szCs w:val="22"/>
        </w:rPr>
        <w:t>ODD n°1 - Pas de pauvreté, ODD n°2 - Faim « Zéro », ODD n°3 - Bonne santé et bien-être, ODD n°4 - Éducation de qualité, ODD n°5 - Égalité entre les sexes, ODD n°6 - Eau propre et assainissement, ODD n°7 - Énergie propre et d'un coût abordable, ODD n°8 - Travail décent et croissance économique, ODD n°9 - Industrie, innovation et infrastructure, ODD n°10 - Inégalités réduites, ODD n°11 - Villes et communautés durable, ODD n°12 - Consommation et production responsables, ODD n°13 - Lutte contre les changements climatiques, ODD n°14 - Vie aquatique, ODD n°15 - Vie terrestre, ODD n°16 - Paix, justice et institutions efficaces, ODD n°17 - Partenariats pour la réalisation des objectifs)</w:t>
      </w:r>
    </w:p>
    <w:p w14:paraId="165D3275" w14:textId="08DDD242" w:rsidR="005A0FAF" w:rsidRPr="00AD77B5" w:rsidRDefault="005A0FAF" w:rsidP="000B7E13">
      <w:pPr>
        <w:jc w:val="both"/>
        <w:rPr>
          <w:rFonts w:cs="Calibri"/>
        </w:rPr>
      </w:pPr>
    </w:p>
    <w:p w14:paraId="40D7EE91" w14:textId="77777777" w:rsidR="005A0FAF" w:rsidRPr="00AD77B5" w:rsidRDefault="005A0FAF" w:rsidP="000B7E13">
      <w:pPr>
        <w:jc w:val="both"/>
        <w:rPr>
          <w:rFonts w:cs="Calibri"/>
        </w:rPr>
      </w:pPr>
    </w:p>
    <w:p w14:paraId="57314CF4" w14:textId="131D1D2F" w:rsidR="00935025" w:rsidRPr="00AD77B5" w:rsidRDefault="0056321E" w:rsidP="000B7E13">
      <w:pPr>
        <w:jc w:val="both"/>
        <w:rPr>
          <w:rFonts w:cs="Calibri"/>
          <w:b/>
          <w:sz w:val="24"/>
        </w:rPr>
      </w:pPr>
      <w:r w:rsidRPr="00AD77B5">
        <w:rPr>
          <w:rFonts w:cs="Calibri"/>
          <w:b/>
          <w:sz w:val="24"/>
        </w:rPr>
        <w:t>O</w:t>
      </w:r>
      <w:r w:rsidR="00935025" w:rsidRPr="00AD77B5">
        <w:rPr>
          <w:rFonts w:cs="Calibri"/>
          <w:b/>
          <w:sz w:val="24"/>
        </w:rPr>
        <w:t>bjectifs et pertinence du projet</w:t>
      </w:r>
    </w:p>
    <w:p w14:paraId="02EFED3F" w14:textId="6523001E" w:rsidR="00935025" w:rsidRPr="00AD77B5" w:rsidRDefault="00E42BE9" w:rsidP="000B7E13">
      <w:pPr>
        <w:pStyle w:val="Paragraphedeliste"/>
        <w:numPr>
          <w:ilvl w:val="0"/>
          <w:numId w:val="32"/>
        </w:numPr>
        <w:spacing w:line="240" w:lineRule="auto"/>
        <w:jc w:val="both"/>
        <w:rPr>
          <w:rFonts w:eastAsia="Times New Roman" w:cs="Calibri"/>
          <w:sz w:val="24"/>
          <w:szCs w:val="22"/>
        </w:rPr>
      </w:pPr>
      <w:r w:rsidRPr="00AD77B5">
        <w:rPr>
          <w:rFonts w:eastAsia="Times New Roman" w:cs="Calibri"/>
          <w:sz w:val="24"/>
          <w:szCs w:val="22"/>
        </w:rPr>
        <w:t>Définition de l'objectif général</w:t>
      </w:r>
      <w:r w:rsidR="00935025" w:rsidRPr="00AD77B5">
        <w:rPr>
          <w:rFonts w:eastAsia="Times New Roman" w:cs="Calibri"/>
          <w:color w:val="333333"/>
          <w:sz w:val="24"/>
          <w:szCs w:val="22"/>
          <w:shd w:val="clear" w:color="auto" w:fill="FFFFFF"/>
        </w:rPr>
        <w:t> :</w:t>
      </w:r>
    </w:p>
    <w:p w14:paraId="367EBE6A" w14:textId="77777777" w:rsidR="00935025" w:rsidRPr="00AD77B5" w:rsidRDefault="00935025" w:rsidP="000B7E13">
      <w:pPr>
        <w:pStyle w:val="Paragraphedeliste"/>
        <w:numPr>
          <w:ilvl w:val="0"/>
          <w:numId w:val="32"/>
        </w:numPr>
        <w:spacing w:line="240" w:lineRule="auto"/>
        <w:jc w:val="both"/>
        <w:rPr>
          <w:rFonts w:eastAsia="Times New Roman" w:cs="Calibri"/>
          <w:sz w:val="24"/>
          <w:szCs w:val="22"/>
        </w:rPr>
      </w:pPr>
      <w:r w:rsidRPr="00AD77B5">
        <w:rPr>
          <w:rFonts w:eastAsia="Times New Roman" w:cs="Calibri"/>
          <w:sz w:val="24"/>
          <w:szCs w:val="22"/>
        </w:rPr>
        <w:t>Définition des objectifs spécifiques</w:t>
      </w:r>
      <w:r w:rsidRPr="00AD77B5">
        <w:rPr>
          <w:rFonts w:eastAsia="Times New Roman" w:cs="Calibri"/>
          <w:color w:val="333333"/>
          <w:sz w:val="24"/>
          <w:szCs w:val="22"/>
          <w:shd w:val="clear" w:color="auto" w:fill="FFFFFF"/>
        </w:rPr>
        <w:t> :</w:t>
      </w:r>
    </w:p>
    <w:p w14:paraId="59837787" w14:textId="77777777" w:rsidR="00935025" w:rsidRPr="00AD77B5" w:rsidRDefault="00935025" w:rsidP="000B7E13">
      <w:pPr>
        <w:pStyle w:val="Paragraphedeliste"/>
        <w:numPr>
          <w:ilvl w:val="0"/>
          <w:numId w:val="32"/>
        </w:numPr>
        <w:spacing w:line="240" w:lineRule="auto"/>
        <w:jc w:val="both"/>
        <w:rPr>
          <w:rFonts w:eastAsia="Times New Roman" w:cs="Calibri"/>
          <w:sz w:val="24"/>
          <w:szCs w:val="22"/>
        </w:rPr>
      </w:pPr>
      <w:r w:rsidRPr="00AD77B5">
        <w:rPr>
          <w:rFonts w:eastAsia="Times New Roman" w:cs="Calibri"/>
          <w:sz w:val="24"/>
          <w:szCs w:val="22"/>
        </w:rPr>
        <w:t>Contexte local</w:t>
      </w:r>
      <w:r w:rsidRPr="00AD77B5">
        <w:rPr>
          <w:rFonts w:eastAsia="Times New Roman" w:cs="Calibri"/>
          <w:color w:val="333333"/>
          <w:sz w:val="24"/>
          <w:szCs w:val="22"/>
          <w:shd w:val="clear" w:color="auto" w:fill="FFFFFF"/>
        </w:rPr>
        <w:t> :</w:t>
      </w:r>
    </w:p>
    <w:p w14:paraId="6E5E36CD" w14:textId="77777777" w:rsidR="00935025" w:rsidRPr="00AD77B5" w:rsidRDefault="00935025" w:rsidP="000B7E13">
      <w:pPr>
        <w:pStyle w:val="Paragraphedeliste"/>
        <w:numPr>
          <w:ilvl w:val="0"/>
          <w:numId w:val="32"/>
        </w:numPr>
        <w:spacing w:line="240" w:lineRule="auto"/>
        <w:jc w:val="both"/>
        <w:rPr>
          <w:rFonts w:eastAsia="Times New Roman" w:cs="Calibri"/>
          <w:sz w:val="24"/>
          <w:szCs w:val="22"/>
        </w:rPr>
      </w:pPr>
      <w:r w:rsidRPr="00AD77B5">
        <w:rPr>
          <w:rFonts w:eastAsia="Times New Roman" w:cs="Calibri"/>
          <w:sz w:val="24"/>
          <w:szCs w:val="22"/>
        </w:rPr>
        <w:t>Historique du projet</w:t>
      </w:r>
      <w:r w:rsidRPr="00AD77B5">
        <w:rPr>
          <w:rFonts w:eastAsia="Times New Roman" w:cs="Calibri"/>
          <w:color w:val="333333"/>
          <w:sz w:val="24"/>
          <w:szCs w:val="22"/>
          <w:shd w:val="clear" w:color="auto" w:fill="FFFFFF"/>
        </w:rPr>
        <w:t> :</w:t>
      </w:r>
    </w:p>
    <w:p w14:paraId="6697AB61" w14:textId="77777777" w:rsidR="00935025" w:rsidRPr="00AD77B5" w:rsidRDefault="00935025" w:rsidP="000B7E13">
      <w:pPr>
        <w:jc w:val="both"/>
        <w:rPr>
          <w:rFonts w:cs="Calibri"/>
          <w:sz w:val="22"/>
        </w:rPr>
      </w:pPr>
    </w:p>
    <w:p w14:paraId="72922407" w14:textId="77777777" w:rsidR="00935025" w:rsidRPr="00AD77B5" w:rsidRDefault="00935025" w:rsidP="000B7E13">
      <w:pPr>
        <w:jc w:val="both"/>
        <w:rPr>
          <w:rFonts w:cs="Calibri"/>
          <w:sz w:val="22"/>
        </w:rPr>
      </w:pPr>
    </w:p>
    <w:p w14:paraId="6B7D0A90" w14:textId="532BBC31" w:rsidR="00935025" w:rsidRPr="00AD77B5" w:rsidRDefault="00935025" w:rsidP="000B7E13">
      <w:pPr>
        <w:jc w:val="both"/>
        <w:rPr>
          <w:rFonts w:cs="Calibri"/>
          <w:b/>
          <w:sz w:val="24"/>
        </w:rPr>
      </w:pPr>
      <w:r w:rsidRPr="00AD77B5">
        <w:rPr>
          <w:rFonts w:cs="Calibri"/>
          <w:b/>
          <w:sz w:val="24"/>
        </w:rPr>
        <w:t>Partenaires locaux</w:t>
      </w:r>
    </w:p>
    <w:p w14:paraId="40ADA513" w14:textId="565117E8" w:rsidR="00935025" w:rsidRPr="00AD77B5" w:rsidRDefault="00935025" w:rsidP="000B7E13">
      <w:pPr>
        <w:pStyle w:val="Paragraphedeliste"/>
        <w:numPr>
          <w:ilvl w:val="0"/>
          <w:numId w:val="33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Nom du partenaire local</w:t>
      </w:r>
      <w:r w:rsidR="00E42BE9" w:rsidRPr="00AD77B5">
        <w:rPr>
          <w:rFonts w:cs="Calibri"/>
          <w:sz w:val="24"/>
        </w:rPr>
        <w:t> :</w:t>
      </w:r>
    </w:p>
    <w:p w14:paraId="60A29880" w14:textId="26A28EB2" w:rsidR="00935025" w:rsidRPr="00AD77B5" w:rsidRDefault="00935025" w:rsidP="000B7E13">
      <w:pPr>
        <w:pStyle w:val="Paragraphedeliste"/>
        <w:numPr>
          <w:ilvl w:val="0"/>
          <w:numId w:val="33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Sigle du partenaire local</w:t>
      </w:r>
      <w:r w:rsidR="00E42BE9" w:rsidRPr="00AD77B5">
        <w:rPr>
          <w:rFonts w:cs="Calibri"/>
          <w:sz w:val="24"/>
        </w:rPr>
        <w:t> :</w:t>
      </w:r>
    </w:p>
    <w:p w14:paraId="06B5E3C9" w14:textId="6B1343E4" w:rsidR="00457638" w:rsidRPr="00AD77B5" w:rsidRDefault="00457638" w:rsidP="000B7E13">
      <w:pPr>
        <w:pStyle w:val="Paragraphedeliste"/>
        <w:numPr>
          <w:ilvl w:val="0"/>
          <w:numId w:val="33"/>
        </w:numPr>
        <w:jc w:val="both"/>
        <w:rPr>
          <w:rFonts w:cs="Calibri"/>
          <w:sz w:val="24"/>
          <w:szCs w:val="24"/>
        </w:rPr>
      </w:pPr>
      <w:r w:rsidRPr="00AD77B5">
        <w:rPr>
          <w:rFonts w:cs="Calibri"/>
          <w:sz w:val="24"/>
          <w:szCs w:val="24"/>
        </w:rPr>
        <w:lastRenderedPageBreak/>
        <w:t>Nature du partenaire local </w:t>
      </w:r>
      <w:r w:rsidRPr="00AD77B5"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  <w:t>(administration, association, coopérative, entreprise, fondation, GIE /GIC ; structure étatique, structure publique)</w:t>
      </w:r>
      <w:r w:rsidR="00E42BE9" w:rsidRPr="00AD77B5">
        <w:rPr>
          <w:rFonts w:cs="Calibri"/>
          <w:color w:val="00574A"/>
          <w:sz w:val="24"/>
          <w:szCs w:val="24"/>
        </w:rPr>
        <w:t> </w:t>
      </w:r>
      <w:r w:rsidR="00E42BE9" w:rsidRPr="00AD77B5">
        <w:rPr>
          <w:rFonts w:cs="Calibri"/>
          <w:sz w:val="24"/>
          <w:szCs w:val="24"/>
        </w:rPr>
        <w:t>:</w:t>
      </w:r>
    </w:p>
    <w:p w14:paraId="691BFDDA" w14:textId="7F4965E3" w:rsidR="00457638" w:rsidRPr="00AD77B5" w:rsidRDefault="00935025" w:rsidP="000B7E13">
      <w:pPr>
        <w:pStyle w:val="Paragraphedeliste"/>
        <w:numPr>
          <w:ilvl w:val="0"/>
          <w:numId w:val="33"/>
        </w:numPr>
        <w:jc w:val="both"/>
        <w:rPr>
          <w:rFonts w:eastAsia="Times New Roman" w:cs="Calibri"/>
          <w:sz w:val="24"/>
          <w:szCs w:val="24"/>
        </w:rPr>
      </w:pPr>
      <w:r w:rsidRPr="00AD77B5">
        <w:rPr>
          <w:rFonts w:cs="Calibri"/>
          <w:sz w:val="24"/>
          <w:szCs w:val="24"/>
        </w:rPr>
        <w:t>Justificatif de reconnaissance du partenaire au niveau local</w:t>
      </w:r>
      <w:r w:rsidR="00457638" w:rsidRPr="00AD77B5">
        <w:rPr>
          <w:rFonts w:cs="Calibri"/>
          <w:sz w:val="24"/>
          <w:szCs w:val="24"/>
        </w:rPr>
        <w:t xml:space="preserve"> </w:t>
      </w:r>
      <w:r w:rsidR="00457638" w:rsidRPr="00AD77B5">
        <w:rPr>
          <w:rFonts w:cs="Calibri"/>
          <w:color w:val="00574A"/>
          <w:sz w:val="24"/>
          <w:szCs w:val="24"/>
        </w:rPr>
        <w:t>(</w:t>
      </w:r>
      <w:r w:rsidR="00457638" w:rsidRPr="00AD77B5"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  <w:t>Fichier au format jpg/jpeg/png - 1Mo maximum)</w:t>
      </w:r>
      <w:r w:rsidR="00E42BE9" w:rsidRPr="00AD77B5"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  <w:t> </w:t>
      </w:r>
      <w:r w:rsidR="00E42BE9" w:rsidRPr="00AD77B5">
        <w:rPr>
          <w:rFonts w:eastAsia="Times New Roman" w:cs="Calibri"/>
          <w:iCs/>
          <w:sz w:val="24"/>
          <w:szCs w:val="24"/>
          <w:shd w:val="clear" w:color="auto" w:fill="FFFFFF"/>
        </w:rPr>
        <w:t>:</w:t>
      </w:r>
    </w:p>
    <w:p w14:paraId="499FEB87" w14:textId="64632CFF" w:rsidR="00935025" w:rsidRPr="00AD77B5" w:rsidRDefault="00935025" w:rsidP="000B7E13">
      <w:pPr>
        <w:pStyle w:val="Paragraphedeliste"/>
        <w:numPr>
          <w:ilvl w:val="0"/>
          <w:numId w:val="33"/>
        </w:numPr>
        <w:jc w:val="both"/>
        <w:rPr>
          <w:rFonts w:cs="Calibri"/>
          <w:sz w:val="24"/>
          <w:szCs w:val="24"/>
        </w:rPr>
      </w:pPr>
      <w:r w:rsidRPr="00AD77B5">
        <w:rPr>
          <w:rFonts w:cs="Calibri"/>
          <w:sz w:val="24"/>
          <w:szCs w:val="24"/>
        </w:rPr>
        <w:t>Adresse du partenaire local</w:t>
      </w:r>
      <w:r w:rsidR="00E42BE9" w:rsidRPr="00AD77B5">
        <w:rPr>
          <w:rFonts w:cs="Calibri"/>
          <w:sz w:val="24"/>
          <w:szCs w:val="24"/>
        </w:rPr>
        <w:t> :</w:t>
      </w:r>
    </w:p>
    <w:p w14:paraId="11A14924" w14:textId="579CF755" w:rsidR="00935025" w:rsidRPr="00AD77B5" w:rsidRDefault="00457638" w:rsidP="000B7E13">
      <w:pPr>
        <w:pStyle w:val="Paragraphedeliste"/>
        <w:numPr>
          <w:ilvl w:val="0"/>
          <w:numId w:val="33"/>
        </w:numPr>
        <w:jc w:val="both"/>
        <w:rPr>
          <w:rFonts w:cs="Calibri"/>
          <w:sz w:val="24"/>
          <w:szCs w:val="24"/>
        </w:rPr>
      </w:pPr>
      <w:r w:rsidRPr="00AD77B5">
        <w:rPr>
          <w:rFonts w:cs="Calibri"/>
          <w:sz w:val="24"/>
          <w:szCs w:val="24"/>
        </w:rPr>
        <w:t>Téléphone du partenaire loc</w:t>
      </w:r>
      <w:r w:rsidR="00935025" w:rsidRPr="00AD77B5">
        <w:rPr>
          <w:rFonts w:cs="Calibri"/>
          <w:sz w:val="24"/>
          <w:szCs w:val="24"/>
        </w:rPr>
        <w:t>al</w:t>
      </w:r>
      <w:r w:rsidR="00E42BE9" w:rsidRPr="00AD77B5">
        <w:rPr>
          <w:rFonts w:cs="Calibri"/>
          <w:sz w:val="24"/>
          <w:szCs w:val="24"/>
        </w:rPr>
        <w:t> :</w:t>
      </w:r>
    </w:p>
    <w:p w14:paraId="0330923A" w14:textId="196CFF8A" w:rsidR="00935025" w:rsidRPr="00AD77B5" w:rsidRDefault="00935025" w:rsidP="000B7E13">
      <w:pPr>
        <w:pStyle w:val="Paragraphedeliste"/>
        <w:numPr>
          <w:ilvl w:val="0"/>
          <w:numId w:val="33"/>
        </w:numPr>
        <w:jc w:val="both"/>
        <w:rPr>
          <w:rFonts w:cs="Calibri"/>
          <w:sz w:val="24"/>
          <w:szCs w:val="24"/>
        </w:rPr>
      </w:pPr>
      <w:r w:rsidRPr="00AD77B5">
        <w:rPr>
          <w:rFonts w:cs="Calibri"/>
          <w:sz w:val="24"/>
          <w:szCs w:val="24"/>
        </w:rPr>
        <w:t>Email du partenaire local</w:t>
      </w:r>
      <w:r w:rsidR="00E42BE9" w:rsidRPr="00AD77B5">
        <w:rPr>
          <w:rFonts w:cs="Calibri"/>
          <w:sz w:val="24"/>
          <w:szCs w:val="24"/>
        </w:rPr>
        <w:t> :</w:t>
      </w:r>
    </w:p>
    <w:p w14:paraId="7E18F353" w14:textId="5E2522E6" w:rsidR="00935025" w:rsidRPr="00AD77B5" w:rsidRDefault="00457638" w:rsidP="000B7E13">
      <w:pPr>
        <w:pStyle w:val="Paragraphedeliste"/>
        <w:numPr>
          <w:ilvl w:val="0"/>
          <w:numId w:val="33"/>
        </w:numPr>
        <w:jc w:val="both"/>
        <w:rPr>
          <w:rFonts w:cs="Calibri"/>
          <w:sz w:val="24"/>
          <w:szCs w:val="24"/>
        </w:rPr>
      </w:pPr>
      <w:r w:rsidRPr="00AD77B5">
        <w:rPr>
          <w:rFonts w:cs="Calibri"/>
          <w:sz w:val="24"/>
          <w:szCs w:val="24"/>
        </w:rPr>
        <w:t>Présentation et expériences sur la thématique du partenaire local</w:t>
      </w:r>
      <w:r w:rsidR="00E42BE9" w:rsidRPr="00AD77B5">
        <w:rPr>
          <w:rFonts w:cs="Calibri"/>
          <w:sz w:val="24"/>
          <w:szCs w:val="24"/>
        </w:rPr>
        <w:t> :</w:t>
      </w:r>
    </w:p>
    <w:p w14:paraId="1998F95A" w14:textId="3A8F9AA3" w:rsidR="00457638" w:rsidRPr="00AD77B5" w:rsidRDefault="00457638" w:rsidP="000B7E13">
      <w:pPr>
        <w:pStyle w:val="Paragraphedeliste"/>
        <w:numPr>
          <w:ilvl w:val="0"/>
          <w:numId w:val="33"/>
        </w:numPr>
        <w:jc w:val="both"/>
        <w:rPr>
          <w:rFonts w:cs="Calibri"/>
          <w:sz w:val="24"/>
          <w:szCs w:val="24"/>
        </w:rPr>
      </w:pPr>
      <w:r w:rsidRPr="00AD77B5">
        <w:rPr>
          <w:rFonts w:cs="Calibri"/>
          <w:sz w:val="24"/>
          <w:szCs w:val="24"/>
        </w:rPr>
        <w:t>Répartition des rôles entre le partenaire local et l’association française</w:t>
      </w:r>
      <w:r w:rsidR="00E42BE9" w:rsidRPr="00AD77B5">
        <w:rPr>
          <w:rFonts w:cs="Calibri"/>
          <w:sz w:val="24"/>
          <w:szCs w:val="24"/>
        </w:rPr>
        <w:t> :</w:t>
      </w:r>
    </w:p>
    <w:p w14:paraId="6E1D2097" w14:textId="0D1B8F47" w:rsidR="00457638" w:rsidRPr="00AD77B5" w:rsidRDefault="00457638" w:rsidP="000B7E13">
      <w:pPr>
        <w:pStyle w:val="Paragraphedeliste"/>
        <w:numPr>
          <w:ilvl w:val="0"/>
          <w:numId w:val="33"/>
        </w:numPr>
        <w:jc w:val="both"/>
        <w:rPr>
          <w:rFonts w:eastAsia="Times New Roman" w:cs="Calibri"/>
          <w:sz w:val="24"/>
          <w:szCs w:val="24"/>
        </w:rPr>
      </w:pPr>
      <w:r w:rsidRPr="00AD77B5">
        <w:rPr>
          <w:rFonts w:cs="Calibri"/>
          <w:sz w:val="24"/>
          <w:szCs w:val="24"/>
        </w:rPr>
        <w:t xml:space="preserve">Convention de partenariat </w:t>
      </w:r>
      <w:r w:rsidRPr="00AD77B5"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  <w:t>(Fichier au format jpg/jpeg/png - 1Mo maximum)</w:t>
      </w:r>
      <w:r w:rsidR="00E42BE9" w:rsidRPr="00AD77B5"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  <w:t> </w:t>
      </w:r>
      <w:r w:rsidR="00E42BE9" w:rsidRPr="00AD77B5">
        <w:rPr>
          <w:rFonts w:eastAsia="Times New Roman" w:cs="Calibri"/>
          <w:iCs/>
          <w:sz w:val="24"/>
          <w:szCs w:val="24"/>
          <w:shd w:val="clear" w:color="auto" w:fill="FFFFFF"/>
        </w:rPr>
        <w:t>:</w:t>
      </w:r>
    </w:p>
    <w:p w14:paraId="76973685" w14:textId="04F53751" w:rsidR="00457638" w:rsidRPr="00AD77B5" w:rsidRDefault="00457638" w:rsidP="000B7E13">
      <w:pPr>
        <w:pStyle w:val="Paragraphedeliste"/>
        <w:numPr>
          <w:ilvl w:val="0"/>
          <w:numId w:val="33"/>
        </w:numPr>
        <w:jc w:val="both"/>
        <w:rPr>
          <w:rFonts w:cs="Calibri"/>
          <w:sz w:val="24"/>
          <w:szCs w:val="24"/>
        </w:rPr>
      </w:pPr>
      <w:r w:rsidRPr="00AD77B5">
        <w:rPr>
          <w:rFonts w:cs="Calibri"/>
          <w:sz w:val="24"/>
          <w:szCs w:val="24"/>
        </w:rPr>
        <w:t>Nom du chef de projet du partenaire local</w:t>
      </w:r>
      <w:r w:rsidR="00E42BE9" w:rsidRPr="00AD77B5">
        <w:rPr>
          <w:rFonts w:cs="Calibri"/>
          <w:sz w:val="24"/>
          <w:szCs w:val="24"/>
        </w:rPr>
        <w:t xml:space="preserve"> : </w:t>
      </w:r>
    </w:p>
    <w:p w14:paraId="60F493A7" w14:textId="03755E54" w:rsidR="00457638" w:rsidRPr="00AD77B5" w:rsidRDefault="00457638" w:rsidP="000B7E13">
      <w:pPr>
        <w:pStyle w:val="Paragraphedeliste"/>
        <w:numPr>
          <w:ilvl w:val="0"/>
          <w:numId w:val="33"/>
        </w:numPr>
        <w:jc w:val="both"/>
        <w:rPr>
          <w:rFonts w:cs="Calibri"/>
          <w:sz w:val="24"/>
          <w:szCs w:val="24"/>
        </w:rPr>
      </w:pPr>
      <w:r w:rsidRPr="00AD77B5">
        <w:rPr>
          <w:rFonts w:cs="Calibri"/>
          <w:sz w:val="24"/>
          <w:szCs w:val="24"/>
        </w:rPr>
        <w:t>Prénom du chef de projet du partenaire local</w:t>
      </w:r>
      <w:r w:rsidR="00E42BE9" w:rsidRPr="00AD77B5">
        <w:rPr>
          <w:rFonts w:cs="Calibri"/>
          <w:sz w:val="24"/>
          <w:szCs w:val="24"/>
        </w:rPr>
        <w:t> :</w:t>
      </w:r>
    </w:p>
    <w:p w14:paraId="767EC0B7" w14:textId="5C1FEF34" w:rsidR="00457638" w:rsidRPr="00AD77B5" w:rsidRDefault="00457638" w:rsidP="000B7E13">
      <w:pPr>
        <w:pStyle w:val="Paragraphedeliste"/>
        <w:numPr>
          <w:ilvl w:val="0"/>
          <w:numId w:val="33"/>
        </w:numPr>
        <w:jc w:val="both"/>
        <w:rPr>
          <w:rFonts w:eastAsia="Times New Roman" w:cs="Calibri"/>
          <w:sz w:val="24"/>
          <w:szCs w:val="24"/>
        </w:rPr>
      </w:pPr>
      <w:r w:rsidRPr="00AD77B5">
        <w:rPr>
          <w:rFonts w:cs="Calibri"/>
          <w:sz w:val="24"/>
          <w:szCs w:val="24"/>
        </w:rPr>
        <w:t xml:space="preserve">Curriculum vitae ou expérience du chef de projet du partenaire local </w:t>
      </w:r>
      <w:r w:rsidRPr="00AD77B5"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  <w:t>(Fichier au format pdf/doc/docx - 1Mo maximum)</w:t>
      </w:r>
      <w:r w:rsidR="00E42BE9" w:rsidRPr="00AD77B5"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  <w:t> </w:t>
      </w:r>
      <w:r w:rsidR="00E42BE9" w:rsidRPr="00AD77B5">
        <w:rPr>
          <w:rFonts w:eastAsia="Times New Roman" w:cs="Calibri"/>
          <w:iCs/>
          <w:sz w:val="24"/>
          <w:szCs w:val="24"/>
          <w:shd w:val="clear" w:color="auto" w:fill="FFFFFF"/>
        </w:rPr>
        <w:t>:</w:t>
      </w:r>
    </w:p>
    <w:p w14:paraId="3527FCA4" w14:textId="2BC38C31" w:rsidR="00457638" w:rsidRPr="00AD77B5" w:rsidRDefault="00457638" w:rsidP="000B7E13">
      <w:pPr>
        <w:jc w:val="both"/>
        <w:rPr>
          <w:rFonts w:cs="Calibri"/>
          <w:sz w:val="24"/>
          <w:szCs w:val="24"/>
        </w:rPr>
      </w:pPr>
    </w:p>
    <w:p w14:paraId="5C7FEB26" w14:textId="71A78D3A" w:rsidR="00C15CBB" w:rsidRPr="00AD77B5" w:rsidRDefault="00C15CBB" w:rsidP="000B7E13">
      <w:pPr>
        <w:jc w:val="both"/>
        <w:rPr>
          <w:rFonts w:cs="Calibri"/>
          <w:b/>
          <w:bCs/>
          <w:sz w:val="24"/>
          <w:szCs w:val="24"/>
        </w:rPr>
      </w:pPr>
      <w:r w:rsidRPr="00AD77B5">
        <w:rPr>
          <w:rFonts w:cs="Calibri"/>
          <w:b/>
          <w:bCs/>
          <w:sz w:val="24"/>
          <w:szCs w:val="24"/>
        </w:rPr>
        <w:t>Autres partenaires</w:t>
      </w:r>
    </w:p>
    <w:p w14:paraId="4D5167F5" w14:textId="7E1EC3AA" w:rsidR="00457638" w:rsidRPr="00AD77B5" w:rsidRDefault="00457638" w:rsidP="000B7E13">
      <w:pPr>
        <w:jc w:val="both"/>
        <w:rPr>
          <w:rFonts w:cs="Calibri"/>
          <w:sz w:val="24"/>
          <w:szCs w:val="24"/>
        </w:rPr>
      </w:pPr>
      <w:r w:rsidRPr="00AD77B5">
        <w:rPr>
          <w:rFonts w:cs="Calibri"/>
          <w:sz w:val="24"/>
          <w:szCs w:val="24"/>
        </w:rPr>
        <w:t>Si partenaire local supplémentaire</w:t>
      </w:r>
    </w:p>
    <w:p w14:paraId="470DF938" w14:textId="0FD6BEB1" w:rsidR="00457638" w:rsidRPr="00AD77B5" w:rsidRDefault="00E42BE9" w:rsidP="000B7E13">
      <w:pPr>
        <w:pStyle w:val="Paragraphedeliste"/>
        <w:numPr>
          <w:ilvl w:val="0"/>
          <w:numId w:val="34"/>
        </w:numPr>
        <w:jc w:val="both"/>
        <w:rPr>
          <w:rFonts w:cs="Calibri"/>
          <w:sz w:val="24"/>
          <w:szCs w:val="24"/>
        </w:rPr>
      </w:pPr>
      <w:r w:rsidRPr="00AD77B5">
        <w:rPr>
          <w:rFonts w:cs="Calibri"/>
          <w:sz w:val="24"/>
          <w:szCs w:val="24"/>
        </w:rPr>
        <w:t>Nom</w:t>
      </w:r>
      <w:r w:rsidR="00457638" w:rsidRPr="00AD77B5">
        <w:rPr>
          <w:rFonts w:cs="Calibri"/>
          <w:sz w:val="24"/>
          <w:szCs w:val="24"/>
        </w:rPr>
        <w:t xml:space="preserve"> du partenaire</w:t>
      </w:r>
      <w:r w:rsidRPr="00AD77B5">
        <w:rPr>
          <w:rFonts w:cs="Calibri"/>
          <w:sz w:val="24"/>
          <w:szCs w:val="24"/>
        </w:rPr>
        <w:t> :</w:t>
      </w:r>
    </w:p>
    <w:p w14:paraId="65A549E6" w14:textId="7694CB49" w:rsidR="00457638" w:rsidRPr="00AD77B5" w:rsidRDefault="00457638" w:rsidP="000B7E13">
      <w:pPr>
        <w:pStyle w:val="Paragraphedeliste"/>
        <w:numPr>
          <w:ilvl w:val="0"/>
          <w:numId w:val="34"/>
        </w:numPr>
        <w:jc w:val="both"/>
        <w:rPr>
          <w:rFonts w:cs="Calibri"/>
          <w:sz w:val="24"/>
          <w:szCs w:val="24"/>
        </w:rPr>
      </w:pPr>
      <w:r w:rsidRPr="00AD77B5">
        <w:rPr>
          <w:rFonts w:cs="Calibri"/>
          <w:sz w:val="24"/>
          <w:szCs w:val="24"/>
        </w:rPr>
        <w:t xml:space="preserve">Nature du partenaire </w:t>
      </w:r>
      <w:r w:rsidRPr="00AD77B5"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  <w:t>(administration, association, coopérative, entreprise, fondation, GIE /GIC ; structure étatique, structure publique</w:t>
      </w:r>
      <w:r w:rsidRPr="00AD77B5">
        <w:rPr>
          <w:rFonts w:cs="Calibri"/>
          <w:i/>
          <w:color w:val="00574A"/>
          <w:sz w:val="24"/>
          <w:szCs w:val="24"/>
        </w:rPr>
        <w:t>)</w:t>
      </w:r>
      <w:r w:rsidR="00E42BE9" w:rsidRPr="00AD77B5">
        <w:rPr>
          <w:rFonts w:cs="Calibri"/>
          <w:i/>
          <w:color w:val="00574A"/>
          <w:sz w:val="24"/>
          <w:szCs w:val="24"/>
        </w:rPr>
        <w:t> </w:t>
      </w:r>
      <w:r w:rsidR="00E42BE9" w:rsidRPr="00AD77B5">
        <w:rPr>
          <w:rFonts w:cs="Calibri"/>
          <w:sz w:val="24"/>
          <w:szCs w:val="24"/>
        </w:rPr>
        <w:t>:</w:t>
      </w:r>
    </w:p>
    <w:p w14:paraId="6698D1D2" w14:textId="4BAEA5C9" w:rsidR="00457638" w:rsidRPr="00AD77B5" w:rsidRDefault="00457638" w:rsidP="000B7E13">
      <w:pPr>
        <w:pStyle w:val="Paragraphedeliste"/>
        <w:numPr>
          <w:ilvl w:val="0"/>
          <w:numId w:val="34"/>
        </w:numPr>
        <w:jc w:val="both"/>
        <w:rPr>
          <w:rFonts w:cs="Calibri"/>
          <w:sz w:val="24"/>
          <w:szCs w:val="24"/>
        </w:rPr>
      </w:pPr>
      <w:r w:rsidRPr="00AD77B5">
        <w:rPr>
          <w:rFonts w:cs="Calibri"/>
          <w:sz w:val="24"/>
          <w:szCs w:val="24"/>
        </w:rPr>
        <w:t>Présentation du partenaire et implication dans le projet</w:t>
      </w:r>
      <w:r w:rsidR="00E42BE9" w:rsidRPr="00AD77B5">
        <w:rPr>
          <w:rFonts w:cs="Calibri"/>
          <w:sz w:val="24"/>
          <w:szCs w:val="24"/>
        </w:rPr>
        <w:t> :</w:t>
      </w:r>
    </w:p>
    <w:p w14:paraId="1642C7B0" w14:textId="77777777" w:rsidR="00457638" w:rsidRPr="00AD77B5" w:rsidRDefault="00457638" w:rsidP="000B7E13">
      <w:pPr>
        <w:jc w:val="both"/>
        <w:rPr>
          <w:rFonts w:cs="Calibri"/>
          <w:sz w:val="24"/>
          <w:szCs w:val="24"/>
        </w:rPr>
      </w:pPr>
    </w:p>
    <w:p w14:paraId="6D6F9327" w14:textId="77777777" w:rsidR="00457638" w:rsidRPr="00AD77B5" w:rsidRDefault="00457638" w:rsidP="000B7E13">
      <w:pPr>
        <w:jc w:val="both"/>
        <w:rPr>
          <w:rFonts w:cs="Calibri"/>
          <w:sz w:val="22"/>
        </w:rPr>
      </w:pPr>
    </w:p>
    <w:p w14:paraId="04ED0085" w14:textId="0FEA88C3" w:rsidR="00457638" w:rsidRPr="00AD77B5" w:rsidRDefault="00457638" w:rsidP="000B7E13">
      <w:pPr>
        <w:jc w:val="both"/>
        <w:rPr>
          <w:rFonts w:cs="Calibri"/>
          <w:b/>
          <w:sz w:val="24"/>
        </w:rPr>
      </w:pPr>
      <w:r w:rsidRPr="00AD77B5">
        <w:rPr>
          <w:rFonts w:cs="Calibri"/>
          <w:b/>
          <w:sz w:val="24"/>
        </w:rPr>
        <w:t>Bénéficiaires</w:t>
      </w:r>
    </w:p>
    <w:p w14:paraId="1339AB76" w14:textId="31F4970C" w:rsidR="00457638" w:rsidRPr="00AD77B5" w:rsidRDefault="00457638" w:rsidP="000B7E13">
      <w:pPr>
        <w:pStyle w:val="Paragraphedeliste"/>
        <w:numPr>
          <w:ilvl w:val="0"/>
          <w:numId w:val="35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Nombre de bénéficiaires directs</w:t>
      </w:r>
      <w:r w:rsidR="00E42BE9" w:rsidRPr="00AD77B5">
        <w:rPr>
          <w:rFonts w:cs="Calibri"/>
          <w:sz w:val="24"/>
        </w:rPr>
        <w:t> :</w:t>
      </w:r>
    </w:p>
    <w:p w14:paraId="3977D028" w14:textId="002EB5C1" w:rsidR="00457638" w:rsidRPr="00AD77B5" w:rsidRDefault="00457638" w:rsidP="000B7E13">
      <w:pPr>
        <w:pStyle w:val="Paragraphedeliste"/>
        <w:numPr>
          <w:ilvl w:val="0"/>
          <w:numId w:val="35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Nature des bénéficiaires directs</w:t>
      </w:r>
      <w:r w:rsidR="00E42BE9" w:rsidRPr="00AD77B5">
        <w:rPr>
          <w:rFonts w:cs="Calibri"/>
          <w:sz w:val="24"/>
        </w:rPr>
        <w:t> :</w:t>
      </w:r>
    </w:p>
    <w:p w14:paraId="00669908" w14:textId="32FF1858" w:rsidR="00457638" w:rsidRPr="00AD77B5" w:rsidRDefault="00457638" w:rsidP="000B7E13">
      <w:pPr>
        <w:pStyle w:val="Paragraphedeliste"/>
        <w:numPr>
          <w:ilvl w:val="0"/>
          <w:numId w:val="35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Critères de sélection des bénéficiaires directs</w:t>
      </w:r>
      <w:r w:rsidR="00E42BE9" w:rsidRPr="00AD77B5">
        <w:rPr>
          <w:rFonts w:cs="Calibri"/>
          <w:sz w:val="24"/>
        </w:rPr>
        <w:t> :</w:t>
      </w:r>
    </w:p>
    <w:p w14:paraId="37D498FF" w14:textId="0F73FD2F" w:rsidR="00457638" w:rsidRPr="00AD77B5" w:rsidRDefault="00457638" w:rsidP="000B7E13">
      <w:pPr>
        <w:pStyle w:val="Paragraphedeliste"/>
        <w:numPr>
          <w:ilvl w:val="0"/>
          <w:numId w:val="35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Nombre de bénéficiaires indirects</w:t>
      </w:r>
      <w:r w:rsidR="00E42BE9" w:rsidRPr="00AD77B5">
        <w:rPr>
          <w:rFonts w:cs="Calibri"/>
          <w:sz w:val="24"/>
        </w:rPr>
        <w:t> :</w:t>
      </w:r>
    </w:p>
    <w:p w14:paraId="0EDD5123" w14:textId="453D204D" w:rsidR="00457638" w:rsidRPr="00AD77B5" w:rsidRDefault="00457638" w:rsidP="000B7E13">
      <w:pPr>
        <w:pStyle w:val="Paragraphedeliste"/>
        <w:numPr>
          <w:ilvl w:val="0"/>
          <w:numId w:val="35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Nature</w:t>
      </w:r>
      <w:r w:rsidR="0056321E" w:rsidRPr="00AD77B5">
        <w:rPr>
          <w:rFonts w:cs="Calibri"/>
          <w:sz w:val="24"/>
        </w:rPr>
        <w:t xml:space="preserve"> des b</w:t>
      </w:r>
      <w:r w:rsidRPr="00AD77B5">
        <w:rPr>
          <w:rFonts w:cs="Calibri"/>
          <w:sz w:val="24"/>
        </w:rPr>
        <w:t>én</w:t>
      </w:r>
      <w:r w:rsidR="0056321E" w:rsidRPr="00AD77B5">
        <w:rPr>
          <w:rFonts w:cs="Calibri"/>
          <w:sz w:val="24"/>
        </w:rPr>
        <w:t>é</w:t>
      </w:r>
      <w:r w:rsidRPr="00AD77B5">
        <w:rPr>
          <w:rFonts w:cs="Calibri"/>
          <w:sz w:val="24"/>
        </w:rPr>
        <w:t>ficiaires indirects</w:t>
      </w:r>
      <w:r w:rsidR="00E42BE9" w:rsidRPr="00AD77B5">
        <w:rPr>
          <w:rFonts w:cs="Calibri"/>
          <w:sz w:val="24"/>
        </w:rPr>
        <w:t> :</w:t>
      </w:r>
    </w:p>
    <w:p w14:paraId="0E053A57" w14:textId="54F3E142" w:rsidR="00457638" w:rsidRPr="00AD77B5" w:rsidRDefault="00457638" w:rsidP="000B7E13">
      <w:pPr>
        <w:pStyle w:val="Paragraphedeliste"/>
        <w:numPr>
          <w:ilvl w:val="0"/>
          <w:numId w:val="35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Implication des bénéficiaires directs avant, pendant, après le projet</w:t>
      </w:r>
      <w:r w:rsidR="00E42BE9" w:rsidRPr="00AD77B5">
        <w:rPr>
          <w:rFonts w:cs="Calibri"/>
          <w:sz w:val="24"/>
        </w:rPr>
        <w:t> :</w:t>
      </w:r>
    </w:p>
    <w:p w14:paraId="75269A1F" w14:textId="3083C70C" w:rsidR="00457638" w:rsidRPr="00AD77B5" w:rsidRDefault="00457638" w:rsidP="000B7E13">
      <w:pPr>
        <w:pStyle w:val="Paragraphedeliste"/>
        <w:numPr>
          <w:ilvl w:val="0"/>
          <w:numId w:val="35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Dans quelle mesure le projet favorise-t-il l’autonomisation des fe</w:t>
      </w:r>
      <w:r w:rsidR="0056321E" w:rsidRPr="00AD77B5">
        <w:rPr>
          <w:rFonts w:cs="Calibri"/>
          <w:sz w:val="24"/>
        </w:rPr>
        <w:t>mmes et l’égalité entre les fem</w:t>
      </w:r>
      <w:r w:rsidRPr="00AD77B5">
        <w:rPr>
          <w:rFonts w:cs="Calibri"/>
          <w:sz w:val="24"/>
        </w:rPr>
        <w:t>m</w:t>
      </w:r>
      <w:r w:rsidR="0056321E" w:rsidRPr="00AD77B5">
        <w:rPr>
          <w:rFonts w:cs="Calibri"/>
          <w:sz w:val="24"/>
        </w:rPr>
        <w:t>e</w:t>
      </w:r>
      <w:r w:rsidRPr="00AD77B5">
        <w:rPr>
          <w:rFonts w:cs="Calibri"/>
          <w:sz w:val="24"/>
        </w:rPr>
        <w:t>s et les hommes ?</w:t>
      </w:r>
    </w:p>
    <w:p w14:paraId="57F1136D" w14:textId="08427646" w:rsidR="00457638" w:rsidRPr="00AD77B5" w:rsidRDefault="00457638" w:rsidP="000B7E13">
      <w:pPr>
        <w:pStyle w:val="Paragraphedeliste"/>
        <w:numPr>
          <w:ilvl w:val="0"/>
          <w:numId w:val="35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Dans quelle mesure le pr</w:t>
      </w:r>
      <w:r w:rsidR="0056321E" w:rsidRPr="00AD77B5">
        <w:rPr>
          <w:rFonts w:cs="Calibri"/>
          <w:sz w:val="24"/>
        </w:rPr>
        <w:t>o</w:t>
      </w:r>
      <w:r w:rsidR="00022DB8" w:rsidRPr="00AD77B5">
        <w:rPr>
          <w:rFonts w:cs="Calibri"/>
          <w:sz w:val="24"/>
        </w:rPr>
        <w:t>jet favorise-</w:t>
      </w:r>
      <w:r w:rsidRPr="00AD77B5">
        <w:rPr>
          <w:rFonts w:cs="Calibri"/>
          <w:sz w:val="24"/>
        </w:rPr>
        <w:t>t-il l’implication et l’autonomisation des jeunes ?</w:t>
      </w:r>
    </w:p>
    <w:p w14:paraId="12447EA4" w14:textId="1A089F71" w:rsidR="00457638" w:rsidRPr="00AD77B5" w:rsidRDefault="00457638" w:rsidP="000B7E13">
      <w:pPr>
        <w:pStyle w:val="Paragraphedeliste"/>
        <w:numPr>
          <w:ilvl w:val="0"/>
          <w:numId w:val="35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Nature et prise en compte éventuelle des exclus</w:t>
      </w:r>
      <w:r w:rsidR="00E42BE9" w:rsidRPr="00AD77B5">
        <w:rPr>
          <w:rFonts w:cs="Calibri"/>
          <w:sz w:val="24"/>
        </w:rPr>
        <w:t> :</w:t>
      </w:r>
    </w:p>
    <w:p w14:paraId="57D95F3B" w14:textId="5F5A3DB9" w:rsidR="005A0FAF" w:rsidRPr="00AD77B5" w:rsidRDefault="005A0FAF" w:rsidP="000B7E13">
      <w:pPr>
        <w:pStyle w:val="Paragraphedeliste"/>
        <w:numPr>
          <w:ilvl w:val="0"/>
          <w:numId w:val="35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Impacts sur les conditions de vie des bénéficiaires :</w:t>
      </w:r>
    </w:p>
    <w:p w14:paraId="2E1D21E0" w14:textId="77777777" w:rsidR="0056321E" w:rsidRPr="00AD77B5" w:rsidRDefault="0056321E" w:rsidP="000B7E13">
      <w:pPr>
        <w:jc w:val="both"/>
        <w:rPr>
          <w:rFonts w:cs="Calibri"/>
          <w:sz w:val="24"/>
        </w:rPr>
      </w:pPr>
    </w:p>
    <w:p w14:paraId="2324D5F8" w14:textId="77777777" w:rsidR="00935025" w:rsidRPr="00AD77B5" w:rsidRDefault="00935025" w:rsidP="000B7E13">
      <w:pPr>
        <w:jc w:val="both"/>
        <w:rPr>
          <w:rFonts w:cs="Calibri"/>
        </w:rPr>
      </w:pPr>
    </w:p>
    <w:p w14:paraId="137448FD" w14:textId="68C0232E" w:rsidR="004E4659" w:rsidRPr="00AD77B5" w:rsidRDefault="004E4659" w:rsidP="000B7E13">
      <w:pPr>
        <w:jc w:val="both"/>
        <w:rPr>
          <w:rFonts w:cs="Calibri"/>
          <w:b/>
          <w:sz w:val="24"/>
        </w:rPr>
      </w:pPr>
      <w:r w:rsidRPr="00AD77B5">
        <w:rPr>
          <w:rFonts w:cs="Calibri"/>
          <w:b/>
          <w:sz w:val="24"/>
        </w:rPr>
        <w:t>Activités</w:t>
      </w:r>
    </w:p>
    <w:p w14:paraId="6F20DA70" w14:textId="64331A19" w:rsidR="004E4659" w:rsidRPr="00AD77B5" w:rsidRDefault="004E4659" w:rsidP="000B7E13">
      <w:p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Calendrier du projet</w:t>
      </w:r>
    </w:p>
    <w:p w14:paraId="356DD24A" w14:textId="657242B2" w:rsidR="004E4659" w:rsidRPr="00AD77B5" w:rsidRDefault="004E4659" w:rsidP="000B7E13">
      <w:pPr>
        <w:spacing w:line="240" w:lineRule="auto"/>
        <w:jc w:val="both"/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</w:pPr>
      <w:r w:rsidRPr="00AD77B5"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  <w:t xml:space="preserve">(Le projet présenté doit avoir une durée minimum d'un an et de maximum </w:t>
      </w:r>
      <w:r w:rsidR="00E42BE9" w:rsidRPr="00AD77B5"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  <w:t>trois</w:t>
      </w:r>
      <w:r w:rsidRPr="00AD77B5"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  <w:t xml:space="preserve"> ans - Phases</w:t>
      </w:r>
      <w:r w:rsidR="00022DB8" w:rsidRPr="00AD77B5"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  <w:t xml:space="preserve"> de suivi / évaluation compris</w:t>
      </w:r>
      <w:r w:rsidRPr="00AD77B5"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  <w:t>)</w:t>
      </w:r>
    </w:p>
    <w:p w14:paraId="0770D9F6" w14:textId="61F70207" w:rsidR="004E4659" w:rsidRPr="00AD77B5" w:rsidRDefault="004E4659" w:rsidP="000B7E13">
      <w:pPr>
        <w:jc w:val="both"/>
        <w:rPr>
          <w:rFonts w:cs="Calibri"/>
          <w:sz w:val="24"/>
        </w:rPr>
      </w:pPr>
    </w:p>
    <w:p w14:paraId="5C15BD01" w14:textId="1145712F" w:rsidR="00E42BE9" w:rsidRPr="00AD77B5" w:rsidRDefault="00E42BE9" w:rsidP="000B7E13">
      <w:p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Date du projet :</w:t>
      </w:r>
    </w:p>
    <w:p w14:paraId="51292764" w14:textId="3355C06A" w:rsidR="004E4659" w:rsidRPr="00AD77B5" w:rsidRDefault="004E4659" w:rsidP="000B7E13">
      <w:pPr>
        <w:pStyle w:val="Paragraphedeliste"/>
        <w:numPr>
          <w:ilvl w:val="0"/>
          <w:numId w:val="42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 xml:space="preserve">Début : </w:t>
      </w:r>
    </w:p>
    <w:p w14:paraId="3D420AEE" w14:textId="3AA1708F" w:rsidR="004E4659" w:rsidRPr="00AD77B5" w:rsidRDefault="004E4659" w:rsidP="000B7E13">
      <w:pPr>
        <w:pStyle w:val="Paragraphedeliste"/>
        <w:numPr>
          <w:ilvl w:val="0"/>
          <w:numId w:val="42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Fin :</w:t>
      </w:r>
    </w:p>
    <w:p w14:paraId="77B395C0" w14:textId="5D4333AC" w:rsidR="004E4659" w:rsidRPr="00AD77B5" w:rsidRDefault="004E4659" w:rsidP="000B7E13">
      <w:pPr>
        <w:jc w:val="both"/>
        <w:rPr>
          <w:rFonts w:cs="Calibri"/>
          <w:sz w:val="22"/>
          <w:u w:val="single"/>
        </w:rPr>
      </w:pPr>
    </w:p>
    <w:p w14:paraId="7622401F" w14:textId="7613803D" w:rsidR="00E42BE9" w:rsidRPr="00AD77B5" w:rsidRDefault="00E42BE9" w:rsidP="000B7E13">
      <w:p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Pour chaque activité :</w:t>
      </w:r>
    </w:p>
    <w:p w14:paraId="67975C14" w14:textId="00620DD3" w:rsidR="004E4659" w:rsidRPr="00AD77B5" w:rsidRDefault="004E4659" w:rsidP="000B7E13">
      <w:pPr>
        <w:pStyle w:val="Paragraphedeliste"/>
        <w:numPr>
          <w:ilvl w:val="0"/>
          <w:numId w:val="36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Titre et description</w:t>
      </w:r>
      <w:r w:rsidR="00E42BE9" w:rsidRPr="00AD77B5">
        <w:rPr>
          <w:rFonts w:cs="Calibri"/>
          <w:sz w:val="24"/>
        </w:rPr>
        <w:t> :</w:t>
      </w:r>
    </w:p>
    <w:p w14:paraId="34B46267" w14:textId="3AFAB2DA" w:rsidR="004E4659" w:rsidRPr="00AD77B5" w:rsidRDefault="004E4659" w:rsidP="000B7E13">
      <w:pPr>
        <w:pStyle w:val="Paragraphedeliste"/>
        <w:numPr>
          <w:ilvl w:val="0"/>
          <w:numId w:val="36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Moyens humain</w:t>
      </w:r>
      <w:r w:rsidR="00022DB8" w:rsidRPr="00AD77B5">
        <w:rPr>
          <w:rFonts w:cs="Calibri"/>
          <w:sz w:val="24"/>
        </w:rPr>
        <w:t>s</w:t>
      </w:r>
      <w:r w:rsidRPr="00AD77B5">
        <w:rPr>
          <w:rFonts w:cs="Calibri"/>
          <w:sz w:val="24"/>
        </w:rPr>
        <w:t xml:space="preserve"> et matériel</w:t>
      </w:r>
      <w:r w:rsidR="00022DB8" w:rsidRPr="00AD77B5">
        <w:rPr>
          <w:rFonts w:cs="Calibri"/>
          <w:sz w:val="24"/>
        </w:rPr>
        <w:t>s</w:t>
      </w:r>
      <w:r w:rsidR="00E42BE9" w:rsidRPr="00AD77B5">
        <w:rPr>
          <w:rFonts w:cs="Calibri"/>
          <w:sz w:val="24"/>
        </w:rPr>
        <w:t> :</w:t>
      </w:r>
    </w:p>
    <w:p w14:paraId="52147952" w14:textId="14AEFBF8" w:rsidR="004E4659" w:rsidRPr="00AD77B5" w:rsidRDefault="004E4659" w:rsidP="000B7E13">
      <w:pPr>
        <w:pStyle w:val="Paragraphedeliste"/>
        <w:numPr>
          <w:ilvl w:val="0"/>
          <w:numId w:val="36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Résultats attendus et indicateurs de suivi</w:t>
      </w:r>
      <w:r w:rsidR="00E42BE9" w:rsidRPr="00AD77B5">
        <w:rPr>
          <w:rFonts w:cs="Calibri"/>
          <w:sz w:val="24"/>
        </w:rPr>
        <w:t> :</w:t>
      </w:r>
    </w:p>
    <w:p w14:paraId="07D78806" w14:textId="1DE91EBA" w:rsidR="004E4659" w:rsidRPr="00AD77B5" w:rsidRDefault="004E4659" w:rsidP="000B7E13">
      <w:pPr>
        <w:pStyle w:val="Paragraphedeliste"/>
        <w:numPr>
          <w:ilvl w:val="0"/>
          <w:numId w:val="36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Début</w:t>
      </w:r>
      <w:r w:rsidR="00E42BE9" w:rsidRPr="00AD77B5">
        <w:rPr>
          <w:rFonts w:cs="Calibri"/>
          <w:sz w:val="24"/>
        </w:rPr>
        <w:t> :</w:t>
      </w:r>
    </w:p>
    <w:p w14:paraId="3151F405" w14:textId="4EBBC536" w:rsidR="004E4659" w:rsidRPr="00AD77B5" w:rsidRDefault="004E4659" w:rsidP="000B7E13">
      <w:pPr>
        <w:pStyle w:val="Paragraphedeliste"/>
        <w:numPr>
          <w:ilvl w:val="0"/>
          <w:numId w:val="36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Fin</w:t>
      </w:r>
      <w:r w:rsidR="00E42BE9" w:rsidRPr="00AD77B5">
        <w:rPr>
          <w:rFonts w:cs="Calibri"/>
          <w:sz w:val="24"/>
        </w:rPr>
        <w:t> :</w:t>
      </w:r>
    </w:p>
    <w:p w14:paraId="6E1BBEE5" w14:textId="77777777" w:rsidR="004E4659" w:rsidRPr="00AD77B5" w:rsidRDefault="004E4659" w:rsidP="000B7E13">
      <w:pPr>
        <w:jc w:val="both"/>
        <w:rPr>
          <w:rFonts w:cs="Calibri"/>
          <w:sz w:val="22"/>
        </w:rPr>
      </w:pPr>
    </w:p>
    <w:p w14:paraId="39774F01" w14:textId="7CF901B6" w:rsidR="004E4659" w:rsidRPr="00AD77B5" w:rsidRDefault="004E4659" w:rsidP="000B7E13">
      <w:p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Vous pouvez ajouter autant d’activité</w:t>
      </w:r>
      <w:r w:rsidR="00E42BE9" w:rsidRPr="00AD77B5">
        <w:rPr>
          <w:rFonts w:cs="Calibri"/>
          <w:sz w:val="24"/>
        </w:rPr>
        <w:t>s</w:t>
      </w:r>
      <w:r w:rsidRPr="00AD77B5">
        <w:rPr>
          <w:rFonts w:cs="Calibri"/>
          <w:sz w:val="24"/>
        </w:rPr>
        <w:t xml:space="preserve"> que vous le souhaitez, n’oubliez pas que la date de la première activité doit correspondre à la date du début du projet et que la date de fin de la dernière activité doit correspondre à la date de fin du projet.</w:t>
      </w:r>
    </w:p>
    <w:p w14:paraId="0F899C90" w14:textId="07601C0E" w:rsidR="00F12355" w:rsidRPr="00AD77B5" w:rsidRDefault="00F12355" w:rsidP="000B7E13">
      <w:pPr>
        <w:jc w:val="both"/>
        <w:rPr>
          <w:rFonts w:cs="Calibri"/>
        </w:rPr>
      </w:pPr>
    </w:p>
    <w:p w14:paraId="0D20F14C" w14:textId="77777777" w:rsidR="007074D7" w:rsidRPr="00AD77B5" w:rsidRDefault="007074D7" w:rsidP="000B7E13">
      <w:pPr>
        <w:jc w:val="both"/>
        <w:rPr>
          <w:rFonts w:cs="Calibri"/>
        </w:rPr>
      </w:pPr>
    </w:p>
    <w:p w14:paraId="3EE68668" w14:textId="3F3FC99C" w:rsidR="0044277F" w:rsidRPr="00AD77B5" w:rsidRDefault="00672BAB" w:rsidP="000B7E13">
      <w:pPr>
        <w:jc w:val="both"/>
        <w:rPr>
          <w:rFonts w:cs="Calibri"/>
          <w:b/>
          <w:sz w:val="24"/>
        </w:rPr>
      </w:pPr>
      <w:r w:rsidRPr="00AD77B5">
        <w:rPr>
          <w:rFonts w:cs="Calibri"/>
          <w:b/>
          <w:sz w:val="24"/>
        </w:rPr>
        <w:t>Viabilité</w:t>
      </w:r>
    </w:p>
    <w:p w14:paraId="45BDA52D" w14:textId="6E1C4B50" w:rsidR="00672BAB" w:rsidRPr="00AD77B5" w:rsidRDefault="00022DB8" w:rsidP="000B7E13">
      <w:pPr>
        <w:pStyle w:val="Paragraphedeliste"/>
        <w:numPr>
          <w:ilvl w:val="0"/>
          <w:numId w:val="37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Viabilité é</w:t>
      </w:r>
      <w:r w:rsidR="00672BAB" w:rsidRPr="00AD77B5">
        <w:rPr>
          <w:rFonts w:cs="Calibri"/>
          <w:sz w:val="24"/>
        </w:rPr>
        <w:t>conomique :</w:t>
      </w:r>
    </w:p>
    <w:p w14:paraId="2738E9E5" w14:textId="6DE1D662" w:rsidR="00672BAB" w:rsidRPr="00AD77B5" w:rsidRDefault="00672BAB" w:rsidP="000B7E13">
      <w:pPr>
        <w:pStyle w:val="Paragraphedeliste"/>
        <w:numPr>
          <w:ilvl w:val="1"/>
          <w:numId w:val="37"/>
        </w:numPr>
        <w:shd w:val="clear" w:color="auto" w:fill="FFFFFF"/>
        <w:jc w:val="both"/>
        <w:rPr>
          <w:rFonts w:eastAsia="Times New Roman" w:cs="Calibri"/>
          <w:color w:val="3F74A6" w:themeColor="accent4" w:themeShade="BF"/>
          <w:sz w:val="24"/>
        </w:rPr>
      </w:pPr>
      <w:r w:rsidRPr="00AD77B5">
        <w:rPr>
          <w:rFonts w:cs="Calibri"/>
          <w:sz w:val="24"/>
        </w:rPr>
        <w:t xml:space="preserve">Si </w:t>
      </w:r>
      <w:r w:rsidR="00D11EA3" w:rsidRPr="00AD77B5">
        <w:rPr>
          <w:rFonts w:cs="Calibri"/>
          <w:sz w:val="24"/>
        </w:rPr>
        <w:t>activités génératrices de revenu</w:t>
      </w:r>
      <w:r w:rsidR="00022DB8" w:rsidRPr="00AD77B5">
        <w:rPr>
          <w:rFonts w:cs="Calibri"/>
          <w:sz w:val="24"/>
        </w:rPr>
        <w:t>s</w:t>
      </w:r>
      <w:r w:rsidRPr="00AD77B5">
        <w:rPr>
          <w:rFonts w:cs="Calibri"/>
          <w:sz w:val="24"/>
        </w:rPr>
        <w:t xml:space="preserve"> (AGR), fournir un compte d’exploitation prévisionnel </w:t>
      </w:r>
    </w:p>
    <w:p w14:paraId="4A593276" w14:textId="32BFC115" w:rsidR="00672BAB" w:rsidRPr="00AD77B5" w:rsidRDefault="00672BAB" w:rsidP="000B7E13">
      <w:pPr>
        <w:pStyle w:val="Paragraphedeliste"/>
        <w:numPr>
          <w:ilvl w:val="0"/>
          <w:numId w:val="37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Viabilité sociale et culturelle</w:t>
      </w:r>
      <w:r w:rsidR="00E42BE9" w:rsidRPr="00AD77B5">
        <w:rPr>
          <w:rFonts w:cs="Calibri"/>
          <w:sz w:val="24"/>
        </w:rPr>
        <w:t> :</w:t>
      </w:r>
    </w:p>
    <w:p w14:paraId="0264508D" w14:textId="7915DBD2" w:rsidR="00672BAB" w:rsidRPr="00AD77B5" w:rsidRDefault="00672BAB" w:rsidP="000B7E13">
      <w:pPr>
        <w:pStyle w:val="Paragraphedeliste"/>
        <w:numPr>
          <w:ilvl w:val="0"/>
          <w:numId w:val="37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Viabilité politique et réglementaire</w:t>
      </w:r>
      <w:r w:rsidR="00E42BE9" w:rsidRPr="00AD77B5">
        <w:rPr>
          <w:rFonts w:cs="Calibri"/>
          <w:sz w:val="24"/>
        </w:rPr>
        <w:t> :</w:t>
      </w:r>
    </w:p>
    <w:p w14:paraId="1E34DC41" w14:textId="43DD809D" w:rsidR="00672BAB" w:rsidRPr="00AD77B5" w:rsidRDefault="00672BAB" w:rsidP="000B7E13">
      <w:pPr>
        <w:pStyle w:val="Paragraphedeliste"/>
        <w:numPr>
          <w:ilvl w:val="0"/>
          <w:numId w:val="37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Viabilité environnementale</w:t>
      </w:r>
      <w:r w:rsidR="00E42BE9" w:rsidRPr="00AD77B5">
        <w:rPr>
          <w:rFonts w:cs="Calibri"/>
          <w:sz w:val="24"/>
        </w:rPr>
        <w:t> :</w:t>
      </w:r>
    </w:p>
    <w:p w14:paraId="4DAF1B86" w14:textId="060EAEE4" w:rsidR="00672BAB" w:rsidRPr="00AD77B5" w:rsidRDefault="00672BAB" w:rsidP="000B7E13">
      <w:pPr>
        <w:pStyle w:val="Paragraphedeliste"/>
        <w:numPr>
          <w:ilvl w:val="0"/>
          <w:numId w:val="37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Viabilité technique</w:t>
      </w:r>
      <w:r w:rsidR="00E42BE9" w:rsidRPr="00AD77B5">
        <w:rPr>
          <w:rFonts w:cs="Calibri"/>
          <w:sz w:val="24"/>
        </w:rPr>
        <w:t> :</w:t>
      </w:r>
    </w:p>
    <w:p w14:paraId="51BFB041" w14:textId="129A7D1D" w:rsidR="00672BAB" w:rsidRPr="00AD77B5" w:rsidRDefault="00672BAB" w:rsidP="000B7E13">
      <w:pPr>
        <w:pStyle w:val="Paragraphedeliste"/>
        <w:numPr>
          <w:ilvl w:val="0"/>
          <w:numId w:val="37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Viabilité organisationnelle</w:t>
      </w:r>
      <w:r w:rsidR="00E42BE9" w:rsidRPr="00AD77B5">
        <w:rPr>
          <w:rFonts w:cs="Calibri"/>
          <w:sz w:val="24"/>
        </w:rPr>
        <w:t> :</w:t>
      </w:r>
    </w:p>
    <w:p w14:paraId="54D754A7" w14:textId="77777777" w:rsidR="00672BAB" w:rsidRPr="00AD77B5" w:rsidRDefault="00672BAB" w:rsidP="000B7E13">
      <w:pPr>
        <w:jc w:val="both"/>
        <w:rPr>
          <w:rFonts w:cs="Calibri"/>
          <w:sz w:val="22"/>
        </w:rPr>
      </w:pPr>
    </w:p>
    <w:p w14:paraId="6C5D5A0E" w14:textId="70A7BA27" w:rsidR="00672BAB" w:rsidRPr="00AD77B5" w:rsidRDefault="00672BAB" w:rsidP="000B7E13">
      <w:pPr>
        <w:spacing w:before="200" w:after="200"/>
        <w:jc w:val="both"/>
        <w:rPr>
          <w:rFonts w:cs="Calibri"/>
          <w:b/>
          <w:sz w:val="24"/>
        </w:rPr>
      </w:pPr>
      <w:r w:rsidRPr="00AD77B5">
        <w:rPr>
          <w:rFonts w:cs="Calibri"/>
          <w:b/>
          <w:sz w:val="24"/>
        </w:rPr>
        <w:t>Evaluation et prolongements</w:t>
      </w:r>
    </w:p>
    <w:p w14:paraId="10BE10EA" w14:textId="05380BD8" w:rsidR="00672BAB" w:rsidRPr="00AD77B5" w:rsidRDefault="00672BAB" w:rsidP="000B7E13">
      <w:pPr>
        <w:pStyle w:val="Paragraphedeliste"/>
        <w:numPr>
          <w:ilvl w:val="0"/>
          <w:numId w:val="38"/>
        </w:numPr>
        <w:spacing w:before="200" w:after="200"/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Processus de suivi / évaluation du projet sur le terrain</w:t>
      </w:r>
      <w:r w:rsidR="00E42BE9" w:rsidRPr="00AD77B5">
        <w:rPr>
          <w:rFonts w:cs="Calibri"/>
          <w:sz w:val="24"/>
        </w:rPr>
        <w:t> :</w:t>
      </w:r>
    </w:p>
    <w:p w14:paraId="07E528EE" w14:textId="3E1B5085" w:rsidR="00672BAB" w:rsidRPr="00AD77B5" w:rsidRDefault="00672BAB" w:rsidP="000B7E13">
      <w:pPr>
        <w:pStyle w:val="Paragraphedeliste"/>
        <w:numPr>
          <w:ilvl w:val="0"/>
          <w:numId w:val="38"/>
        </w:numPr>
        <w:spacing w:before="200" w:after="200"/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 xml:space="preserve">Actions de sensibilisation en </w:t>
      </w:r>
      <w:r w:rsidR="00E42BE9" w:rsidRPr="00AD77B5">
        <w:rPr>
          <w:rFonts w:cs="Calibri"/>
          <w:sz w:val="24"/>
        </w:rPr>
        <w:t>France :</w:t>
      </w:r>
    </w:p>
    <w:p w14:paraId="0CB2F447" w14:textId="7C835DF4" w:rsidR="00672BAB" w:rsidRPr="00AD77B5" w:rsidRDefault="00672BAB" w:rsidP="000B7E13">
      <w:pPr>
        <w:pStyle w:val="Paragraphedeliste"/>
        <w:numPr>
          <w:ilvl w:val="0"/>
          <w:numId w:val="38"/>
        </w:numPr>
        <w:spacing w:before="200" w:after="200"/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Prolongements envisagés du projet</w:t>
      </w:r>
      <w:r w:rsidR="00E42BE9" w:rsidRPr="00AD77B5">
        <w:rPr>
          <w:rFonts w:cs="Calibri"/>
          <w:sz w:val="24"/>
        </w:rPr>
        <w:t> :</w:t>
      </w:r>
    </w:p>
    <w:p w14:paraId="5F87D50F" w14:textId="29E584C3" w:rsidR="003945C1" w:rsidRPr="00AD77B5" w:rsidRDefault="00672BAB" w:rsidP="000B7E13">
      <w:pPr>
        <w:jc w:val="both"/>
        <w:rPr>
          <w:rFonts w:cs="Calibri"/>
          <w:sz w:val="22"/>
        </w:rPr>
      </w:pPr>
      <w:r w:rsidRPr="00AD77B5">
        <w:rPr>
          <w:rFonts w:cs="Calibri"/>
          <w:sz w:val="22"/>
        </w:rPr>
        <w:t xml:space="preserve"> </w:t>
      </w:r>
    </w:p>
    <w:p w14:paraId="344A4BFC" w14:textId="25CBCD0B" w:rsidR="00825873" w:rsidRPr="00AD77B5" w:rsidRDefault="00825873" w:rsidP="000B7E13">
      <w:pPr>
        <w:jc w:val="both"/>
        <w:rPr>
          <w:rFonts w:cs="Calibri"/>
          <w:sz w:val="22"/>
        </w:rPr>
      </w:pPr>
    </w:p>
    <w:p w14:paraId="6522ECFA" w14:textId="07EA1F3F" w:rsidR="00D261D2" w:rsidRPr="00AD77B5" w:rsidRDefault="00D261D2" w:rsidP="000B7E13">
      <w:pPr>
        <w:jc w:val="both"/>
        <w:rPr>
          <w:rFonts w:cs="Calibri"/>
          <w:sz w:val="22"/>
        </w:rPr>
      </w:pPr>
    </w:p>
    <w:p w14:paraId="3BBD60FF" w14:textId="6B3ED773" w:rsidR="00D261D2" w:rsidRPr="00AD77B5" w:rsidRDefault="00D261D2" w:rsidP="000B7E13">
      <w:pPr>
        <w:jc w:val="both"/>
        <w:rPr>
          <w:rFonts w:cs="Calibri"/>
          <w:sz w:val="22"/>
        </w:rPr>
      </w:pPr>
    </w:p>
    <w:p w14:paraId="64DC352F" w14:textId="6EF1472E" w:rsidR="00D261D2" w:rsidRPr="00AD77B5" w:rsidRDefault="00D261D2" w:rsidP="000B7E13">
      <w:pPr>
        <w:jc w:val="both"/>
        <w:rPr>
          <w:rFonts w:cs="Calibri"/>
          <w:sz w:val="22"/>
        </w:rPr>
      </w:pPr>
    </w:p>
    <w:p w14:paraId="39449A42" w14:textId="17DEBB35" w:rsidR="00D261D2" w:rsidRPr="00AD77B5" w:rsidRDefault="00D261D2" w:rsidP="000B7E13">
      <w:pPr>
        <w:jc w:val="both"/>
        <w:rPr>
          <w:rFonts w:cs="Calibri"/>
          <w:sz w:val="22"/>
        </w:rPr>
      </w:pPr>
    </w:p>
    <w:p w14:paraId="4093BC04" w14:textId="37CE0CB9" w:rsidR="00D261D2" w:rsidRPr="00AD77B5" w:rsidRDefault="00D261D2" w:rsidP="00672BAB">
      <w:pPr>
        <w:rPr>
          <w:rFonts w:cs="Calibri"/>
          <w:b/>
          <w:sz w:val="24"/>
        </w:rPr>
        <w:sectPr w:rsidR="00D261D2" w:rsidRPr="00AD77B5" w:rsidSect="000B7E13">
          <w:headerReference w:type="default" r:id="rId12"/>
          <w:footerReference w:type="default" r:id="rId13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66E0DE8A" w14:textId="77777777" w:rsidR="00F5390E" w:rsidRPr="00AD77B5" w:rsidRDefault="00F5390E" w:rsidP="00672BAB">
      <w:pPr>
        <w:rPr>
          <w:rFonts w:cs="Calibri"/>
          <w:b/>
          <w:sz w:val="24"/>
        </w:rPr>
      </w:pPr>
    </w:p>
    <w:p w14:paraId="1776F3FD" w14:textId="77777777" w:rsidR="00F5390E" w:rsidRPr="00AD77B5" w:rsidRDefault="00F5390E" w:rsidP="00672BAB">
      <w:pPr>
        <w:rPr>
          <w:rFonts w:cs="Calibri"/>
          <w:b/>
          <w:sz w:val="24"/>
        </w:rPr>
      </w:pPr>
    </w:p>
    <w:p w14:paraId="769CA4A3" w14:textId="7730F5AD" w:rsidR="00E42BE9" w:rsidRPr="00AD77B5" w:rsidRDefault="00672BAB" w:rsidP="00672BAB">
      <w:pPr>
        <w:rPr>
          <w:rFonts w:cs="Calibri"/>
          <w:b/>
          <w:sz w:val="24"/>
        </w:rPr>
      </w:pPr>
      <w:r w:rsidRPr="00AD77B5">
        <w:rPr>
          <w:rFonts w:cs="Calibri"/>
          <w:b/>
          <w:sz w:val="24"/>
        </w:rPr>
        <w:t>Budget</w:t>
      </w:r>
    </w:p>
    <w:p w14:paraId="2C4DE8A8" w14:textId="77777777" w:rsidR="00F5390E" w:rsidRPr="00AD77B5" w:rsidRDefault="00F5390E" w:rsidP="00672BAB">
      <w:pPr>
        <w:rPr>
          <w:rFonts w:cs="Calibri"/>
          <w:b/>
          <w:sz w:val="24"/>
        </w:rPr>
      </w:pPr>
    </w:p>
    <w:tbl>
      <w:tblPr>
        <w:tblStyle w:val="Grilledutableau"/>
        <w:tblW w:w="0" w:type="auto"/>
        <w:tblInd w:w="-147" w:type="dxa"/>
        <w:tblLook w:val="04A0" w:firstRow="1" w:lastRow="0" w:firstColumn="1" w:lastColumn="0" w:noHBand="0" w:noVBand="1"/>
      </w:tblPr>
      <w:tblGrid>
        <w:gridCol w:w="3681"/>
        <w:gridCol w:w="2551"/>
        <w:gridCol w:w="1521"/>
        <w:gridCol w:w="464"/>
      </w:tblGrid>
      <w:tr w:rsidR="00D261D2" w:rsidRPr="00AD77B5" w14:paraId="73C96199" w14:textId="77777777" w:rsidTr="00D261D2">
        <w:tc>
          <w:tcPr>
            <w:tcW w:w="8217" w:type="dxa"/>
            <w:gridSpan w:val="4"/>
            <w:shd w:val="clear" w:color="auto" w:fill="C3D6E8" w:themeFill="accent4" w:themeFillTint="66"/>
          </w:tcPr>
          <w:p w14:paraId="13245479" w14:textId="08F37CE7" w:rsidR="00D261D2" w:rsidRPr="00AD77B5" w:rsidRDefault="00D261D2" w:rsidP="00E42BE9">
            <w:pPr>
              <w:jc w:val="center"/>
              <w:rPr>
                <w:rFonts w:cs="Calibri"/>
                <w:b/>
                <w:sz w:val="22"/>
                <w:szCs w:val="22"/>
              </w:rPr>
            </w:pPr>
            <w:r w:rsidRPr="00AD77B5">
              <w:rPr>
                <w:rFonts w:cs="Calibri"/>
                <w:b/>
                <w:sz w:val="22"/>
                <w:szCs w:val="22"/>
              </w:rPr>
              <w:t>Dépenses</w:t>
            </w:r>
          </w:p>
        </w:tc>
      </w:tr>
      <w:tr w:rsidR="00E42BE9" w:rsidRPr="00AD77B5" w14:paraId="1CD54669" w14:textId="77777777" w:rsidTr="00D261D2">
        <w:tc>
          <w:tcPr>
            <w:tcW w:w="3681" w:type="dxa"/>
            <w:shd w:val="clear" w:color="auto" w:fill="C3D6E8" w:themeFill="accent4" w:themeFillTint="66"/>
          </w:tcPr>
          <w:p w14:paraId="4F00F49C" w14:textId="4F795D2D" w:rsidR="00E42BE9" w:rsidRPr="00AD77B5" w:rsidRDefault="00E42BE9" w:rsidP="00E42BE9">
            <w:pPr>
              <w:jc w:val="center"/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Nature</w:t>
            </w:r>
          </w:p>
        </w:tc>
        <w:tc>
          <w:tcPr>
            <w:tcW w:w="2551" w:type="dxa"/>
            <w:shd w:val="clear" w:color="auto" w:fill="C3D6E8" w:themeFill="accent4" w:themeFillTint="66"/>
          </w:tcPr>
          <w:p w14:paraId="72B4EE2B" w14:textId="5210576F" w:rsidR="00E42BE9" w:rsidRPr="00AD77B5" w:rsidRDefault="00E42BE9" w:rsidP="00E42BE9">
            <w:pPr>
              <w:jc w:val="center"/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Mode de calcul</w:t>
            </w:r>
          </w:p>
        </w:tc>
        <w:tc>
          <w:tcPr>
            <w:tcW w:w="1521" w:type="dxa"/>
            <w:shd w:val="clear" w:color="auto" w:fill="C3D6E8" w:themeFill="accent4" w:themeFillTint="66"/>
          </w:tcPr>
          <w:p w14:paraId="2221DE3C" w14:textId="64A68175" w:rsidR="00E42BE9" w:rsidRPr="00AD77B5" w:rsidRDefault="00E42BE9" w:rsidP="00E42BE9">
            <w:pPr>
              <w:jc w:val="center"/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Montant en €</w:t>
            </w:r>
          </w:p>
        </w:tc>
        <w:tc>
          <w:tcPr>
            <w:tcW w:w="464" w:type="dxa"/>
            <w:shd w:val="clear" w:color="auto" w:fill="C3D6E8" w:themeFill="accent4" w:themeFillTint="66"/>
          </w:tcPr>
          <w:p w14:paraId="08576BF5" w14:textId="62C14689" w:rsidR="00E42BE9" w:rsidRPr="00AD77B5" w:rsidRDefault="00E42BE9" w:rsidP="00E42BE9">
            <w:pPr>
              <w:jc w:val="center"/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%</w:t>
            </w:r>
          </w:p>
        </w:tc>
      </w:tr>
      <w:tr w:rsidR="00E42BE9" w:rsidRPr="00AD77B5" w14:paraId="4500A42D" w14:textId="77777777" w:rsidTr="00D261D2">
        <w:tc>
          <w:tcPr>
            <w:tcW w:w="3681" w:type="dxa"/>
          </w:tcPr>
          <w:p w14:paraId="3CFAEAA9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010917EF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54E7EAB0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60234AFD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</w:tr>
      <w:tr w:rsidR="00E42BE9" w:rsidRPr="00AD77B5" w14:paraId="30CAEAB8" w14:textId="77777777" w:rsidTr="00D261D2">
        <w:tc>
          <w:tcPr>
            <w:tcW w:w="3681" w:type="dxa"/>
          </w:tcPr>
          <w:p w14:paraId="44A72B23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5C2EC0EB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08ABE419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455A35B3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</w:tr>
      <w:tr w:rsidR="00E42BE9" w:rsidRPr="00AD77B5" w14:paraId="562A726C" w14:textId="77777777" w:rsidTr="00D261D2">
        <w:tc>
          <w:tcPr>
            <w:tcW w:w="3681" w:type="dxa"/>
          </w:tcPr>
          <w:p w14:paraId="34AC3628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4DA67013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0526770D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2FB1E1A6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</w:tr>
      <w:tr w:rsidR="00E42BE9" w:rsidRPr="00AD77B5" w14:paraId="5BD827CA" w14:textId="77777777" w:rsidTr="00D261D2">
        <w:tc>
          <w:tcPr>
            <w:tcW w:w="3681" w:type="dxa"/>
          </w:tcPr>
          <w:p w14:paraId="6126F727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2EE47121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0CD4D04A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5B475D6E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</w:tr>
      <w:tr w:rsidR="00E42BE9" w:rsidRPr="00AD77B5" w14:paraId="3985EFE6" w14:textId="77777777" w:rsidTr="00D261D2">
        <w:tc>
          <w:tcPr>
            <w:tcW w:w="3681" w:type="dxa"/>
          </w:tcPr>
          <w:p w14:paraId="07546191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4B2FACCD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7F0505FE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7EC3D316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</w:tr>
      <w:tr w:rsidR="00E42BE9" w:rsidRPr="00AD77B5" w14:paraId="362A64D7" w14:textId="77777777" w:rsidTr="00D261D2">
        <w:tc>
          <w:tcPr>
            <w:tcW w:w="3681" w:type="dxa"/>
          </w:tcPr>
          <w:p w14:paraId="100029C8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714FA43C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175C960C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55F514C3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</w:tr>
      <w:tr w:rsidR="00D261D2" w:rsidRPr="00AD77B5" w14:paraId="12B1F1C5" w14:textId="77777777" w:rsidTr="00D261D2">
        <w:tc>
          <w:tcPr>
            <w:tcW w:w="3681" w:type="dxa"/>
          </w:tcPr>
          <w:p w14:paraId="1BEA60BC" w14:textId="77777777" w:rsidR="00D261D2" w:rsidRPr="00AD77B5" w:rsidRDefault="00D261D2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098DC279" w14:textId="77777777" w:rsidR="00D261D2" w:rsidRPr="00AD77B5" w:rsidRDefault="00D261D2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1E6A5BF3" w14:textId="77777777" w:rsidR="00D261D2" w:rsidRPr="00AD77B5" w:rsidRDefault="00D261D2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71563165" w14:textId="77777777" w:rsidR="00D261D2" w:rsidRPr="00AD77B5" w:rsidRDefault="00D261D2" w:rsidP="00672BAB">
            <w:pPr>
              <w:rPr>
                <w:rFonts w:cs="Calibri"/>
                <w:sz w:val="22"/>
                <w:szCs w:val="22"/>
              </w:rPr>
            </w:pPr>
          </w:p>
        </w:tc>
      </w:tr>
      <w:tr w:rsidR="00D261D2" w:rsidRPr="00AD77B5" w14:paraId="2D7E6761" w14:textId="77777777" w:rsidTr="00D261D2">
        <w:tc>
          <w:tcPr>
            <w:tcW w:w="3681" w:type="dxa"/>
          </w:tcPr>
          <w:p w14:paraId="1CE5C0AC" w14:textId="77777777" w:rsidR="00D261D2" w:rsidRPr="00AD77B5" w:rsidRDefault="00D261D2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351D4979" w14:textId="77777777" w:rsidR="00D261D2" w:rsidRPr="00AD77B5" w:rsidRDefault="00D261D2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3F986945" w14:textId="77777777" w:rsidR="00D261D2" w:rsidRPr="00AD77B5" w:rsidRDefault="00D261D2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550B4C63" w14:textId="77777777" w:rsidR="00D261D2" w:rsidRPr="00AD77B5" w:rsidRDefault="00D261D2" w:rsidP="00672BAB">
            <w:pPr>
              <w:rPr>
                <w:rFonts w:cs="Calibri"/>
                <w:sz w:val="22"/>
                <w:szCs w:val="22"/>
              </w:rPr>
            </w:pPr>
          </w:p>
        </w:tc>
      </w:tr>
      <w:tr w:rsidR="00D261D2" w:rsidRPr="00AD77B5" w14:paraId="681B9736" w14:textId="77777777" w:rsidTr="00D261D2">
        <w:tc>
          <w:tcPr>
            <w:tcW w:w="3681" w:type="dxa"/>
          </w:tcPr>
          <w:p w14:paraId="21F7984A" w14:textId="77777777" w:rsidR="00D261D2" w:rsidRPr="00AD77B5" w:rsidRDefault="00D261D2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329A0834" w14:textId="77777777" w:rsidR="00D261D2" w:rsidRPr="00AD77B5" w:rsidRDefault="00D261D2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5A398B01" w14:textId="77777777" w:rsidR="00D261D2" w:rsidRPr="00AD77B5" w:rsidRDefault="00D261D2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6C969694" w14:textId="77777777" w:rsidR="00D261D2" w:rsidRPr="00AD77B5" w:rsidRDefault="00D261D2" w:rsidP="00672BAB">
            <w:pPr>
              <w:rPr>
                <w:rFonts w:cs="Calibri"/>
                <w:sz w:val="22"/>
                <w:szCs w:val="22"/>
              </w:rPr>
            </w:pPr>
          </w:p>
        </w:tc>
      </w:tr>
      <w:tr w:rsidR="00E42BE9" w:rsidRPr="00AD77B5" w14:paraId="30239C55" w14:textId="77777777" w:rsidTr="00D261D2">
        <w:tc>
          <w:tcPr>
            <w:tcW w:w="3681" w:type="dxa"/>
          </w:tcPr>
          <w:p w14:paraId="25F96169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6B1AC7E4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7D73725B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50F70910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</w:tr>
      <w:tr w:rsidR="00E42BE9" w:rsidRPr="00AD77B5" w14:paraId="284CA35A" w14:textId="77777777" w:rsidTr="00D261D2">
        <w:tc>
          <w:tcPr>
            <w:tcW w:w="3681" w:type="dxa"/>
          </w:tcPr>
          <w:p w14:paraId="739B74C0" w14:textId="1DE6724D" w:rsidR="00E42BE9" w:rsidRPr="00AD77B5" w:rsidRDefault="00E42BE9" w:rsidP="00E42BE9">
            <w:pPr>
              <w:rPr>
                <w:rFonts w:cs="Calibri"/>
                <w:szCs w:val="22"/>
              </w:rPr>
            </w:pPr>
            <w:r w:rsidRPr="00AD77B5">
              <w:rPr>
                <w:rFonts w:cs="Calibri"/>
                <w:szCs w:val="22"/>
              </w:rPr>
              <w:t>Divers et imprévus (max 5% du sous-total)</w:t>
            </w:r>
          </w:p>
        </w:tc>
        <w:tc>
          <w:tcPr>
            <w:tcW w:w="2551" w:type="dxa"/>
          </w:tcPr>
          <w:p w14:paraId="2DDAD6C6" w14:textId="77777777" w:rsidR="00E42BE9" w:rsidRPr="00AD77B5" w:rsidRDefault="00E42BE9" w:rsidP="00E42BE9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3F6E287F" w14:textId="77777777" w:rsidR="00E42BE9" w:rsidRPr="00AD77B5" w:rsidRDefault="00E42BE9" w:rsidP="00E42BE9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00145D51" w14:textId="77777777" w:rsidR="00E42BE9" w:rsidRPr="00AD77B5" w:rsidRDefault="00E42BE9" w:rsidP="00E42BE9">
            <w:pPr>
              <w:rPr>
                <w:rFonts w:cs="Calibri"/>
                <w:sz w:val="22"/>
                <w:szCs w:val="22"/>
              </w:rPr>
            </w:pPr>
          </w:p>
        </w:tc>
      </w:tr>
      <w:tr w:rsidR="00E42BE9" w:rsidRPr="00AD77B5" w14:paraId="225CAC76" w14:textId="77777777" w:rsidTr="00D261D2">
        <w:tc>
          <w:tcPr>
            <w:tcW w:w="3681" w:type="dxa"/>
          </w:tcPr>
          <w:p w14:paraId="1F236CA5" w14:textId="2CBBB8C2" w:rsidR="00E42BE9" w:rsidRPr="00AD77B5" w:rsidRDefault="00E42BE9" w:rsidP="00E42BE9">
            <w:pPr>
              <w:rPr>
                <w:rFonts w:cs="Calibri"/>
                <w:szCs w:val="22"/>
              </w:rPr>
            </w:pPr>
            <w:r w:rsidRPr="00AD77B5">
              <w:rPr>
                <w:rFonts w:cs="Calibri"/>
                <w:szCs w:val="22"/>
              </w:rPr>
              <w:t>Frais administratif (max 10% du sous total)</w:t>
            </w:r>
          </w:p>
        </w:tc>
        <w:tc>
          <w:tcPr>
            <w:tcW w:w="2551" w:type="dxa"/>
          </w:tcPr>
          <w:p w14:paraId="2D0BB8DB" w14:textId="77777777" w:rsidR="00E42BE9" w:rsidRPr="00AD77B5" w:rsidRDefault="00E42BE9" w:rsidP="00E42BE9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35BF64E7" w14:textId="77777777" w:rsidR="00E42BE9" w:rsidRPr="00AD77B5" w:rsidRDefault="00E42BE9" w:rsidP="00E42BE9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0A8EC65E" w14:textId="77777777" w:rsidR="00E42BE9" w:rsidRPr="00AD77B5" w:rsidRDefault="00E42BE9" w:rsidP="00E42BE9">
            <w:pPr>
              <w:rPr>
                <w:rFonts w:cs="Calibri"/>
                <w:sz w:val="22"/>
                <w:szCs w:val="22"/>
              </w:rPr>
            </w:pPr>
          </w:p>
        </w:tc>
      </w:tr>
      <w:tr w:rsidR="00E42BE9" w:rsidRPr="00AD77B5" w14:paraId="0F468313" w14:textId="77777777" w:rsidTr="00D261D2">
        <w:tc>
          <w:tcPr>
            <w:tcW w:w="3681" w:type="dxa"/>
            <w:shd w:val="clear" w:color="auto" w:fill="C3D6E8" w:themeFill="accent4" w:themeFillTint="66"/>
          </w:tcPr>
          <w:p w14:paraId="5850FA11" w14:textId="191A488A" w:rsidR="00E42BE9" w:rsidRPr="00AD77B5" w:rsidRDefault="00E42BE9" w:rsidP="00E42BE9">
            <w:pPr>
              <w:rPr>
                <w:rFonts w:cs="Calibri"/>
                <w:b/>
                <w:sz w:val="22"/>
                <w:szCs w:val="22"/>
              </w:rPr>
            </w:pPr>
            <w:r w:rsidRPr="00AD77B5">
              <w:rPr>
                <w:rFonts w:cs="Calibri"/>
                <w:b/>
                <w:sz w:val="22"/>
                <w:szCs w:val="22"/>
              </w:rPr>
              <w:t>Total</w:t>
            </w:r>
            <w:r w:rsidR="00D261D2" w:rsidRPr="00AD77B5">
              <w:rPr>
                <w:rFonts w:cs="Calibri"/>
                <w:b/>
                <w:sz w:val="22"/>
                <w:szCs w:val="22"/>
              </w:rPr>
              <w:t xml:space="preserve"> des</w:t>
            </w:r>
            <w:r w:rsidRPr="00AD77B5">
              <w:rPr>
                <w:rFonts w:cs="Calibri"/>
                <w:b/>
                <w:sz w:val="22"/>
                <w:szCs w:val="22"/>
              </w:rPr>
              <w:t xml:space="preserve"> dépenses hors valorisations</w:t>
            </w:r>
          </w:p>
        </w:tc>
        <w:tc>
          <w:tcPr>
            <w:tcW w:w="2551" w:type="dxa"/>
          </w:tcPr>
          <w:p w14:paraId="359637CA" w14:textId="77777777" w:rsidR="00E42BE9" w:rsidRPr="00AD77B5" w:rsidRDefault="00E42BE9" w:rsidP="00E42BE9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5EE72383" w14:textId="77777777" w:rsidR="00E42BE9" w:rsidRPr="00AD77B5" w:rsidRDefault="00E42BE9" w:rsidP="00E42BE9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644A3E57" w14:textId="77777777" w:rsidR="00E42BE9" w:rsidRPr="00AD77B5" w:rsidRDefault="00E42BE9" w:rsidP="00E42BE9">
            <w:pPr>
              <w:rPr>
                <w:rFonts w:cs="Calibri"/>
                <w:sz w:val="22"/>
                <w:szCs w:val="22"/>
              </w:rPr>
            </w:pPr>
          </w:p>
        </w:tc>
      </w:tr>
    </w:tbl>
    <w:tbl>
      <w:tblPr>
        <w:tblStyle w:val="Grilledutableau"/>
        <w:tblpPr w:leftFromText="141" w:rightFromText="141" w:vertAnchor="text" w:horzAnchor="page" w:tblpX="8956" w:tblpY="-4182"/>
        <w:tblW w:w="0" w:type="auto"/>
        <w:tblLook w:val="04A0" w:firstRow="1" w:lastRow="0" w:firstColumn="1" w:lastColumn="0" w:noHBand="0" w:noVBand="1"/>
      </w:tblPr>
      <w:tblGrid>
        <w:gridCol w:w="3539"/>
        <w:gridCol w:w="1710"/>
        <w:gridCol w:w="1946"/>
        <w:gridCol w:w="464"/>
      </w:tblGrid>
      <w:tr w:rsidR="00D261D2" w:rsidRPr="00AD77B5" w14:paraId="2CDC7876" w14:textId="77777777" w:rsidTr="00D261D2">
        <w:tc>
          <w:tcPr>
            <w:tcW w:w="7659" w:type="dxa"/>
            <w:gridSpan w:val="4"/>
            <w:shd w:val="clear" w:color="auto" w:fill="C3D6E8" w:themeFill="accent4" w:themeFillTint="66"/>
          </w:tcPr>
          <w:p w14:paraId="212F40FA" w14:textId="77777777" w:rsidR="00D261D2" w:rsidRPr="00AD77B5" w:rsidRDefault="00D261D2" w:rsidP="00D261D2">
            <w:pPr>
              <w:jc w:val="center"/>
              <w:rPr>
                <w:rFonts w:cs="Calibri"/>
                <w:b/>
                <w:sz w:val="22"/>
                <w:szCs w:val="22"/>
              </w:rPr>
            </w:pPr>
            <w:r w:rsidRPr="00AD77B5">
              <w:rPr>
                <w:rFonts w:cs="Calibri"/>
                <w:b/>
                <w:sz w:val="22"/>
                <w:szCs w:val="22"/>
              </w:rPr>
              <w:t>Ressources</w:t>
            </w:r>
          </w:p>
        </w:tc>
      </w:tr>
      <w:tr w:rsidR="00D261D2" w:rsidRPr="00AD77B5" w14:paraId="42A4728D" w14:textId="77777777" w:rsidTr="00D261D2">
        <w:tc>
          <w:tcPr>
            <w:tcW w:w="3539" w:type="dxa"/>
            <w:shd w:val="clear" w:color="auto" w:fill="C3D6E8" w:themeFill="accent4" w:themeFillTint="66"/>
          </w:tcPr>
          <w:p w14:paraId="2105FED7" w14:textId="77777777" w:rsidR="00D261D2" w:rsidRPr="00AD77B5" w:rsidRDefault="00D261D2" w:rsidP="00D261D2">
            <w:pPr>
              <w:jc w:val="center"/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Nature</w:t>
            </w:r>
          </w:p>
        </w:tc>
        <w:tc>
          <w:tcPr>
            <w:tcW w:w="1710" w:type="dxa"/>
            <w:shd w:val="clear" w:color="auto" w:fill="C3D6E8" w:themeFill="accent4" w:themeFillTint="66"/>
          </w:tcPr>
          <w:p w14:paraId="7E0E4BE1" w14:textId="77777777" w:rsidR="00D261D2" w:rsidRPr="00AD77B5" w:rsidRDefault="00D261D2" w:rsidP="00D261D2">
            <w:pPr>
              <w:jc w:val="center"/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Montant en €</w:t>
            </w:r>
          </w:p>
        </w:tc>
        <w:tc>
          <w:tcPr>
            <w:tcW w:w="1946" w:type="dxa"/>
            <w:shd w:val="clear" w:color="auto" w:fill="C3D6E8" w:themeFill="accent4" w:themeFillTint="66"/>
          </w:tcPr>
          <w:p w14:paraId="0581E569" w14:textId="77777777" w:rsidR="00D261D2" w:rsidRPr="00AD77B5" w:rsidRDefault="00D261D2" w:rsidP="00D261D2">
            <w:pPr>
              <w:jc w:val="center"/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Sollicité ou Acquis</w:t>
            </w:r>
          </w:p>
        </w:tc>
        <w:tc>
          <w:tcPr>
            <w:tcW w:w="464" w:type="dxa"/>
            <w:shd w:val="clear" w:color="auto" w:fill="C3D6E8" w:themeFill="accent4" w:themeFillTint="66"/>
          </w:tcPr>
          <w:p w14:paraId="634AAB8F" w14:textId="77777777" w:rsidR="00D261D2" w:rsidRPr="00AD77B5" w:rsidRDefault="00D261D2" w:rsidP="00D261D2">
            <w:pPr>
              <w:jc w:val="center"/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%</w:t>
            </w:r>
          </w:p>
        </w:tc>
      </w:tr>
      <w:tr w:rsidR="00D261D2" w:rsidRPr="00AD77B5" w14:paraId="590E7E53" w14:textId="77777777" w:rsidTr="00D261D2">
        <w:tc>
          <w:tcPr>
            <w:tcW w:w="3539" w:type="dxa"/>
          </w:tcPr>
          <w:p w14:paraId="39CB70C0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1. Ressources propres</w:t>
            </w:r>
          </w:p>
        </w:tc>
        <w:tc>
          <w:tcPr>
            <w:tcW w:w="1710" w:type="dxa"/>
          </w:tcPr>
          <w:p w14:paraId="4CB1544F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49FC3D61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6CCB948B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</w:tr>
      <w:tr w:rsidR="00D261D2" w:rsidRPr="00AD77B5" w14:paraId="3EB19F06" w14:textId="77777777" w:rsidTr="00D261D2">
        <w:tc>
          <w:tcPr>
            <w:tcW w:w="3539" w:type="dxa"/>
          </w:tcPr>
          <w:p w14:paraId="1C110A4D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54C4DEC6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1FA3319E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52B32C26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</w:tr>
      <w:tr w:rsidR="00D261D2" w:rsidRPr="00AD77B5" w14:paraId="1B1B3F92" w14:textId="77777777" w:rsidTr="00D261D2">
        <w:tc>
          <w:tcPr>
            <w:tcW w:w="3539" w:type="dxa"/>
          </w:tcPr>
          <w:p w14:paraId="3F2E6E44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7348EC4F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4F9E8916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0FFDEA89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</w:tr>
      <w:tr w:rsidR="00D261D2" w:rsidRPr="00AD77B5" w14:paraId="5AC21D81" w14:textId="77777777" w:rsidTr="00D261D2">
        <w:tc>
          <w:tcPr>
            <w:tcW w:w="3539" w:type="dxa"/>
          </w:tcPr>
          <w:p w14:paraId="7F62878C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2. Bailleurs de fonds privés</w:t>
            </w:r>
          </w:p>
        </w:tc>
        <w:tc>
          <w:tcPr>
            <w:tcW w:w="1710" w:type="dxa"/>
          </w:tcPr>
          <w:p w14:paraId="01F6F8F4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7AB95C1D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340FBC93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</w:tr>
      <w:tr w:rsidR="00D261D2" w:rsidRPr="00AD77B5" w14:paraId="16A03CCB" w14:textId="77777777" w:rsidTr="00D261D2">
        <w:tc>
          <w:tcPr>
            <w:tcW w:w="3539" w:type="dxa"/>
          </w:tcPr>
          <w:p w14:paraId="63F2D05A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752FFB83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4CD0C33B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7FDE84F9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</w:tr>
      <w:tr w:rsidR="00D261D2" w:rsidRPr="00AD77B5" w14:paraId="7155DF06" w14:textId="77777777" w:rsidTr="00D261D2">
        <w:tc>
          <w:tcPr>
            <w:tcW w:w="3539" w:type="dxa"/>
          </w:tcPr>
          <w:p w14:paraId="1C4906CC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38968BCA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027D8965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250CA655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</w:tr>
      <w:tr w:rsidR="00D261D2" w:rsidRPr="00AD77B5" w14:paraId="02BA8CF3" w14:textId="77777777" w:rsidTr="00D261D2">
        <w:tc>
          <w:tcPr>
            <w:tcW w:w="3539" w:type="dxa"/>
          </w:tcPr>
          <w:p w14:paraId="0659D95A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3FF40206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0EFE8017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5484B903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</w:tr>
      <w:tr w:rsidR="00D261D2" w:rsidRPr="00AD77B5" w14:paraId="6A5E6E05" w14:textId="77777777" w:rsidTr="00D261D2">
        <w:tc>
          <w:tcPr>
            <w:tcW w:w="3539" w:type="dxa"/>
          </w:tcPr>
          <w:p w14:paraId="49BDE61F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153214AC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3D4FDA0F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3B6D478B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</w:tr>
      <w:tr w:rsidR="00D261D2" w:rsidRPr="00AD77B5" w14:paraId="520FFAC0" w14:textId="77777777" w:rsidTr="00D261D2">
        <w:tc>
          <w:tcPr>
            <w:tcW w:w="3539" w:type="dxa"/>
          </w:tcPr>
          <w:p w14:paraId="43AF9D71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3. Bailleurs de fonds publics</w:t>
            </w:r>
          </w:p>
        </w:tc>
        <w:tc>
          <w:tcPr>
            <w:tcW w:w="1710" w:type="dxa"/>
          </w:tcPr>
          <w:p w14:paraId="4337D9E8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50AF7BA9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7727EF30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</w:tr>
      <w:tr w:rsidR="00D261D2" w:rsidRPr="00AD77B5" w14:paraId="16F7088E" w14:textId="77777777" w:rsidTr="00D261D2">
        <w:tc>
          <w:tcPr>
            <w:tcW w:w="3539" w:type="dxa"/>
          </w:tcPr>
          <w:p w14:paraId="4A136A65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65E58BF1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323681EE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70235815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</w:tr>
      <w:tr w:rsidR="00D261D2" w:rsidRPr="00AD77B5" w14:paraId="2AFF9D23" w14:textId="77777777" w:rsidTr="00D261D2">
        <w:tc>
          <w:tcPr>
            <w:tcW w:w="3539" w:type="dxa"/>
          </w:tcPr>
          <w:p w14:paraId="1E0FEADB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63B1A108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307BA911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1311C001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</w:tr>
      <w:tr w:rsidR="00D261D2" w:rsidRPr="00AD77B5" w14:paraId="79ACC4EE" w14:textId="77777777" w:rsidTr="00D261D2">
        <w:tc>
          <w:tcPr>
            <w:tcW w:w="3539" w:type="dxa"/>
          </w:tcPr>
          <w:p w14:paraId="2B3C1917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3B9B44DF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4EADFDB8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03EB6C77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</w:tr>
      <w:tr w:rsidR="00D261D2" w:rsidRPr="00AD77B5" w14:paraId="558E9663" w14:textId="77777777" w:rsidTr="00D261D2">
        <w:tc>
          <w:tcPr>
            <w:tcW w:w="3539" w:type="dxa"/>
            <w:shd w:val="clear" w:color="auto" w:fill="C3D6E8" w:themeFill="accent4" w:themeFillTint="66"/>
          </w:tcPr>
          <w:p w14:paraId="740BC509" w14:textId="2A0831BB" w:rsidR="00D261D2" w:rsidRPr="00AD77B5" w:rsidRDefault="00D261D2" w:rsidP="00D261D2">
            <w:pPr>
              <w:rPr>
                <w:rFonts w:cs="Calibri"/>
                <w:b/>
                <w:sz w:val="22"/>
                <w:szCs w:val="22"/>
              </w:rPr>
            </w:pPr>
            <w:r w:rsidRPr="00AD77B5">
              <w:rPr>
                <w:rFonts w:cs="Calibri"/>
                <w:b/>
                <w:szCs w:val="22"/>
              </w:rPr>
              <w:t>Total des ressources hors valorisations</w:t>
            </w:r>
          </w:p>
        </w:tc>
        <w:tc>
          <w:tcPr>
            <w:tcW w:w="1710" w:type="dxa"/>
          </w:tcPr>
          <w:p w14:paraId="0292DDBD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57514BB0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64D18956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</w:tr>
    </w:tbl>
    <w:tbl>
      <w:tblPr>
        <w:tblStyle w:val="Grilledutableau"/>
        <w:tblpPr w:leftFromText="141" w:rightFromText="141" w:vertAnchor="text" w:horzAnchor="page" w:tblpX="8881" w:tblpY="178"/>
        <w:tblW w:w="0" w:type="auto"/>
        <w:tblLook w:val="04A0" w:firstRow="1" w:lastRow="0" w:firstColumn="1" w:lastColumn="0" w:noHBand="0" w:noVBand="1"/>
      </w:tblPr>
      <w:tblGrid>
        <w:gridCol w:w="3559"/>
        <w:gridCol w:w="1823"/>
        <w:gridCol w:w="1883"/>
        <w:gridCol w:w="571"/>
      </w:tblGrid>
      <w:tr w:rsidR="005A0FAF" w:rsidRPr="00AD77B5" w14:paraId="4D35313F" w14:textId="77777777" w:rsidTr="005A0FAF">
        <w:trPr>
          <w:trHeight w:val="264"/>
        </w:trPr>
        <w:tc>
          <w:tcPr>
            <w:tcW w:w="7836" w:type="dxa"/>
            <w:gridSpan w:val="4"/>
            <w:shd w:val="clear" w:color="auto" w:fill="C3D6E8" w:themeFill="accent4" w:themeFillTint="66"/>
          </w:tcPr>
          <w:p w14:paraId="153FD759" w14:textId="77777777" w:rsidR="005A0FAF" w:rsidRPr="00AD77B5" w:rsidRDefault="005A0FAF" w:rsidP="005A0FAF">
            <w:pPr>
              <w:jc w:val="center"/>
              <w:rPr>
                <w:rFonts w:cs="Calibri"/>
                <w:b/>
                <w:sz w:val="22"/>
                <w:szCs w:val="22"/>
              </w:rPr>
            </w:pPr>
            <w:r w:rsidRPr="00AD77B5">
              <w:rPr>
                <w:rFonts w:cs="Calibri"/>
                <w:b/>
                <w:sz w:val="22"/>
                <w:szCs w:val="22"/>
              </w:rPr>
              <w:t>Valorisations</w:t>
            </w:r>
          </w:p>
        </w:tc>
      </w:tr>
      <w:tr w:rsidR="00A64F91" w:rsidRPr="00AD77B5" w14:paraId="64986F1C" w14:textId="77777777" w:rsidTr="00A64F91">
        <w:trPr>
          <w:trHeight w:val="235"/>
        </w:trPr>
        <w:tc>
          <w:tcPr>
            <w:tcW w:w="3559" w:type="dxa"/>
            <w:shd w:val="clear" w:color="auto" w:fill="C3D6E8" w:themeFill="accent4" w:themeFillTint="66"/>
          </w:tcPr>
          <w:p w14:paraId="0CAF1568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 xml:space="preserve">Nature </w:t>
            </w:r>
          </w:p>
        </w:tc>
        <w:tc>
          <w:tcPr>
            <w:tcW w:w="1823" w:type="dxa"/>
            <w:shd w:val="clear" w:color="auto" w:fill="C3D6E8" w:themeFill="accent4" w:themeFillTint="66"/>
          </w:tcPr>
          <w:p w14:paraId="33D4F041" w14:textId="051AB3CF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Montant en €</w:t>
            </w:r>
          </w:p>
        </w:tc>
        <w:tc>
          <w:tcPr>
            <w:tcW w:w="1883" w:type="dxa"/>
            <w:shd w:val="clear" w:color="auto" w:fill="C3D6E8" w:themeFill="accent4" w:themeFillTint="66"/>
          </w:tcPr>
          <w:p w14:paraId="0B11AD4E" w14:textId="68FEB6FD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Sollicité ou Acquis</w:t>
            </w:r>
          </w:p>
        </w:tc>
        <w:tc>
          <w:tcPr>
            <w:tcW w:w="571" w:type="dxa"/>
            <w:shd w:val="clear" w:color="auto" w:fill="C3D6E8" w:themeFill="accent4" w:themeFillTint="66"/>
          </w:tcPr>
          <w:p w14:paraId="40324BF3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%</w:t>
            </w:r>
          </w:p>
        </w:tc>
      </w:tr>
      <w:tr w:rsidR="00A64F91" w:rsidRPr="00AD77B5" w14:paraId="389397C2" w14:textId="77777777" w:rsidTr="00A64F91">
        <w:trPr>
          <w:trHeight w:val="250"/>
        </w:trPr>
        <w:tc>
          <w:tcPr>
            <w:tcW w:w="3559" w:type="dxa"/>
          </w:tcPr>
          <w:p w14:paraId="46EB6A1A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Apport des partenaires locaux</w:t>
            </w:r>
          </w:p>
        </w:tc>
        <w:tc>
          <w:tcPr>
            <w:tcW w:w="1823" w:type="dxa"/>
          </w:tcPr>
          <w:p w14:paraId="5052349F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883" w:type="dxa"/>
          </w:tcPr>
          <w:p w14:paraId="7CB9950B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571" w:type="dxa"/>
          </w:tcPr>
          <w:p w14:paraId="7697CCAA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</w:tr>
      <w:tr w:rsidR="00A64F91" w:rsidRPr="00AD77B5" w14:paraId="53898EDF" w14:textId="77777777" w:rsidTr="00A64F91">
        <w:trPr>
          <w:trHeight w:val="264"/>
        </w:trPr>
        <w:tc>
          <w:tcPr>
            <w:tcW w:w="3559" w:type="dxa"/>
          </w:tcPr>
          <w:p w14:paraId="1131CD03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823" w:type="dxa"/>
          </w:tcPr>
          <w:p w14:paraId="3E92B645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883" w:type="dxa"/>
          </w:tcPr>
          <w:p w14:paraId="1D67482A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571" w:type="dxa"/>
          </w:tcPr>
          <w:p w14:paraId="1E483798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</w:tr>
      <w:tr w:rsidR="00A64F91" w:rsidRPr="00AD77B5" w14:paraId="5D40735B" w14:textId="77777777" w:rsidTr="00A64F91">
        <w:trPr>
          <w:trHeight w:val="250"/>
        </w:trPr>
        <w:tc>
          <w:tcPr>
            <w:tcW w:w="3559" w:type="dxa"/>
          </w:tcPr>
          <w:p w14:paraId="5F3AD3E1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823" w:type="dxa"/>
          </w:tcPr>
          <w:p w14:paraId="6EDF5AE4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883" w:type="dxa"/>
          </w:tcPr>
          <w:p w14:paraId="09AEDC36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571" w:type="dxa"/>
          </w:tcPr>
          <w:p w14:paraId="1442AF01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</w:tr>
      <w:tr w:rsidR="00A64F91" w:rsidRPr="00AD77B5" w14:paraId="2DD438C8" w14:textId="77777777" w:rsidTr="00A64F91">
        <w:trPr>
          <w:trHeight w:val="264"/>
        </w:trPr>
        <w:tc>
          <w:tcPr>
            <w:tcW w:w="3559" w:type="dxa"/>
          </w:tcPr>
          <w:p w14:paraId="0C965A88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Apport des partenaires français</w:t>
            </w:r>
          </w:p>
        </w:tc>
        <w:tc>
          <w:tcPr>
            <w:tcW w:w="1823" w:type="dxa"/>
          </w:tcPr>
          <w:p w14:paraId="7F1BB92B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883" w:type="dxa"/>
          </w:tcPr>
          <w:p w14:paraId="659B9570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571" w:type="dxa"/>
          </w:tcPr>
          <w:p w14:paraId="1CC0DC68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</w:tr>
      <w:tr w:rsidR="00A64F91" w:rsidRPr="00AD77B5" w14:paraId="619003B5" w14:textId="77777777" w:rsidTr="00A64F91">
        <w:trPr>
          <w:trHeight w:val="250"/>
        </w:trPr>
        <w:tc>
          <w:tcPr>
            <w:tcW w:w="3559" w:type="dxa"/>
          </w:tcPr>
          <w:p w14:paraId="41931092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823" w:type="dxa"/>
          </w:tcPr>
          <w:p w14:paraId="41EF888E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883" w:type="dxa"/>
          </w:tcPr>
          <w:p w14:paraId="1D568F6C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571" w:type="dxa"/>
          </w:tcPr>
          <w:p w14:paraId="1CC8E1ED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</w:tr>
      <w:tr w:rsidR="00A64F91" w:rsidRPr="00AD77B5" w14:paraId="051E8A17" w14:textId="77777777" w:rsidTr="00A64F91">
        <w:trPr>
          <w:trHeight w:val="264"/>
        </w:trPr>
        <w:tc>
          <w:tcPr>
            <w:tcW w:w="3559" w:type="dxa"/>
          </w:tcPr>
          <w:p w14:paraId="6CEB22F3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823" w:type="dxa"/>
          </w:tcPr>
          <w:p w14:paraId="13A8A935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883" w:type="dxa"/>
          </w:tcPr>
          <w:p w14:paraId="48702381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571" w:type="dxa"/>
          </w:tcPr>
          <w:p w14:paraId="110EF01F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</w:tr>
      <w:tr w:rsidR="00A64F91" w:rsidRPr="00AD77B5" w14:paraId="79F8762E" w14:textId="77777777" w:rsidTr="00A64F91">
        <w:trPr>
          <w:trHeight w:val="250"/>
        </w:trPr>
        <w:tc>
          <w:tcPr>
            <w:tcW w:w="3559" w:type="dxa"/>
            <w:shd w:val="clear" w:color="auto" w:fill="C3D6E8" w:themeFill="accent4" w:themeFillTint="66"/>
          </w:tcPr>
          <w:p w14:paraId="7FA44A00" w14:textId="77777777" w:rsidR="00A64F91" w:rsidRPr="00AD77B5" w:rsidRDefault="00A64F91" w:rsidP="00A64F91">
            <w:pPr>
              <w:rPr>
                <w:rFonts w:cs="Calibri"/>
                <w:b/>
                <w:sz w:val="22"/>
                <w:szCs w:val="22"/>
              </w:rPr>
            </w:pPr>
            <w:r w:rsidRPr="00AD77B5">
              <w:rPr>
                <w:rFonts w:cs="Calibri"/>
                <w:b/>
                <w:sz w:val="22"/>
                <w:szCs w:val="22"/>
              </w:rPr>
              <w:t>Total des valorisations</w:t>
            </w:r>
          </w:p>
        </w:tc>
        <w:tc>
          <w:tcPr>
            <w:tcW w:w="1823" w:type="dxa"/>
          </w:tcPr>
          <w:p w14:paraId="5CB7E44D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883" w:type="dxa"/>
          </w:tcPr>
          <w:p w14:paraId="15BE3305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571" w:type="dxa"/>
          </w:tcPr>
          <w:p w14:paraId="3CB80083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</w:tr>
    </w:tbl>
    <w:tbl>
      <w:tblPr>
        <w:tblStyle w:val="Grilledutableau"/>
        <w:tblpPr w:leftFromText="141" w:rightFromText="141" w:vertAnchor="text" w:horzAnchor="margin" w:tblpY="193"/>
        <w:tblW w:w="0" w:type="auto"/>
        <w:tblLook w:val="04A0" w:firstRow="1" w:lastRow="0" w:firstColumn="1" w:lastColumn="0" w:noHBand="0" w:noVBand="1"/>
      </w:tblPr>
      <w:tblGrid>
        <w:gridCol w:w="3686"/>
        <w:gridCol w:w="2552"/>
        <w:gridCol w:w="1559"/>
        <w:gridCol w:w="425"/>
      </w:tblGrid>
      <w:tr w:rsidR="005A0FAF" w:rsidRPr="00AD77B5" w14:paraId="16767F7E" w14:textId="77777777" w:rsidTr="005A0FAF">
        <w:trPr>
          <w:trHeight w:val="273"/>
        </w:trPr>
        <w:tc>
          <w:tcPr>
            <w:tcW w:w="8222" w:type="dxa"/>
            <w:gridSpan w:val="4"/>
            <w:shd w:val="clear" w:color="auto" w:fill="C3D6E8" w:themeFill="accent4" w:themeFillTint="66"/>
          </w:tcPr>
          <w:p w14:paraId="0A5C6AB6" w14:textId="77777777" w:rsidR="005A0FAF" w:rsidRPr="00AD77B5" w:rsidRDefault="005A0FAF" w:rsidP="005A0FAF">
            <w:pPr>
              <w:jc w:val="center"/>
              <w:rPr>
                <w:rFonts w:cs="Calibri"/>
                <w:b/>
                <w:sz w:val="22"/>
                <w:szCs w:val="22"/>
              </w:rPr>
            </w:pPr>
            <w:r w:rsidRPr="00AD77B5">
              <w:rPr>
                <w:rFonts w:cs="Calibri"/>
                <w:b/>
                <w:sz w:val="22"/>
                <w:szCs w:val="22"/>
              </w:rPr>
              <w:t>Valorisations</w:t>
            </w:r>
          </w:p>
        </w:tc>
      </w:tr>
      <w:tr w:rsidR="005A0FAF" w:rsidRPr="00AD77B5" w14:paraId="79E597DB" w14:textId="77777777" w:rsidTr="005A0FAF">
        <w:trPr>
          <w:trHeight w:val="242"/>
        </w:trPr>
        <w:tc>
          <w:tcPr>
            <w:tcW w:w="3686" w:type="dxa"/>
            <w:shd w:val="clear" w:color="auto" w:fill="C3D6E8" w:themeFill="accent4" w:themeFillTint="66"/>
          </w:tcPr>
          <w:p w14:paraId="5B05C12A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 xml:space="preserve">Nature </w:t>
            </w:r>
          </w:p>
        </w:tc>
        <w:tc>
          <w:tcPr>
            <w:tcW w:w="2552" w:type="dxa"/>
            <w:shd w:val="clear" w:color="auto" w:fill="C3D6E8" w:themeFill="accent4" w:themeFillTint="66"/>
          </w:tcPr>
          <w:p w14:paraId="06D05189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Mode de calcul</w:t>
            </w:r>
          </w:p>
        </w:tc>
        <w:tc>
          <w:tcPr>
            <w:tcW w:w="1559" w:type="dxa"/>
            <w:shd w:val="clear" w:color="auto" w:fill="C3D6E8" w:themeFill="accent4" w:themeFillTint="66"/>
          </w:tcPr>
          <w:p w14:paraId="00D4B01E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Montant en €</w:t>
            </w:r>
          </w:p>
        </w:tc>
        <w:tc>
          <w:tcPr>
            <w:tcW w:w="425" w:type="dxa"/>
            <w:shd w:val="clear" w:color="auto" w:fill="C3D6E8" w:themeFill="accent4" w:themeFillTint="66"/>
          </w:tcPr>
          <w:p w14:paraId="7A751CFA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%</w:t>
            </w:r>
          </w:p>
        </w:tc>
      </w:tr>
      <w:tr w:rsidR="005A0FAF" w:rsidRPr="00AD77B5" w14:paraId="798FA16A" w14:textId="77777777" w:rsidTr="005A0FAF">
        <w:trPr>
          <w:trHeight w:val="258"/>
        </w:trPr>
        <w:tc>
          <w:tcPr>
            <w:tcW w:w="3686" w:type="dxa"/>
          </w:tcPr>
          <w:p w14:paraId="77FFADA8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Apport des partenaires locaux</w:t>
            </w:r>
          </w:p>
        </w:tc>
        <w:tc>
          <w:tcPr>
            <w:tcW w:w="2552" w:type="dxa"/>
          </w:tcPr>
          <w:p w14:paraId="26B60509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2FEBFF9D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25" w:type="dxa"/>
          </w:tcPr>
          <w:p w14:paraId="0BB9FF9B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</w:tr>
      <w:tr w:rsidR="005A0FAF" w:rsidRPr="00AD77B5" w14:paraId="0FE4A065" w14:textId="77777777" w:rsidTr="005A0FAF">
        <w:trPr>
          <w:trHeight w:val="273"/>
        </w:trPr>
        <w:tc>
          <w:tcPr>
            <w:tcW w:w="3686" w:type="dxa"/>
          </w:tcPr>
          <w:p w14:paraId="163063FC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2552" w:type="dxa"/>
          </w:tcPr>
          <w:p w14:paraId="5978736B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7CF0A489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25" w:type="dxa"/>
          </w:tcPr>
          <w:p w14:paraId="36E525B7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</w:tr>
      <w:tr w:rsidR="005A0FAF" w:rsidRPr="00AD77B5" w14:paraId="6C39EA8C" w14:textId="77777777" w:rsidTr="005A0FAF">
        <w:trPr>
          <w:trHeight w:val="258"/>
        </w:trPr>
        <w:tc>
          <w:tcPr>
            <w:tcW w:w="3686" w:type="dxa"/>
          </w:tcPr>
          <w:p w14:paraId="50E9FE09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2552" w:type="dxa"/>
          </w:tcPr>
          <w:p w14:paraId="3BC373B7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543B0227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25" w:type="dxa"/>
          </w:tcPr>
          <w:p w14:paraId="76CE87BA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</w:tr>
      <w:tr w:rsidR="005A0FAF" w:rsidRPr="00AD77B5" w14:paraId="1A113DDF" w14:textId="77777777" w:rsidTr="005A0FAF">
        <w:trPr>
          <w:trHeight w:val="273"/>
        </w:trPr>
        <w:tc>
          <w:tcPr>
            <w:tcW w:w="3686" w:type="dxa"/>
          </w:tcPr>
          <w:p w14:paraId="04E7DFFE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Apport des partenaires français</w:t>
            </w:r>
          </w:p>
        </w:tc>
        <w:tc>
          <w:tcPr>
            <w:tcW w:w="2552" w:type="dxa"/>
          </w:tcPr>
          <w:p w14:paraId="4E88D2BD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720970BA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25" w:type="dxa"/>
          </w:tcPr>
          <w:p w14:paraId="6F368821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</w:tr>
      <w:tr w:rsidR="005A0FAF" w:rsidRPr="00AD77B5" w14:paraId="1B987D1B" w14:textId="77777777" w:rsidTr="005A0FAF">
        <w:trPr>
          <w:trHeight w:val="273"/>
        </w:trPr>
        <w:tc>
          <w:tcPr>
            <w:tcW w:w="3686" w:type="dxa"/>
          </w:tcPr>
          <w:p w14:paraId="227F4C6F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2552" w:type="dxa"/>
          </w:tcPr>
          <w:p w14:paraId="08A40F8D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18F543CE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25" w:type="dxa"/>
          </w:tcPr>
          <w:p w14:paraId="1436F66D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</w:tr>
      <w:tr w:rsidR="005A0FAF" w:rsidRPr="00AD77B5" w14:paraId="5C85EBD4" w14:textId="77777777" w:rsidTr="005A0FAF">
        <w:trPr>
          <w:trHeight w:val="258"/>
        </w:trPr>
        <w:tc>
          <w:tcPr>
            <w:tcW w:w="3686" w:type="dxa"/>
          </w:tcPr>
          <w:p w14:paraId="44042F8D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2552" w:type="dxa"/>
          </w:tcPr>
          <w:p w14:paraId="6FA11DA5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12FB3296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25" w:type="dxa"/>
          </w:tcPr>
          <w:p w14:paraId="49D070D8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</w:tr>
      <w:tr w:rsidR="005A0FAF" w:rsidRPr="00AD77B5" w14:paraId="1B69329E" w14:textId="77777777" w:rsidTr="005A0FAF">
        <w:trPr>
          <w:trHeight w:val="258"/>
        </w:trPr>
        <w:tc>
          <w:tcPr>
            <w:tcW w:w="3686" w:type="dxa"/>
            <w:shd w:val="clear" w:color="auto" w:fill="C3D6E8" w:themeFill="accent4" w:themeFillTint="66"/>
          </w:tcPr>
          <w:p w14:paraId="18B50A4C" w14:textId="77777777" w:rsidR="005A0FAF" w:rsidRPr="00AD77B5" w:rsidRDefault="005A0FAF" w:rsidP="005A0FAF">
            <w:pPr>
              <w:rPr>
                <w:rFonts w:cs="Calibri"/>
                <w:b/>
                <w:sz w:val="22"/>
                <w:szCs w:val="22"/>
              </w:rPr>
            </w:pPr>
            <w:r w:rsidRPr="00AD77B5">
              <w:rPr>
                <w:rFonts w:cs="Calibri"/>
                <w:b/>
                <w:sz w:val="22"/>
                <w:szCs w:val="22"/>
              </w:rPr>
              <w:t>Total des valorisations</w:t>
            </w:r>
          </w:p>
        </w:tc>
        <w:tc>
          <w:tcPr>
            <w:tcW w:w="2552" w:type="dxa"/>
          </w:tcPr>
          <w:p w14:paraId="7458B6C2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0A6836AD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25" w:type="dxa"/>
          </w:tcPr>
          <w:p w14:paraId="5B064A9C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</w:tr>
    </w:tbl>
    <w:p w14:paraId="18461D55" w14:textId="67604861" w:rsidR="00672BAB" w:rsidRPr="00AD77B5" w:rsidRDefault="00672BAB" w:rsidP="00672BAB">
      <w:pPr>
        <w:rPr>
          <w:rFonts w:cs="Calibri"/>
          <w:sz w:val="22"/>
          <w:szCs w:val="22"/>
        </w:rPr>
      </w:pPr>
    </w:p>
    <w:p w14:paraId="33A3D686" w14:textId="7614F192" w:rsidR="001F79B8" w:rsidRPr="00AD77B5" w:rsidRDefault="001F79B8" w:rsidP="001F79B8">
      <w:pPr>
        <w:tabs>
          <w:tab w:val="left" w:pos="11265"/>
        </w:tabs>
        <w:rPr>
          <w:rFonts w:cs="Calibri"/>
          <w:sz w:val="22"/>
          <w:szCs w:val="22"/>
        </w:rPr>
      </w:pPr>
    </w:p>
    <w:sectPr w:rsidR="001F79B8" w:rsidRPr="00AD77B5" w:rsidSect="00D261D2">
      <w:headerReference w:type="default" r:id="rId14"/>
      <w:pgSz w:w="16840" w:h="11900" w:orient="landscape"/>
      <w:pgMar w:top="851" w:right="709" w:bottom="703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1B95DF" w14:textId="77777777" w:rsidR="00A94762" w:rsidRDefault="00A94762" w:rsidP="00EB58CE">
      <w:pPr>
        <w:spacing w:line="240" w:lineRule="auto"/>
      </w:pPr>
      <w:r>
        <w:separator/>
      </w:r>
    </w:p>
  </w:endnote>
  <w:endnote w:type="continuationSeparator" w:id="0">
    <w:p w14:paraId="67DCA102" w14:textId="77777777" w:rsidR="00A94762" w:rsidRDefault="00A94762" w:rsidP="00EB58CE">
      <w:pPr>
        <w:spacing w:line="240" w:lineRule="auto"/>
      </w:pPr>
      <w:r>
        <w:continuationSeparator/>
      </w:r>
    </w:p>
  </w:endnote>
  <w:endnote w:type="continuationNotice" w:id="1">
    <w:p w14:paraId="731D26E5" w14:textId="77777777" w:rsidR="00A94762" w:rsidRDefault="00A9476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64614348"/>
      <w:docPartObj>
        <w:docPartGallery w:val="Page Numbers (Bottom of Page)"/>
        <w:docPartUnique/>
      </w:docPartObj>
    </w:sdtPr>
    <w:sdtEndPr>
      <w:rPr>
        <w:sz w:val="22"/>
      </w:rPr>
    </w:sdtEndPr>
    <w:sdtContent>
      <w:p w14:paraId="59AEA951" w14:textId="34D66400" w:rsidR="000B7E13" w:rsidRPr="0066699A" w:rsidRDefault="000B7E13">
        <w:pPr>
          <w:pStyle w:val="Pieddepage"/>
          <w:jc w:val="center"/>
          <w:rPr>
            <w:sz w:val="22"/>
          </w:rPr>
        </w:pPr>
        <w:r w:rsidRPr="0066699A">
          <w:rPr>
            <w:sz w:val="22"/>
          </w:rPr>
          <w:fldChar w:fldCharType="begin"/>
        </w:r>
        <w:r w:rsidRPr="0066699A">
          <w:rPr>
            <w:sz w:val="22"/>
          </w:rPr>
          <w:instrText>PAGE   \* MERGEFORMAT</w:instrText>
        </w:r>
        <w:r w:rsidRPr="0066699A">
          <w:rPr>
            <w:sz w:val="22"/>
          </w:rPr>
          <w:fldChar w:fldCharType="separate"/>
        </w:r>
        <w:r w:rsidR="008A363E">
          <w:rPr>
            <w:noProof/>
            <w:sz w:val="22"/>
          </w:rPr>
          <w:t>1</w:t>
        </w:r>
        <w:r w:rsidRPr="0066699A">
          <w:rPr>
            <w:sz w:val="22"/>
          </w:rPr>
          <w:fldChar w:fldCharType="end"/>
        </w:r>
      </w:p>
    </w:sdtContent>
  </w:sdt>
  <w:p w14:paraId="1587230B" w14:textId="77777777" w:rsidR="000B7E13" w:rsidRDefault="000B7E1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AE436F" w14:textId="77777777" w:rsidR="00A94762" w:rsidRDefault="00A94762" w:rsidP="00EB58CE">
      <w:pPr>
        <w:spacing w:line="240" w:lineRule="auto"/>
      </w:pPr>
      <w:r>
        <w:separator/>
      </w:r>
    </w:p>
  </w:footnote>
  <w:footnote w:type="continuationSeparator" w:id="0">
    <w:p w14:paraId="1F3DE41E" w14:textId="77777777" w:rsidR="00A94762" w:rsidRDefault="00A94762" w:rsidP="00EB58CE">
      <w:pPr>
        <w:spacing w:line="240" w:lineRule="auto"/>
      </w:pPr>
      <w:r>
        <w:continuationSeparator/>
      </w:r>
    </w:p>
  </w:footnote>
  <w:footnote w:type="continuationNotice" w:id="1">
    <w:p w14:paraId="55EE3D4D" w14:textId="77777777" w:rsidR="00A94762" w:rsidRDefault="00A9476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3B92E" w14:textId="06371AC0" w:rsidR="005A0FAF" w:rsidRDefault="005A0FAF">
    <w:pPr>
      <w:pStyle w:val="En-tte"/>
    </w:pPr>
    <w:r w:rsidRPr="005A0FAF">
      <w:rPr>
        <w:noProof/>
      </w:rPr>
      <w:drawing>
        <wp:anchor distT="0" distB="0" distL="114300" distR="114300" simplePos="0" relativeHeight="251658240" behindDoc="0" locked="0" layoutInCell="1" allowOverlap="1" wp14:anchorId="4C4A9A26" wp14:editId="0B09E336">
          <wp:simplePos x="0" y="0"/>
          <wp:positionH relativeFrom="column">
            <wp:posOffset>8337550</wp:posOffset>
          </wp:positionH>
          <wp:positionV relativeFrom="paragraph">
            <wp:posOffset>-344170</wp:posOffset>
          </wp:positionV>
          <wp:extent cx="1916430" cy="609600"/>
          <wp:effectExtent l="0" t="0" r="7620" b="0"/>
          <wp:wrapThrough wrapText="bothSides">
            <wp:wrapPolygon edited="0">
              <wp:start x="0" y="0"/>
              <wp:lineTo x="0" y="20925"/>
              <wp:lineTo x="21471" y="20925"/>
              <wp:lineTo x="21471" y="0"/>
              <wp:lineTo x="0" y="0"/>
            </wp:wrapPolygon>
          </wp:wrapThrough>
          <wp:docPr id="1" name="Image 1" descr="C:\Users\Myriam\Documents\AMP\6-Communication\Logo\AMP\JPG\AMP-Avec baseline - coule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yriam\Documents\AMP\6-Communication\Logo\AMP\JPG\AMP-Avec baseline - coule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643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69940" w14:textId="155E4F95" w:rsidR="00660E43" w:rsidRDefault="00660E4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A73A5"/>
    <w:multiLevelType w:val="hybridMultilevel"/>
    <w:tmpl w:val="8B0E406C"/>
    <w:lvl w:ilvl="0" w:tplc="8046A2BA">
      <w:numFmt w:val="bullet"/>
      <w:lvlText w:val="-"/>
      <w:lvlJc w:val="left"/>
      <w:pPr>
        <w:ind w:left="270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" w15:restartNumberingAfterBreak="0">
    <w:nsid w:val="08000D87"/>
    <w:multiLevelType w:val="hybridMultilevel"/>
    <w:tmpl w:val="6B7E24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DC53C0"/>
    <w:multiLevelType w:val="hybridMultilevel"/>
    <w:tmpl w:val="513A8F32"/>
    <w:lvl w:ilvl="0" w:tplc="8046A2B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302B4"/>
    <w:multiLevelType w:val="hybridMultilevel"/>
    <w:tmpl w:val="B90A47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FE764C"/>
    <w:multiLevelType w:val="hybridMultilevel"/>
    <w:tmpl w:val="3A2058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6C3558"/>
    <w:multiLevelType w:val="hybridMultilevel"/>
    <w:tmpl w:val="80EEB0D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6E60EB"/>
    <w:multiLevelType w:val="hybridMultilevel"/>
    <w:tmpl w:val="829AE1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F97AAF"/>
    <w:multiLevelType w:val="hybridMultilevel"/>
    <w:tmpl w:val="FBD6CC0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CDC0B5FC">
      <w:start w:val="1"/>
      <w:numFmt w:val="lowerRoman"/>
      <w:lvlText w:val="%3."/>
      <w:lvlJc w:val="right"/>
      <w:pPr>
        <w:ind w:left="2340" w:hanging="360"/>
      </w:pPr>
      <w:rPr>
        <w:b w:val="0"/>
      </w:r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79205A"/>
    <w:multiLevelType w:val="hybridMultilevel"/>
    <w:tmpl w:val="9CBAFE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C81A8">
      <w:numFmt w:val="bullet"/>
      <w:lvlText w:val="-"/>
      <w:lvlJc w:val="left"/>
      <w:pPr>
        <w:ind w:left="1440" w:hanging="360"/>
      </w:pPr>
      <w:rPr>
        <w:rFonts w:ascii="Calibri" w:eastAsiaTheme="minorEastAsia" w:hAnsi="Calibri" w:cstheme="minorBid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A868A4"/>
    <w:multiLevelType w:val="hybridMultilevel"/>
    <w:tmpl w:val="3BC8F4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BE38BA"/>
    <w:multiLevelType w:val="hybridMultilevel"/>
    <w:tmpl w:val="5FF010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76B7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auto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682E6B"/>
    <w:multiLevelType w:val="hybridMultilevel"/>
    <w:tmpl w:val="FC1EAF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B77B14"/>
    <w:multiLevelType w:val="hybridMultilevel"/>
    <w:tmpl w:val="0122D2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573957"/>
    <w:multiLevelType w:val="hybridMultilevel"/>
    <w:tmpl w:val="069871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701426"/>
    <w:multiLevelType w:val="hybridMultilevel"/>
    <w:tmpl w:val="59BCF87C"/>
    <w:lvl w:ilvl="0" w:tplc="8046A2B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527905"/>
    <w:multiLevelType w:val="hybridMultilevel"/>
    <w:tmpl w:val="14820D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6D4BC5"/>
    <w:multiLevelType w:val="hybridMultilevel"/>
    <w:tmpl w:val="02FCEB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1E626F"/>
    <w:multiLevelType w:val="hybridMultilevel"/>
    <w:tmpl w:val="1F3ECF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4C5282"/>
    <w:multiLevelType w:val="hybridMultilevel"/>
    <w:tmpl w:val="0A0CE6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4D7E3A"/>
    <w:multiLevelType w:val="multilevel"/>
    <w:tmpl w:val="74380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9EC4DAE"/>
    <w:multiLevelType w:val="hybridMultilevel"/>
    <w:tmpl w:val="80302A32"/>
    <w:lvl w:ilvl="0" w:tplc="8046A2BA">
      <w:numFmt w:val="bullet"/>
      <w:lvlText w:val="-"/>
      <w:lvlJc w:val="left"/>
      <w:pPr>
        <w:ind w:left="786" w:hanging="360"/>
      </w:pPr>
      <w:rPr>
        <w:rFonts w:ascii="Calibri" w:eastAsiaTheme="minorEastAsia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1" w15:restartNumberingAfterBreak="0">
    <w:nsid w:val="3A226785"/>
    <w:multiLevelType w:val="hybridMultilevel"/>
    <w:tmpl w:val="6E681E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464E91"/>
    <w:multiLevelType w:val="hybridMultilevel"/>
    <w:tmpl w:val="AD8E9D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442AA2"/>
    <w:multiLevelType w:val="hybridMultilevel"/>
    <w:tmpl w:val="ADE249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5518BD"/>
    <w:multiLevelType w:val="hybridMultilevel"/>
    <w:tmpl w:val="A1ACDED8"/>
    <w:lvl w:ilvl="0" w:tplc="FF90C030">
      <w:numFmt w:val="bullet"/>
      <w:lvlText w:val="-"/>
      <w:lvlJc w:val="left"/>
      <w:pPr>
        <w:ind w:left="720" w:hanging="360"/>
      </w:pPr>
      <w:rPr>
        <w:rFonts w:ascii="Source Sans Pro" w:eastAsiaTheme="minorEastAsia" w:hAnsi="Source Sans Pro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643BD5"/>
    <w:multiLevelType w:val="hybridMultilevel"/>
    <w:tmpl w:val="661A7F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163E4D"/>
    <w:multiLevelType w:val="hybridMultilevel"/>
    <w:tmpl w:val="228EF498"/>
    <w:lvl w:ilvl="0" w:tplc="8046A2B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541C46"/>
    <w:multiLevelType w:val="multilevel"/>
    <w:tmpl w:val="BC269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58F5034"/>
    <w:multiLevelType w:val="hybridMultilevel"/>
    <w:tmpl w:val="360E460A"/>
    <w:lvl w:ilvl="0" w:tplc="040C001B">
      <w:start w:val="1"/>
      <w:numFmt w:val="lowerRoman"/>
      <w:lvlText w:val="%1."/>
      <w:lvlJc w:val="right"/>
      <w:pPr>
        <w:ind w:left="2484" w:hanging="360"/>
      </w:pPr>
    </w:lvl>
    <w:lvl w:ilvl="1" w:tplc="040C0019" w:tentative="1">
      <w:start w:val="1"/>
      <w:numFmt w:val="lowerLetter"/>
      <w:lvlText w:val="%2."/>
      <w:lvlJc w:val="left"/>
      <w:pPr>
        <w:ind w:left="3204" w:hanging="360"/>
      </w:pPr>
    </w:lvl>
    <w:lvl w:ilvl="2" w:tplc="040C001B" w:tentative="1">
      <w:start w:val="1"/>
      <w:numFmt w:val="lowerRoman"/>
      <w:lvlText w:val="%3."/>
      <w:lvlJc w:val="right"/>
      <w:pPr>
        <w:ind w:left="3924" w:hanging="180"/>
      </w:pPr>
    </w:lvl>
    <w:lvl w:ilvl="3" w:tplc="040C000F" w:tentative="1">
      <w:start w:val="1"/>
      <w:numFmt w:val="decimal"/>
      <w:lvlText w:val="%4."/>
      <w:lvlJc w:val="left"/>
      <w:pPr>
        <w:ind w:left="4644" w:hanging="360"/>
      </w:pPr>
    </w:lvl>
    <w:lvl w:ilvl="4" w:tplc="040C0019" w:tentative="1">
      <w:start w:val="1"/>
      <w:numFmt w:val="lowerLetter"/>
      <w:lvlText w:val="%5."/>
      <w:lvlJc w:val="left"/>
      <w:pPr>
        <w:ind w:left="5364" w:hanging="360"/>
      </w:pPr>
    </w:lvl>
    <w:lvl w:ilvl="5" w:tplc="040C001B" w:tentative="1">
      <w:start w:val="1"/>
      <w:numFmt w:val="lowerRoman"/>
      <w:lvlText w:val="%6."/>
      <w:lvlJc w:val="right"/>
      <w:pPr>
        <w:ind w:left="6084" w:hanging="180"/>
      </w:pPr>
    </w:lvl>
    <w:lvl w:ilvl="6" w:tplc="040C000F" w:tentative="1">
      <w:start w:val="1"/>
      <w:numFmt w:val="decimal"/>
      <w:lvlText w:val="%7."/>
      <w:lvlJc w:val="left"/>
      <w:pPr>
        <w:ind w:left="6804" w:hanging="360"/>
      </w:pPr>
    </w:lvl>
    <w:lvl w:ilvl="7" w:tplc="040C0019" w:tentative="1">
      <w:start w:val="1"/>
      <w:numFmt w:val="lowerLetter"/>
      <w:lvlText w:val="%8."/>
      <w:lvlJc w:val="left"/>
      <w:pPr>
        <w:ind w:left="7524" w:hanging="360"/>
      </w:pPr>
    </w:lvl>
    <w:lvl w:ilvl="8" w:tplc="040C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9" w15:restartNumberingAfterBreak="0">
    <w:nsid w:val="4E0E26CA"/>
    <w:multiLevelType w:val="hybridMultilevel"/>
    <w:tmpl w:val="7E6440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5F3F77"/>
    <w:multiLevelType w:val="hybridMultilevel"/>
    <w:tmpl w:val="E64A3CC6"/>
    <w:lvl w:ilvl="0" w:tplc="040C000F">
      <w:start w:val="1"/>
      <w:numFmt w:val="decimal"/>
      <w:lvlText w:val="%1.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54423E1D"/>
    <w:multiLevelType w:val="multilevel"/>
    <w:tmpl w:val="191EE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86A1EF4"/>
    <w:multiLevelType w:val="hybridMultilevel"/>
    <w:tmpl w:val="D5EC4CC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9D8E2BA">
      <w:numFmt w:val="bullet"/>
      <w:lvlText w:val="–"/>
      <w:lvlJc w:val="left"/>
      <w:pPr>
        <w:ind w:left="1440" w:hanging="360"/>
      </w:pPr>
      <w:rPr>
        <w:rFonts w:ascii="Calibri" w:eastAsiaTheme="minorEastAsia" w:hAnsi="Calibri" w:cs="Times New Roman" w:hint="default"/>
      </w:r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4260BC"/>
    <w:multiLevelType w:val="hybridMultilevel"/>
    <w:tmpl w:val="CF2C4E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9863D2"/>
    <w:multiLevelType w:val="hybridMultilevel"/>
    <w:tmpl w:val="90847FD2"/>
    <w:lvl w:ilvl="0" w:tplc="79D8E2BA">
      <w:numFmt w:val="bullet"/>
      <w:lvlText w:val="–"/>
      <w:lvlJc w:val="left"/>
      <w:pPr>
        <w:ind w:left="720" w:hanging="360"/>
      </w:pPr>
      <w:rPr>
        <w:rFonts w:ascii="Calibri" w:eastAsiaTheme="minorEastAsia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9455D2"/>
    <w:multiLevelType w:val="hybridMultilevel"/>
    <w:tmpl w:val="FF6ECED4"/>
    <w:lvl w:ilvl="0" w:tplc="41CEF69C">
      <w:start w:val="1"/>
      <w:numFmt w:val="decimal"/>
      <w:lvlText w:val="%1."/>
      <w:lvlJc w:val="left"/>
      <w:pPr>
        <w:ind w:left="1068" w:hanging="360"/>
      </w:pPr>
      <w:rPr>
        <w:rFonts w:asciiTheme="majorHAnsi" w:hAnsiTheme="majorHAnsi" w:hint="default"/>
        <w:b w:val="0"/>
        <w:bCs w:val="0"/>
        <w:i w:val="0"/>
        <w:iCs w:val="0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68" w:hanging="360"/>
      </w:pPr>
    </w:lvl>
    <w:lvl w:ilvl="2" w:tplc="040C001B" w:tentative="1">
      <w:start w:val="1"/>
      <w:numFmt w:val="lowerRoman"/>
      <w:lvlText w:val="%3."/>
      <w:lvlJc w:val="right"/>
      <w:pPr>
        <w:ind w:left="888" w:hanging="180"/>
      </w:pPr>
    </w:lvl>
    <w:lvl w:ilvl="3" w:tplc="040C000F" w:tentative="1">
      <w:start w:val="1"/>
      <w:numFmt w:val="decimal"/>
      <w:lvlText w:val="%4."/>
      <w:lvlJc w:val="left"/>
      <w:pPr>
        <w:ind w:left="1608" w:hanging="360"/>
      </w:pPr>
    </w:lvl>
    <w:lvl w:ilvl="4" w:tplc="040C0019" w:tentative="1">
      <w:start w:val="1"/>
      <w:numFmt w:val="lowerLetter"/>
      <w:lvlText w:val="%5."/>
      <w:lvlJc w:val="left"/>
      <w:pPr>
        <w:ind w:left="2328" w:hanging="360"/>
      </w:pPr>
    </w:lvl>
    <w:lvl w:ilvl="5" w:tplc="040C001B" w:tentative="1">
      <w:start w:val="1"/>
      <w:numFmt w:val="lowerRoman"/>
      <w:lvlText w:val="%6."/>
      <w:lvlJc w:val="right"/>
      <w:pPr>
        <w:ind w:left="3048" w:hanging="180"/>
      </w:pPr>
    </w:lvl>
    <w:lvl w:ilvl="6" w:tplc="040C000F" w:tentative="1">
      <w:start w:val="1"/>
      <w:numFmt w:val="decimal"/>
      <w:lvlText w:val="%7."/>
      <w:lvlJc w:val="left"/>
      <w:pPr>
        <w:ind w:left="3768" w:hanging="360"/>
      </w:pPr>
    </w:lvl>
    <w:lvl w:ilvl="7" w:tplc="040C0019" w:tentative="1">
      <w:start w:val="1"/>
      <w:numFmt w:val="lowerLetter"/>
      <w:lvlText w:val="%8."/>
      <w:lvlJc w:val="left"/>
      <w:pPr>
        <w:ind w:left="4488" w:hanging="360"/>
      </w:pPr>
    </w:lvl>
    <w:lvl w:ilvl="8" w:tplc="040C001B" w:tentative="1">
      <w:start w:val="1"/>
      <w:numFmt w:val="lowerRoman"/>
      <w:lvlText w:val="%9."/>
      <w:lvlJc w:val="right"/>
      <w:pPr>
        <w:ind w:left="5208" w:hanging="180"/>
      </w:pPr>
    </w:lvl>
  </w:abstractNum>
  <w:abstractNum w:abstractNumId="36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02614D"/>
    <w:multiLevelType w:val="hybridMultilevel"/>
    <w:tmpl w:val="6F605494"/>
    <w:lvl w:ilvl="0" w:tplc="040C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38" w15:restartNumberingAfterBreak="0">
    <w:nsid w:val="7A13772A"/>
    <w:multiLevelType w:val="multilevel"/>
    <w:tmpl w:val="74380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A5F5C4F"/>
    <w:multiLevelType w:val="hybridMultilevel"/>
    <w:tmpl w:val="037CFC1E"/>
    <w:lvl w:ilvl="0" w:tplc="79D8E2BA">
      <w:numFmt w:val="bullet"/>
      <w:lvlText w:val="–"/>
      <w:lvlJc w:val="left"/>
      <w:pPr>
        <w:ind w:left="1440" w:hanging="360"/>
      </w:pPr>
      <w:rPr>
        <w:rFonts w:ascii="Calibri" w:eastAsiaTheme="minorEastAsia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40" w15:restartNumberingAfterBreak="0">
    <w:nsid w:val="7B7D489E"/>
    <w:multiLevelType w:val="hybridMultilevel"/>
    <w:tmpl w:val="3E70BA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9C1255"/>
    <w:multiLevelType w:val="hybridMultilevel"/>
    <w:tmpl w:val="E85223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238825">
    <w:abstractNumId w:val="36"/>
  </w:num>
  <w:num w:numId="2" w16cid:durableId="879904969">
    <w:abstractNumId w:val="19"/>
  </w:num>
  <w:num w:numId="3" w16cid:durableId="1616329224">
    <w:abstractNumId w:val="18"/>
  </w:num>
  <w:num w:numId="4" w16cid:durableId="780994078">
    <w:abstractNumId w:val="26"/>
  </w:num>
  <w:num w:numId="5" w16cid:durableId="24910499">
    <w:abstractNumId w:val="2"/>
  </w:num>
  <w:num w:numId="6" w16cid:durableId="2001809752">
    <w:abstractNumId w:val="14"/>
  </w:num>
  <w:num w:numId="7" w16cid:durableId="1239901364">
    <w:abstractNumId w:val="8"/>
  </w:num>
  <w:num w:numId="8" w16cid:durableId="1925337448">
    <w:abstractNumId w:val="12"/>
  </w:num>
  <w:num w:numId="9" w16cid:durableId="500044609">
    <w:abstractNumId w:val="21"/>
  </w:num>
  <w:num w:numId="10" w16cid:durableId="1506237964">
    <w:abstractNumId w:val="5"/>
  </w:num>
  <w:num w:numId="11" w16cid:durableId="1261836003">
    <w:abstractNumId w:val="33"/>
  </w:num>
  <w:num w:numId="12" w16cid:durableId="1524439345">
    <w:abstractNumId w:val="13"/>
  </w:num>
  <w:num w:numId="13" w16cid:durableId="133302381">
    <w:abstractNumId w:val="16"/>
  </w:num>
  <w:num w:numId="14" w16cid:durableId="86004342">
    <w:abstractNumId w:val="32"/>
  </w:num>
  <w:num w:numId="15" w16cid:durableId="1901162753">
    <w:abstractNumId w:val="38"/>
  </w:num>
  <w:num w:numId="16" w16cid:durableId="194001178">
    <w:abstractNumId w:val="37"/>
  </w:num>
  <w:num w:numId="17" w16cid:durableId="878249961">
    <w:abstractNumId w:val="0"/>
  </w:num>
  <w:num w:numId="18" w16cid:durableId="28185875">
    <w:abstractNumId w:val="39"/>
  </w:num>
  <w:num w:numId="19" w16cid:durableId="31266940">
    <w:abstractNumId w:val="34"/>
  </w:num>
  <w:num w:numId="20" w16cid:durableId="922569539">
    <w:abstractNumId w:val="40"/>
  </w:num>
  <w:num w:numId="21" w16cid:durableId="2132355628">
    <w:abstractNumId w:val="20"/>
  </w:num>
  <w:num w:numId="22" w16cid:durableId="1746491284">
    <w:abstractNumId w:val="29"/>
  </w:num>
  <w:num w:numId="23" w16cid:durableId="1963538624">
    <w:abstractNumId w:val="9"/>
  </w:num>
  <w:num w:numId="24" w16cid:durableId="1460958353">
    <w:abstractNumId w:val="25"/>
  </w:num>
  <w:num w:numId="25" w16cid:durableId="1777555788">
    <w:abstractNumId w:val="30"/>
  </w:num>
  <w:num w:numId="26" w16cid:durableId="284894143">
    <w:abstractNumId w:val="7"/>
  </w:num>
  <w:num w:numId="27" w16cid:durableId="686951323">
    <w:abstractNumId w:val="28"/>
  </w:num>
  <w:num w:numId="28" w16cid:durableId="538594835">
    <w:abstractNumId w:val="35"/>
  </w:num>
  <w:num w:numId="29" w16cid:durableId="1967655812">
    <w:abstractNumId w:val="31"/>
  </w:num>
  <w:num w:numId="30" w16cid:durableId="1599098150">
    <w:abstractNumId w:val="27"/>
  </w:num>
  <w:num w:numId="31" w16cid:durableId="242954289">
    <w:abstractNumId w:val="4"/>
  </w:num>
  <w:num w:numId="32" w16cid:durableId="1306885772">
    <w:abstractNumId w:val="3"/>
  </w:num>
  <w:num w:numId="33" w16cid:durableId="1458646792">
    <w:abstractNumId w:val="22"/>
  </w:num>
  <w:num w:numId="34" w16cid:durableId="84696793">
    <w:abstractNumId w:val="17"/>
  </w:num>
  <w:num w:numId="35" w16cid:durableId="959721427">
    <w:abstractNumId w:val="11"/>
  </w:num>
  <w:num w:numId="36" w16cid:durableId="1168907302">
    <w:abstractNumId w:val="23"/>
  </w:num>
  <w:num w:numId="37" w16cid:durableId="800460958">
    <w:abstractNumId w:val="10"/>
  </w:num>
  <w:num w:numId="38" w16cid:durableId="1750693349">
    <w:abstractNumId w:val="41"/>
  </w:num>
  <w:num w:numId="39" w16cid:durableId="49155044">
    <w:abstractNumId w:val="15"/>
  </w:num>
  <w:num w:numId="40" w16cid:durableId="1532918861">
    <w:abstractNumId w:val="24"/>
  </w:num>
  <w:num w:numId="41" w16cid:durableId="785975115">
    <w:abstractNumId w:val="6"/>
  </w:num>
  <w:num w:numId="42" w16cid:durableId="19325477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61AA"/>
    <w:rsid w:val="00014079"/>
    <w:rsid w:val="000164E3"/>
    <w:rsid w:val="00022DB8"/>
    <w:rsid w:val="00040FA1"/>
    <w:rsid w:val="000522A1"/>
    <w:rsid w:val="00087BE9"/>
    <w:rsid w:val="000933D6"/>
    <w:rsid w:val="000B7E13"/>
    <w:rsid w:val="000D0435"/>
    <w:rsid w:val="000E372E"/>
    <w:rsid w:val="000F2827"/>
    <w:rsid w:val="000F4310"/>
    <w:rsid w:val="00107097"/>
    <w:rsid w:val="00113945"/>
    <w:rsid w:val="001503A3"/>
    <w:rsid w:val="00162F3F"/>
    <w:rsid w:val="0016623C"/>
    <w:rsid w:val="00177511"/>
    <w:rsid w:val="001867DC"/>
    <w:rsid w:val="00192AFE"/>
    <w:rsid w:val="001B0C28"/>
    <w:rsid w:val="001E3D25"/>
    <w:rsid w:val="001F79B8"/>
    <w:rsid w:val="002041EA"/>
    <w:rsid w:val="00206745"/>
    <w:rsid w:val="002115B9"/>
    <w:rsid w:val="002334AD"/>
    <w:rsid w:val="00262163"/>
    <w:rsid w:val="00262B39"/>
    <w:rsid w:val="00283382"/>
    <w:rsid w:val="002A1238"/>
    <w:rsid w:val="002A7A54"/>
    <w:rsid w:val="002C03DF"/>
    <w:rsid w:val="002D1527"/>
    <w:rsid w:val="0031637F"/>
    <w:rsid w:val="00322C4C"/>
    <w:rsid w:val="003561AA"/>
    <w:rsid w:val="0036005B"/>
    <w:rsid w:val="00360852"/>
    <w:rsid w:val="003617DE"/>
    <w:rsid w:val="00365A5F"/>
    <w:rsid w:val="00373D52"/>
    <w:rsid w:val="00383907"/>
    <w:rsid w:val="003945C1"/>
    <w:rsid w:val="003B29DF"/>
    <w:rsid w:val="003B4BBD"/>
    <w:rsid w:val="003C0234"/>
    <w:rsid w:val="003D06D3"/>
    <w:rsid w:val="003E20F4"/>
    <w:rsid w:val="003E78F8"/>
    <w:rsid w:val="003F028B"/>
    <w:rsid w:val="004069AC"/>
    <w:rsid w:val="00414BA0"/>
    <w:rsid w:val="004325DD"/>
    <w:rsid w:val="0044277F"/>
    <w:rsid w:val="00443814"/>
    <w:rsid w:val="00455892"/>
    <w:rsid w:val="00457638"/>
    <w:rsid w:val="00461A8B"/>
    <w:rsid w:val="0046506F"/>
    <w:rsid w:val="004773F6"/>
    <w:rsid w:val="00483166"/>
    <w:rsid w:val="004D7082"/>
    <w:rsid w:val="004E4659"/>
    <w:rsid w:val="00530971"/>
    <w:rsid w:val="00535503"/>
    <w:rsid w:val="0056321E"/>
    <w:rsid w:val="00564E4F"/>
    <w:rsid w:val="00575B54"/>
    <w:rsid w:val="005947B7"/>
    <w:rsid w:val="005A03A6"/>
    <w:rsid w:val="005A0FAF"/>
    <w:rsid w:val="005B2D9D"/>
    <w:rsid w:val="005C11CA"/>
    <w:rsid w:val="005C20D9"/>
    <w:rsid w:val="005F599F"/>
    <w:rsid w:val="006127BA"/>
    <w:rsid w:val="00613578"/>
    <w:rsid w:val="00626034"/>
    <w:rsid w:val="00652315"/>
    <w:rsid w:val="00654735"/>
    <w:rsid w:val="00660E43"/>
    <w:rsid w:val="0066699A"/>
    <w:rsid w:val="00672898"/>
    <w:rsid w:val="00672BAB"/>
    <w:rsid w:val="006817A7"/>
    <w:rsid w:val="006A6EAA"/>
    <w:rsid w:val="006C504C"/>
    <w:rsid w:val="006F45A1"/>
    <w:rsid w:val="007074D7"/>
    <w:rsid w:val="00741255"/>
    <w:rsid w:val="007708D8"/>
    <w:rsid w:val="0078312F"/>
    <w:rsid w:val="0079239A"/>
    <w:rsid w:val="00797B9E"/>
    <w:rsid w:val="007A552F"/>
    <w:rsid w:val="007B3C97"/>
    <w:rsid w:val="007C52FC"/>
    <w:rsid w:val="007C5791"/>
    <w:rsid w:val="007D0BBC"/>
    <w:rsid w:val="007F1177"/>
    <w:rsid w:val="00813B40"/>
    <w:rsid w:val="00816E29"/>
    <w:rsid w:val="00825873"/>
    <w:rsid w:val="00830BEE"/>
    <w:rsid w:val="00897A2B"/>
    <w:rsid w:val="008A2642"/>
    <w:rsid w:val="008A363E"/>
    <w:rsid w:val="008C150D"/>
    <w:rsid w:val="008E37D9"/>
    <w:rsid w:val="00921B62"/>
    <w:rsid w:val="009245FD"/>
    <w:rsid w:val="00924C67"/>
    <w:rsid w:val="00935025"/>
    <w:rsid w:val="009361E7"/>
    <w:rsid w:val="00947365"/>
    <w:rsid w:val="00951458"/>
    <w:rsid w:val="009600A3"/>
    <w:rsid w:val="00971143"/>
    <w:rsid w:val="009825F2"/>
    <w:rsid w:val="009837F4"/>
    <w:rsid w:val="0099498D"/>
    <w:rsid w:val="009F2704"/>
    <w:rsid w:val="00A25483"/>
    <w:rsid w:val="00A279BA"/>
    <w:rsid w:val="00A372AD"/>
    <w:rsid w:val="00A424E0"/>
    <w:rsid w:val="00A43659"/>
    <w:rsid w:val="00A46F63"/>
    <w:rsid w:val="00A64F91"/>
    <w:rsid w:val="00A72698"/>
    <w:rsid w:val="00A727F6"/>
    <w:rsid w:val="00A73EB9"/>
    <w:rsid w:val="00A74FB4"/>
    <w:rsid w:val="00A92F3E"/>
    <w:rsid w:val="00A94762"/>
    <w:rsid w:val="00AA64BF"/>
    <w:rsid w:val="00AD77B5"/>
    <w:rsid w:val="00AE527C"/>
    <w:rsid w:val="00AF30DD"/>
    <w:rsid w:val="00B1082F"/>
    <w:rsid w:val="00B145AA"/>
    <w:rsid w:val="00B41D89"/>
    <w:rsid w:val="00B41F87"/>
    <w:rsid w:val="00B70CEE"/>
    <w:rsid w:val="00B83CA7"/>
    <w:rsid w:val="00BD6F05"/>
    <w:rsid w:val="00BF6633"/>
    <w:rsid w:val="00C0033F"/>
    <w:rsid w:val="00C15CBB"/>
    <w:rsid w:val="00C80FA8"/>
    <w:rsid w:val="00C85356"/>
    <w:rsid w:val="00C9281F"/>
    <w:rsid w:val="00CF4492"/>
    <w:rsid w:val="00D07B9E"/>
    <w:rsid w:val="00D11EA3"/>
    <w:rsid w:val="00D245EF"/>
    <w:rsid w:val="00D261D2"/>
    <w:rsid w:val="00D41C35"/>
    <w:rsid w:val="00D54455"/>
    <w:rsid w:val="00D575FA"/>
    <w:rsid w:val="00D82595"/>
    <w:rsid w:val="00D82E19"/>
    <w:rsid w:val="00D83DBE"/>
    <w:rsid w:val="00D962ED"/>
    <w:rsid w:val="00DC12F1"/>
    <w:rsid w:val="00DD07C9"/>
    <w:rsid w:val="00E172CC"/>
    <w:rsid w:val="00E42BE9"/>
    <w:rsid w:val="00E43187"/>
    <w:rsid w:val="00E4462A"/>
    <w:rsid w:val="00E8193B"/>
    <w:rsid w:val="00E94B04"/>
    <w:rsid w:val="00E96D26"/>
    <w:rsid w:val="00EA0127"/>
    <w:rsid w:val="00EA0CCA"/>
    <w:rsid w:val="00EB18A6"/>
    <w:rsid w:val="00EB58CE"/>
    <w:rsid w:val="00EB7EEE"/>
    <w:rsid w:val="00EC31FB"/>
    <w:rsid w:val="00EC3DC6"/>
    <w:rsid w:val="00EC5617"/>
    <w:rsid w:val="00EE20BD"/>
    <w:rsid w:val="00EE293E"/>
    <w:rsid w:val="00EE4CFB"/>
    <w:rsid w:val="00EF1633"/>
    <w:rsid w:val="00EF68AA"/>
    <w:rsid w:val="00F01D3E"/>
    <w:rsid w:val="00F12355"/>
    <w:rsid w:val="00F16ECB"/>
    <w:rsid w:val="00F242E4"/>
    <w:rsid w:val="00F4127C"/>
    <w:rsid w:val="00F5390E"/>
    <w:rsid w:val="00F63CA1"/>
    <w:rsid w:val="00F66EEA"/>
    <w:rsid w:val="00F7365C"/>
    <w:rsid w:val="00F7381E"/>
    <w:rsid w:val="00F9757B"/>
    <w:rsid w:val="00FA1909"/>
    <w:rsid w:val="00FA3A4F"/>
    <w:rsid w:val="00FA6F68"/>
    <w:rsid w:val="00FB7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47DA6B7"/>
  <w14:defaultImageDpi w14:val="300"/>
  <w15:docId w15:val="{A3F043AC-53B6-4263-AE0B-B788CEBB8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7B9E"/>
    <w:pPr>
      <w:spacing w:before="0" w:after="0"/>
    </w:pPr>
    <w:rPr>
      <w:rFonts w:ascii="Calibri" w:hAnsi="Calibri"/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206745"/>
    <w:pPr>
      <w:pBdr>
        <w:top w:val="single" w:sz="24" w:space="0" w:color="008000"/>
        <w:left w:val="single" w:sz="24" w:space="0" w:color="008000"/>
        <w:bottom w:val="single" w:sz="24" w:space="0" w:color="008000"/>
        <w:right w:val="single" w:sz="24" w:space="0" w:color="008000"/>
      </w:pBdr>
      <w:shd w:val="clear" w:color="auto" w:fill="008000"/>
      <w:outlineLvl w:val="0"/>
    </w:pPr>
    <w:rPr>
      <w:b/>
      <w:bCs/>
      <w:caps/>
      <w:color w:val="FFFFFF" w:themeColor="background1"/>
      <w:spacing w:val="15"/>
      <w:sz w:val="28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43187"/>
    <w:pPr>
      <w:pBdr>
        <w:top w:val="single" w:sz="24" w:space="0" w:color="F8CFC4" w:themeColor="accent1" w:themeTint="33"/>
        <w:left w:val="single" w:sz="24" w:space="0" w:color="F8CFC4" w:themeColor="accent1" w:themeTint="33"/>
        <w:bottom w:val="single" w:sz="24" w:space="0" w:color="F8CFC4" w:themeColor="accent1" w:themeTint="33"/>
        <w:right w:val="single" w:sz="24" w:space="0" w:color="F8CFC4" w:themeColor="accent1" w:themeTint="33"/>
      </w:pBdr>
      <w:shd w:val="clear" w:color="auto" w:fill="F8CFC4" w:themeFill="accent1" w:themeFillTint="33"/>
      <w:outlineLvl w:val="1"/>
    </w:pPr>
    <w:rPr>
      <w:caps/>
      <w:spacing w:val="15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06745"/>
    <w:pPr>
      <w:pBdr>
        <w:top w:val="single" w:sz="6" w:space="1" w:color="008000"/>
        <w:left w:val="single" w:sz="6" w:space="4" w:color="008000"/>
      </w:pBdr>
      <w:outlineLvl w:val="2"/>
    </w:pPr>
    <w:rPr>
      <w:caps/>
      <w:color w:val="008000"/>
      <w:spacing w:val="15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E43187"/>
    <w:pPr>
      <w:pBdr>
        <w:top w:val="dotted" w:sz="6" w:space="2" w:color="A63212" w:themeColor="accent1"/>
        <w:left w:val="dotted" w:sz="6" w:space="2" w:color="A63212" w:themeColor="accent1"/>
      </w:pBdr>
      <w:spacing w:before="300"/>
      <w:outlineLvl w:val="3"/>
    </w:pPr>
    <w:rPr>
      <w:caps/>
      <w:color w:val="7C250D" w:themeColor="accent1" w:themeShade="BF"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43187"/>
    <w:pPr>
      <w:pBdr>
        <w:bottom w:val="single" w:sz="6" w:space="1" w:color="A63212" w:themeColor="accent1"/>
      </w:pBdr>
      <w:spacing w:before="300"/>
      <w:outlineLvl w:val="4"/>
    </w:pPr>
    <w:rPr>
      <w:caps/>
      <w:color w:val="7C250D" w:themeColor="accent1" w:themeShade="BF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43187"/>
    <w:pPr>
      <w:pBdr>
        <w:bottom w:val="dotted" w:sz="6" w:space="1" w:color="A63212" w:themeColor="accent1"/>
      </w:pBdr>
      <w:spacing w:before="300"/>
      <w:outlineLvl w:val="5"/>
    </w:pPr>
    <w:rPr>
      <w:caps/>
      <w:color w:val="7C250D" w:themeColor="accent1" w:themeShade="BF"/>
      <w:spacing w:val="10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43187"/>
    <w:pPr>
      <w:spacing w:before="300"/>
      <w:outlineLvl w:val="6"/>
    </w:pPr>
    <w:rPr>
      <w:caps/>
      <w:color w:val="7C250D" w:themeColor="accent1" w:themeShade="BF"/>
      <w:spacing w:val="1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43187"/>
    <w:pPr>
      <w:spacing w:before="30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43187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E43187"/>
    <w:pPr>
      <w:spacing w:before="720"/>
    </w:pPr>
    <w:rPr>
      <w:caps/>
      <w:color w:val="A63212" w:themeColor="accent1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43187"/>
    <w:rPr>
      <w:caps/>
      <w:color w:val="A63212" w:themeColor="accent1"/>
      <w:spacing w:val="10"/>
      <w:kern w:val="28"/>
      <w:sz w:val="52"/>
      <w:szCs w:val="5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561A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61AA"/>
    <w:rPr>
      <w:rFonts w:ascii="Lucida Grande" w:hAnsi="Lucida Grande" w:cs="Lucida Grande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206745"/>
    <w:rPr>
      <w:rFonts w:ascii="Calibri" w:hAnsi="Calibri"/>
      <w:b/>
      <w:bCs/>
      <w:caps/>
      <w:color w:val="FFFFFF" w:themeColor="background1"/>
      <w:spacing w:val="15"/>
      <w:sz w:val="28"/>
      <w:shd w:val="clear" w:color="auto" w:fill="008000"/>
    </w:rPr>
  </w:style>
  <w:style w:type="character" w:customStyle="1" w:styleId="Titre2Car">
    <w:name w:val="Titre 2 Car"/>
    <w:basedOn w:val="Policepardfaut"/>
    <w:link w:val="Titre2"/>
    <w:uiPriority w:val="9"/>
    <w:rsid w:val="00E43187"/>
    <w:rPr>
      <w:caps/>
      <w:spacing w:val="15"/>
      <w:shd w:val="clear" w:color="auto" w:fill="F8CFC4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rsid w:val="00206745"/>
    <w:rPr>
      <w:rFonts w:ascii="Calibri" w:hAnsi="Calibri"/>
      <w:caps/>
      <w:color w:val="008000"/>
      <w:spacing w:val="15"/>
    </w:rPr>
  </w:style>
  <w:style w:type="character" w:customStyle="1" w:styleId="Titre4Car">
    <w:name w:val="Titre 4 Car"/>
    <w:basedOn w:val="Policepardfaut"/>
    <w:link w:val="Titre4"/>
    <w:uiPriority w:val="9"/>
    <w:rsid w:val="00E43187"/>
    <w:rPr>
      <w:caps/>
      <w:color w:val="7C250D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E43187"/>
    <w:rPr>
      <w:caps/>
      <w:color w:val="7C250D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E43187"/>
    <w:rPr>
      <w:caps/>
      <w:color w:val="7C250D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E43187"/>
    <w:rPr>
      <w:caps/>
      <w:color w:val="7C250D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E43187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E43187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E43187"/>
    <w:rPr>
      <w:b/>
      <w:bCs/>
      <w:color w:val="7C250D" w:themeColor="accent1" w:themeShade="BF"/>
      <w:sz w:val="16"/>
      <w:szCs w:val="1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43187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E43187"/>
    <w:rPr>
      <w:caps/>
      <w:color w:val="595959" w:themeColor="text1" w:themeTint="A6"/>
      <w:spacing w:val="10"/>
      <w:sz w:val="24"/>
      <w:szCs w:val="24"/>
    </w:rPr>
  </w:style>
  <w:style w:type="character" w:styleId="lev">
    <w:name w:val="Strong"/>
    <w:uiPriority w:val="22"/>
    <w:qFormat/>
    <w:rsid w:val="00E43187"/>
    <w:rPr>
      <w:b/>
      <w:bCs/>
    </w:rPr>
  </w:style>
  <w:style w:type="character" w:styleId="Accentuation">
    <w:name w:val="Emphasis"/>
    <w:uiPriority w:val="20"/>
    <w:qFormat/>
    <w:rsid w:val="00E43187"/>
    <w:rPr>
      <w:caps/>
      <w:color w:val="521809" w:themeColor="accent1" w:themeShade="7F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E43187"/>
    <w:pPr>
      <w:spacing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E43187"/>
    <w:rPr>
      <w:sz w:val="20"/>
      <w:szCs w:val="20"/>
    </w:rPr>
  </w:style>
  <w:style w:type="paragraph" w:styleId="Paragraphedeliste">
    <w:name w:val="List Paragraph"/>
    <w:basedOn w:val="Normal"/>
    <w:uiPriority w:val="34"/>
    <w:qFormat/>
    <w:rsid w:val="00E43187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E43187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E43187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43187"/>
    <w:pPr>
      <w:pBdr>
        <w:top w:val="single" w:sz="4" w:space="10" w:color="A63212" w:themeColor="accent1"/>
        <w:left w:val="single" w:sz="4" w:space="10" w:color="A63212" w:themeColor="accent1"/>
      </w:pBdr>
      <w:ind w:left="1296" w:right="1152"/>
      <w:jc w:val="both"/>
    </w:pPr>
    <w:rPr>
      <w:i/>
      <w:iCs/>
      <w:color w:val="A63212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43187"/>
    <w:rPr>
      <w:i/>
      <w:iCs/>
      <w:color w:val="A63212" w:themeColor="accent1"/>
      <w:sz w:val="20"/>
      <w:szCs w:val="20"/>
    </w:rPr>
  </w:style>
  <w:style w:type="character" w:styleId="Accentuationlgre">
    <w:name w:val="Subtle Emphasis"/>
    <w:uiPriority w:val="19"/>
    <w:qFormat/>
    <w:rsid w:val="00E43187"/>
    <w:rPr>
      <w:i/>
      <w:iCs/>
      <w:color w:val="521809" w:themeColor="accent1" w:themeShade="7F"/>
    </w:rPr>
  </w:style>
  <w:style w:type="character" w:styleId="Accentuationintense">
    <w:name w:val="Intense Emphasis"/>
    <w:uiPriority w:val="21"/>
    <w:qFormat/>
    <w:rsid w:val="00E43187"/>
    <w:rPr>
      <w:b/>
      <w:bCs/>
      <w:caps/>
      <w:color w:val="521809" w:themeColor="accent1" w:themeShade="7F"/>
      <w:spacing w:val="10"/>
    </w:rPr>
  </w:style>
  <w:style w:type="character" w:styleId="Rfrencelgre">
    <w:name w:val="Subtle Reference"/>
    <w:uiPriority w:val="31"/>
    <w:qFormat/>
    <w:rsid w:val="00E43187"/>
    <w:rPr>
      <w:b/>
      <w:bCs/>
      <w:color w:val="A63212" w:themeColor="accent1"/>
    </w:rPr>
  </w:style>
  <w:style w:type="character" w:styleId="Rfrenceintense">
    <w:name w:val="Intense Reference"/>
    <w:uiPriority w:val="32"/>
    <w:qFormat/>
    <w:rsid w:val="00E43187"/>
    <w:rPr>
      <w:b/>
      <w:bCs/>
      <w:i/>
      <w:iCs/>
      <w:caps/>
      <w:color w:val="A63212" w:themeColor="accent1"/>
    </w:rPr>
  </w:style>
  <w:style w:type="character" w:styleId="Titredulivre">
    <w:name w:val="Book Title"/>
    <w:uiPriority w:val="33"/>
    <w:qFormat/>
    <w:rsid w:val="00E43187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E43187"/>
    <w:pPr>
      <w:outlineLvl w:val="9"/>
    </w:pPr>
    <w:rPr>
      <w:lang w:bidi="en-US"/>
    </w:rPr>
  </w:style>
  <w:style w:type="paragraph" w:customStyle="1" w:styleId="PersonalName">
    <w:name w:val="Personal Name"/>
    <w:basedOn w:val="Titre"/>
    <w:rsid w:val="00E43187"/>
    <w:rPr>
      <w:b/>
      <w:caps w:val="0"/>
      <w:color w:val="000000"/>
      <w:sz w:val="28"/>
      <w:szCs w:val="28"/>
    </w:rPr>
  </w:style>
  <w:style w:type="paragraph" w:styleId="NormalWeb">
    <w:name w:val="Normal (Web)"/>
    <w:basedOn w:val="Normal"/>
    <w:uiPriority w:val="99"/>
    <w:unhideWhenUsed/>
    <w:rsid w:val="006127BA"/>
    <w:pPr>
      <w:spacing w:before="100" w:beforeAutospacing="1" w:after="100" w:afterAutospacing="1" w:line="240" w:lineRule="auto"/>
    </w:pPr>
    <w:rPr>
      <w:rFonts w:ascii="Times" w:hAnsi="Times" w:cs="Times New Roman"/>
    </w:rPr>
  </w:style>
  <w:style w:type="character" w:customStyle="1" w:styleId="apple-converted-space">
    <w:name w:val="apple-converted-space"/>
    <w:basedOn w:val="Policepardfaut"/>
    <w:rsid w:val="006127BA"/>
  </w:style>
  <w:style w:type="character" w:styleId="Lienhypertexte">
    <w:name w:val="Hyperlink"/>
    <w:basedOn w:val="Policepardfaut"/>
    <w:uiPriority w:val="99"/>
    <w:unhideWhenUsed/>
    <w:rsid w:val="006127BA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B145AA"/>
    <w:rPr>
      <w:color w:val="B34F17" w:themeColor="followedHyperlink"/>
      <w:u w:val="single"/>
    </w:rPr>
  </w:style>
  <w:style w:type="paragraph" w:styleId="Notedebasdepage">
    <w:name w:val="footnote text"/>
    <w:basedOn w:val="Normal"/>
    <w:link w:val="NotedebasdepageCar"/>
    <w:uiPriority w:val="99"/>
    <w:unhideWhenUsed/>
    <w:rsid w:val="00EB58CE"/>
    <w:pPr>
      <w:spacing w:line="240" w:lineRule="auto"/>
    </w:pPr>
    <w:rPr>
      <w:sz w:val="24"/>
      <w:szCs w:val="24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EB58CE"/>
    <w:rPr>
      <w:rFonts w:ascii="Calibri" w:hAnsi="Calibri"/>
      <w:sz w:val="24"/>
      <w:szCs w:val="24"/>
    </w:rPr>
  </w:style>
  <w:style w:type="character" w:styleId="Appelnotedebasdep">
    <w:name w:val="footnote reference"/>
    <w:basedOn w:val="Policepardfaut"/>
    <w:uiPriority w:val="99"/>
    <w:unhideWhenUsed/>
    <w:rsid w:val="00EB58CE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2A7A54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A7A54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A7A54"/>
    <w:rPr>
      <w:rFonts w:ascii="Calibri" w:hAnsi="Calibri"/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A7A54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A7A54"/>
    <w:rPr>
      <w:rFonts w:ascii="Calibri" w:hAnsi="Calibri"/>
      <w:b/>
      <w:bCs/>
      <w:sz w:val="20"/>
      <w:szCs w:val="20"/>
    </w:rPr>
  </w:style>
  <w:style w:type="table" w:styleId="Grilledutableau">
    <w:name w:val="Table Grid"/>
    <w:basedOn w:val="TableauNormal"/>
    <w:uiPriority w:val="59"/>
    <w:rsid w:val="005A03A6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eclaire-Accent1">
    <w:name w:val="Light List Accent 1"/>
    <w:basedOn w:val="TableauNormal"/>
    <w:uiPriority w:val="61"/>
    <w:rsid w:val="005A03A6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A63212" w:themeColor="accent1"/>
        <w:left w:val="single" w:sz="8" w:space="0" w:color="A63212" w:themeColor="accent1"/>
        <w:bottom w:val="single" w:sz="8" w:space="0" w:color="A63212" w:themeColor="accent1"/>
        <w:right w:val="single" w:sz="8" w:space="0" w:color="A6321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321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3212" w:themeColor="accent1"/>
          <w:left w:val="single" w:sz="8" w:space="0" w:color="A63212" w:themeColor="accent1"/>
          <w:bottom w:val="single" w:sz="8" w:space="0" w:color="A63212" w:themeColor="accent1"/>
          <w:right w:val="single" w:sz="8" w:space="0" w:color="A632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3212" w:themeColor="accent1"/>
          <w:left w:val="single" w:sz="8" w:space="0" w:color="A63212" w:themeColor="accent1"/>
          <w:bottom w:val="single" w:sz="8" w:space="0" w:color="A63212" w:themeColor="accent1"/>
          <w:right w:val="single" w:sz="8" w:space="0" w:color="A63212" w:themeColor="accent1"/>
        </w:tcBorders>
      </w:tcPr>
    </w:tblStylePr>
    <w:tblStylePr w:type="band1Horz">
      <w:tblPr/>
      <w:tcPr>
        <w:tcBorders>
          <w:top w:val="single" w:sz="8" w:space="0" w:color="A63212" w:themeColor="accent1"/>
          <w:left w:val="single" w:sz="8" w:space="0" w:color="A63212" w:themeColor="accent1"/>
          <w:bottom w:val="single" w:sz="8" w:space="0" w:color="A63212" w:themeColor="accent1"/>
          <w:right w:val="single" w:sz="8" w:space="0" w:color="A63212" w:themeColor="accent1"/>
        </w:tcBorders>
      </w:tcPr>
    </w:tblStylePr>
  </w:style>
  <w:style w:type="table" w:styleId="Grilleclaire-Accent1">
    <w:name w:val="Light Grid Accent 1"/>
    <w:basedOn w:val="TableauNormal"/>
    <w:uiPriority w:val="62"/>
    <w:rsid w:val="0016623C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A63212" w:themeColor="accent1"/>
        <w:left w:val="single" w:sz="8" w:space="0" w:color="A63212" w:themeColor="accent1"/>
        <w:bottom w:val="single" w:sz="8" w:space="0" w:color="A63212" w:themeColor="accent1"/>
        <w:right w:val="single" w:sz="8" w:space="0" w:color="A63212" w:themeColor="accent1"/>
        <w:insideH w:val="single" w:sz="8" w:space="0" w:color="A63212" w:themeColor="accent1"/>
        <w:insideV w:val="single" w:sz="8" w:space="0" w:color="A6321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63212" w:themeColor="accent1"/>
          <w:left w:val="single" w:sz="8" w:space="0" w:color="A63212" w:themeColor="accent1"/>
          <w:bottom w:val="single" w:sz="18" w:space="0" w:color="A63212" w:themeColor="accent1"/>
          <w:right w:val="single" w:sz="8" w:space="0" w:color="A63212" w:themeColor="accent1"/>
          <w:insideH w:val="nil"/>
          <w:insideV w:val="single" w:sz="8" w:space="0" w:color="A6321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63212" w:themeColor="accent1"/>
          <w:left w:val="single" w:sz="8" w:space="0" w:color="A63212" w:themeColor="accent1"/>
          <w:bottom w:val="single" w:sz="8" w:space="0" w:color="A63212" w:themeColor="accent1"/>
          <w:right w:val="single" w:sz="8" w:space="0" w:color="A63212" w:themeColor="accent1"/>
          <w:insideH w:val="nil"/>
          <w:insideV w:val="single" w:sz="8" w:space="0" w:color="A6321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63212" w:themeColor="accent1"/>
          <w:left w:val="single" w:sz="8" w:space="0" w:color="A63212" w:themeColor="accent1"/>
          <w:bottom w:val="single" w:sz="8" w:space="0" w:color="A63212" w:themeColor="accent1"/>
          <w:right w:val="single" w:sz="8" w:space="0" w:color="A63212" w:themeColor="accent1"/>
        </w:tcBorders>
      </w:tcPr>
    </w:tblStylePr>
    <w:tblStylePr w:type="band1Vert">
      <w:tblPr/>
      <w:tcPr>
        <w:tcBorders>
          <w:top w:val="single" w:sz="8" w:space="0" w:color="A63212" w:themeColor="accent1"/>
          <w:left w:val="single" w:sz="8" w:space="0" w:color="A63212" w:themeColor="accent1"/>
          <w:bottom w:val="single" w:sz="8" w:space="0" w:color="A63212" w:themeColor="accent1"/>
          <w:right w:val="single" w:sz="8" w:space="0" w:color="A63212" w:themeColor="accent1"/>
        </w:tcBorders>
        <w:shd w:val="clear" w:color="auto" w:fill="F7C4B6" w:themeFill="accent1" w:themeFillTint="3F"/>
      </w:tcPr>
    </w:tblStylePr>
    <w:tblStylePr w:type="band1Horz">
      <w:tblPr/>
      <w:tcPr>
        <w:tcBorders>
          <w:top w:val="single" w:sz="8" w:space="0" w:color="A63212" w:themeColor="accent1"/>
          <w:left w:val="single" w:sz="8" w:space="0" w:color="A63212" w:themeColor="accent1"/>
          <w:bottom w:val="single" w:sz="8" w:space="0" w:color="A63212" w:themeColor="accent1"/>
          <w:right w:val="single" w:sz="8" w:space="0" w:color="A63212" w:themeColor="accent1"/>
          <w:insideV w:val="single" w:sz="8" w:space="0" w:color="A63212" w:themeColor="accent1"/>
        </w:tcBorders>
        <w:shd w:val="clear" w:color="auto" w:fill="F7C4B6" w:themeFill="accent1" w:themeFillTint="3F"/>
      </w:tcPr>
    </w:tblStylePr>
    <w:tblStylePr w:type="band2Horz">
      <w:tblPr/>
      <w:tcPr>
        <w:tcBorders>
          <w:top w:val="single" w:sz="8" w:space="0" w:color="A63212" w:themeColor="accent1"/>
          <w:left w:val="single" w:sz="8" w:space="0" w:color="A63212" w:themeColor="accent1"/>
          <w:bottom w:val="single" w:sz="8" w:space="0" w:color="A63212" w:themeColor="accent1"/>
          <w:right w:val="single" w:sz="8" w:space="0" w:color="A63212" w:themeColor="accent1"/>
          <w:insideV w:val="single" w:sz="8" w:space="0" w:color="A63212" w:themeColor="accent1"/>
        </w:tcBorders>
      </w:tcPr>
    </w:tblStylePr>
  </w:style>
  <w:style w:type="table" w:styleId="Grilleclaire-Accent3">
    <w:name w:val="Light Grid Accent 3"/>
    <w:basedOn w:val="TableauNormal"/>
    <w:uiPriority w:val="62"/>
    <w:rsid w:val="0074125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9BB05E" w:themeColor="accent3"/>
        <w:left w:val="single" w:sz="8" w:space="0" w:color="9BB05E" w:themeColor="accent3"/>
        <w:bottom w:val="single" w:sz="8" w:space="0" w:color="9BB05E" w:themeColor="accent3"/>
        <w:right w:val="single" w:sz="8" w:space="0" w:color="9BB05E" w:themeColor="accent3"/>
        <w:insideH w:val="single" w:sz="8" w:space="0" w:color="9BB05E" w:themeColor="accent3"/>
        <w:insideV w:val="single" w:sz="8" w:space="0" w:color="9BB05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05E" w:themeColor="accent3"/>
          <w:left w:val="single" w:sz="8" w:space="0" w:color="9BB05E" w:themeColor="accent3"/>
          <w:bottom w:val="single" w:sz="18" w:space="0" w:color="9BB05E" w:themeColor="accent3"/>
          <w:right w:val="single" w:sz="8" w:space="0" w:color="9BB05E" w:themeColor="accent3"/>
          <w:insideH w:val="nil"/>
          <w:insideV w:val="single" w:sz="8" w:space="0" w:color="9BB05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05E" w:themeColor="accent3"/>
          <w:left w:val="single" w:sz="8" w:space="0" w:color="9BB05E" w:themeColor="accent3"/>
          <w:bottom w:val="single" w:sz="8" w:space="0" w:color="9BB05E" w:themeColor="accent3"/>
          <w:right w:val="single" w:sz="8" w:space="0" w:color="9BB05E" w:themeColor="accent3"/>
          <w:insideH w:val="nil"/>
          <w:insideV w:val="single" w:sz="8" w:space="0" w:color="9BB05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05E" w:themeColor="accent3"/>
          <w:left w:val="single" w:sz="8" w:space="0" w:color="9BB05E" w:themeColor="accent3"/>
          <w:bottom w:val="single" w:sz="8" w:space="0" w:color="9BB05E" w:themeColor="accent3"/>
          <w:right w:val="single" w:sz="8" w:space="0" w:color="9BB05E" w:themeColor="accent3"/>
        </w:tcBorders>
      </w:tcPr>
    </w:tblStylePr>
    <w:tblStylePr w:type="band1Vert">
      <w:tblPr/>
      <w:tcPr>
        <w:tcBorders>
          <w:top w:val="single" w:sz="8" w:space="0" w:color="9BB05E" w:themeColor="accent3"/>
          <w:left w:val="single" w:sz="8" w:space="0" w:color="9BB05E" w:themeColor="accent3"/>
          <w:bottom w:val="single" w:sz="8" w:space="0" w:color="9BB05E" w:themeColor="accent3"/>
          <w:right w:val="single" w:sz="8" w:space="0" w:color="9BB05E" w:themeColor="accent3"/>
        </w:tcBorders>
        <w:shd w:val="clear" w:color="auto" w:fill="E6EBD7" w:themeFill="accent3" w:themeFillTint="3F"/>
      </w:tcPr>
    </w:tblStylePr>
    <w:tblStylePr w:type="band1Horz">
      <w:tblPr/>
      <w:tcPr>
        <w:tcBorders>
          <w:top w:val="single" w:sz="8" w:space="0" w:color="9BB05E" w:themeColor="accent3"/>
          <w:left w:val="single" w:sz="8" w:space="0" w:color="9BB05E" w:themeColor="accent3"/>
          <w:bottom w:val="single" w:sz="8" w:space="0" w:color="9BB05E" w:themeColor="accent3"/>
          <w:right w:val="single" w:sz="8" w:space="0" w:color="9BB05E" w:themeColor="accent3"/>
          <w:insideV w:val="single" w:sz="8" w:space="0" w:color="9BB05E" w:themeColor="accent3"/>
        </w:tcBorders>
        <w:shd w:val="clear" w:color="auto" w:fill="E6EBD7" w:themeFill="accent3" w:themeFillTint="3F"/>
      </w:tcPr>
    </w:tblStylePr>
    <w:tblStylePr w:type="band2Horz">
      <w:tblPr/>
      <w:tcPr>
        <w:tcBorders>
          <w:top w:val="single" w:sz="8" w:space="0" w:color="9BB05E" w:themeColor="accent3"/>
          <w:left w:val="single" w:sz="8" w:space="0" w:color="9BB05E" w:themeColor="accent3"/>
          <w:bottom w:val="single" w:sz="8" w:space="0" w:color="9BB05E" w:themeColor="accent3"/>
          <w:right w:val="single" w:sz="8" w:space="0" w:color="9BB05E" w:themeColor="accent3"/>
          <w:insideV w:val="single" w:sz="8" w:space="0" w:color="9BB05E" w:themeColor="accent3"/>
        </w:tcBorders>
      </w:tcPr>
    </w:tblStylePr>
  </w:style>
  <w:style w:type="table" w:styleId="Grillemoyenne1-Accent3">
    <w:name w:val="Medium Grid 1 Accent 3"/>
    <w:basedOn w:val="TableauNormal"/>
    <w:uiPriority w:val="67"/>
    <w:rsid w:val="0074125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B3C386" w:themeColor="accent3" w:themeTint="BF"/>
        <w:left w:val="single" w:sz="8" w:space="0" w:color="B3C386" w:themeColor="accent3" w:themeTint="BF"/>
        <w:bottom w:val="single" w:sz="8" w:space="0" w:color="B3C386" w:themeColor="accent3" w:themeTint="BF"/>
        <w:right w:val="single" w:sz="8" w:space="0" w:color="B3C386" w:themeColor="accent3" w:themeTint="BF"/>
        <w:insideH w:val="single" w:sz="8" w:space="0" w:color="B3C386" w:themeColor="accent3" w:themeTint="BF"/>
        <w:insideV w:val="single" w:sz="8" w:space="0" w:color="B3C386" w:themeColor="accent3" w:themeTint="BF"/>
      </w:tblBorders>
    </w:tblPr>
    <w:tcPr>
      <w:shd w:val="clear" w:color="auto" w:fill="E6EBD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38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7AE" w:themeFill="accent3" w:themeFillTint="7F"/>
      </w:tcPr>
    </w:tblStylePr>
    <w:tblStylePr w:type="band1Horz">
      <w:tblPr/>
      <w:tcPr>
        <w:shd w:val="clear" w:color="auto" w:fill="CDD7AE" w:themeFill="accent3" w:themeFillTint="7F"/>
      </w:tcPr>
    </w:tblStylePr>
  </w:style>
  <w:style w:type="paragraph" w:styleId="Pieddepage">
    <w:name w:val="footer"/>
    <w:basedOn w:val="Normal"/>
    <w:link w:val="PieddepageCar"/>
    <w:uiPriority w:val="99"/>
    <w:unhideWhenUsed/>
    <w:rsid w:val="00E8193B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8193B"/>
    <w:rPr>
      <w:rFonts w:ascii="Calibri" w:hAnsi="Calibri"/>
      <w:sz w:val="20"/>
      <w:szCs w:val="20"/>
    </w:rPr>
  </w:style>
  <w:style w:type="character" w:styleId="Numrodepage">
    <w:name w:val="page number"/>
    <w:basedOn w:val="Policepardfaut"/>
    <w:uiPriority w:val="99"/>
    <w:semiHidden/>
    <w:unhideWhenUsed/>
    <w:rsid w:val="00E8193B"/>
  </w:style>
  <w:style w:type="paragraph" w:styleId="En-tte">
    <w:name w:val="header"/>
    <w:basedOn w:val="Normal"/>
    <w:link w:val="En-tteCar"/>
    <w:uiPriority w:val="99"/>
    <w:unhideWhenUsed/>
    <w:rsid w:val="00E8193B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8193B"/>
    <w:rPr>
      <w:rFonts w:ascii="Calibri" w:hAnsi="Calibri"/>
      <w:sz w:val="20"/>
      <w:szCs w:val="20"/>
    </w:rPr>
  </w:style>
  <w:style w:type="character" w:customStyle="1" w:styleId="filter-option">
    <w:name w:val="filter-option"/>
    <w:basedOn w:val="Policepardfaut"/>
    <w:rsid w:val="00014079"/>
  </w:style>
  <w:style w:type="character" w:customStyle="1" w:styleId="btn">
    <w:name w:val="btn"/>
    <w:basedOn w:val="Policepardfaut"/>
    <w:rsid w:val="00672BAB"/>
  </w:style>
  <w:style w:type="character" w:customStyle="1" w:styleId="text-blue">
    <w:name w:val="text-blue"/>
    <w:basedOn w:val="Policepardfaut"/>
    <w:rsid w:val="006817A7"/>
  </w:style>
  <w:style w:type="character" w:customStyle="1" w:styleId="eop">
    <w:name w:val="eop"/>
    <w:basedOn w:val="Policepardfaut"/>
    <w:rsid w:val="009949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3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2237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981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1329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6743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85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6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F4F4F4"/>
            <w:right w:val="none" w:sz="0" w:space="0" w:color="auto"/>
          </w:divBdr>
        </w:div>
      </w:divsChild>
    </w:div>
    <w:div w:id="39775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56793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64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7365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1333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45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1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1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3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589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8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687363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125848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  <w:div w:id="1786927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543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127306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57563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404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30654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07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185323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100794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  <w:div w:id="1649746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970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28510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39127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3913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7020916"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</w:divsChild>
    </w:div>
    <w:div w:id="751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9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6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9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04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08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5402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34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112023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129814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027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911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89649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45498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  <w:div w:id="190205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4749814"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15840298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1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73664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49229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  <w:div w:id="61849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966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379508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71797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  <w:div w:id="1825051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72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5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F4F4F4"/>
            <w:right w:val="none" w:sz="0" w:space="0" w:color="auto"/>
          </w:divBdr>
        </w:div>
      </w:divsChild>
    </w:div>
    <w:div w:id="9968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F4F4F4"/>
            <w:right w:val="none" w:sz="0" w:space="0" w:color="auto"/>
          </w:divBdr>
        </w:div>
        <w:div w:id="87092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1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08575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931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8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05032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25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9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9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57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58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9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7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F4F4F4"/>
            <w:right w:val="none" w:sz="0" w:space="0" w:color="auto"/>
          </w:divBdr>
        </w:div>
      </w:divsChild>
    </w:div>
    <w:div w:id="162962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4234"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5556984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475483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51002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06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413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291000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71153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44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90003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0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958271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171862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87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055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7695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2676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833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30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13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6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Carnet de croquis">
  <a:themeElements>
    <a:clrScheme name="Carnet de croquis">
      <a:dk1>
        <a:sysClr val="windowText" lastClr="000000"/>
      </a:dk1>
      <a:lt1>
        <a:sysClr val="window" lastClr="FFFFFF"/>
      </a:lt1>
      <a:dk2>
        <a:srgbClr val="4C1304"/>
      </a:dk2>
      <a:lt2>
        <a:srgbClr val="FFFEE6"/>
      </a:lt2>
      <a:accent1>
        <a:srgbClr val="A63212"/>
      </a:accent1>
      <a:accent2>
        <a:srgbClr val="E68230"/>
      </a:accent2>
      <a:accent3>
        <a:srgbClr val="9BB05E"/>
      </a:accent3>
      <a:accent4>
        <a:srgbClr val="6B9BC7"/>
      </a:accent4>
      <a:accent5>
        <a:srgbClr val="4E66B2"/>
      </a:accent5>
      <a:accent6>
        <a:srgbClr val="8976AC"/>
      </a:accent6>
      <a:hlink>
        <a:srgbClr val="942408"/>
      </a:hlink>
      <a:folHlink>
        <a:srgbClr val="B34F17"/>
      </a:folHlink>
    </a:clrScheme>
    <a:fontScheme name="Carnet de croquis">
      <a:majorFont>
        <a:latin typeface="Cambria"/>
        <a:ea typeface=""/>
        <a:cs typeface=""/>
        <a:font script="Jpan" typeface="ＭＳ 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Carnet de croquis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alpha val="94000"/>
                <a:satMod val="120000"/>
                <a:lumMod val="110000"/>
              </a:schemeClr>
            </a:gs>
            <a:gs pos="100000">
              <a:schemeClr val="phClr">
                <a:tint val="80000"/>
                <a:shade val="100000"/>
                <a:satMod val="140000"/>
                <a:lumMod val="12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100000"/>
                <a:shade val="100000"/>
                <a:satMod val="100000"/>
                <a:lumMod val="90000"/>
              </a:schemeClr>
            </a:gs>
            <a:gs pos="100000">
              <a:schemeClr val="phClr">
                <a:tint val="95000"/>
                <a:shade val="100000"/>
                <a:satMod val="110000"/>
                <a:lumMod val="105000"/>
              </a:schemeClr>
            </a:gs>
          </a:gsLst>
          <a:path path="circle">
            <a:fillToRect l="40000" t="100000" r="4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>
              <a:shade val="9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rotWithShape="0">
              <a:srgbClr val="000000">
                <a:alpha val="37000"/>
              </a:srgbClr>
            </a:outerShdw>
          </a:effectLst>
        </a:effectStyle>
        <a:effectStyle>
          <a:effectLst>
            <a:outerShdw blurRad="50800" dist="25400" dir="5040000" rotWithShape="0">
              <a:srgbClr val="000000">
                <a:alpha val="44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dkEdge">
            <a:bevelT w="38100" h="2540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hade val="55000"/>
                <a:lumMod val="90000"/>
              </a:schemeClr>
              <a:schemeClr val="phClr">
                <a:tint val="92000"/>
                <a:satMod val="120000"/>
                <a:lumMod val="103000"/>
              </a:schemeClr>
            </a:duotone>
          </a:blip>
          <a:stretch/>
        </a:blipFill>
        <a:blipFill rotWithShape="1">
          <a:blip xmlns:r="http://schemas.openxmlformats.org/officeDocument/2006/relationships" r:embed="rId2">
            <a:duotone>
              <a:schemeClr val="phClr">
                <a:shade val="96000"/>
              </a:schemeClr>
              <a:schemeClr val="phClr">
                <a:tint val="98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246390-b1c9-4996-abc5-98cd0306cfee">
      <Terms xmlns="http://schemas.microsoft.com/office/infopath/2007/PartnerControls"/>
    </lcf76f155ced4ddcb4097134ff3c332f>
    <TaxCatchAll xmlns="a5d1dd67-661d-452d-9ae6-b3c00f0d28b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C7DDBB2E6B5C4CB46C5B924EF04B6E" ma:contentTypeVersion="13" ma:contentTypeDescription="Crée un document." ma:contentTypeScope="" ma:versionID="6a2baab07cbb81ca82018e5d6359a1e1">
  <xsd:schema xmlns:xsd="http://www.w3.org/2001/XMLSchema" xmlns:xs="http://www.w3.org/2001/XMLSchema" xmlns:p="http://schemas.microsoft.com/office/2006/metadata/properties" xmlns:ns2="1c246390-b1c9-4996-abc5-98cd0306cfee" xmlns:ns3="a5d1dd67-661d-452d-9ae6-b3c00f0d28bd" targetNamespace="http://schemas.microsoft.com/office/2006/metadata/properties" ma:root="true" ma:fieldsID="5bf8a91b18b434ea5ad8d15a713eb1ae" ns2:_="" ns3:_="">
    <xsd:import namespace="1c246390-b1c9-4996-abc5-98cd0306cfee"/>
    <xsd:import namespace="a5d1dd67-661d-452d-9ae6-b3c00f0d28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Details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246390-b1c9-4996-abc5-98cd0306cf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ee1033af-2f11-43c9-89df-2d54800869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d1dd67-661d-452d-9ae6-b3c00f0d28b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f3da79d-c8d5-4e60-8284-779635feecd5}" ma:internalName="TaxCatchAll" ma:showField="CatchAllData" ma:web="a5d1dd67-661d-452d-9ae6-b3c00f0d28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2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CBF44C6-EFDB-4A11-BA01-2CD1A251DC60}">
  <ds:schemaRefs>
    <ds:schemaRef ds:uri="http://schemas.microsoft.com/office/2006/metadata/properties"/>
    <ds:schemaRef ds:uri="http://schemas.microsoft.com/office/infopath/2007/PartnerControls"/>
    <ds:schemaRef ds:uri="1c246390-b1c9-4996-abc5-98cd0306cfee"/>
    <ds:schemaRef ds:uri="a5d1dd67-661d-452d-9ae6-b3c00f0d28bd"/>
  </ds:schemaRefs>
</ds:datastoreItem>
</file>

<file path=customXml/itemProps2.xml><?xml version="1.0" encoding="utf-8"?>
<ds:datastoreItem xmlns:ds="http://schemas.openxmlformats.org/officeDocument/2006/customXml" ds:itemID="{E61AFED5-7E5D-477D-86FD-E61231A8B9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BCD6FE-04E9-4B07-AA3A-BDCB951353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246390-b1c9-4996-abc5-98cd0306cfee"/>
    <ds:schemaRef ds:uri="a5d1dd67-661d-452d-9ae6-b3c00f0d28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1BA6399-28CC-4D06-92B7-B4EF589E3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766</Words>
  <Characters>4216</Characters>
  <Application>Microsoft Office Word</Application>
  <DocSecurity>0</DocSecurity>
  <Lines>35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PROJETS</dc:creator>
  <cp:keywords/>
  <dc:description/>
  <cp:lastModifiedBy>Carine Blanc</cp:lastModifiedBy>
  <cp:revision>2</cp:revision>
  <cp:lastPrinted>2021-10-12T21:20:00Z</cp:lastPrinted>
  <dcterms:created xsi:type="dcterms:W3CDTF">2023-08-07T11:36:00Z</dcterms:created>
  <dcterms:modified xsi:type="dcterms:W3CDTF">2023-08-07T11:36:00Z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0x01010081C7DDBB2E6B5C4CB46C5B924EF04B6E</vt:lpwstr>
  </property>
  <property fmtid="{D5CDD505-2E9C-101B-9397-08002B2CF9AE}" pid="3" name="Order">
    <vt:r8>76200</vt:r8>
  </property>
  <property fmtid="{D5CDD505-2E9C-101B-9397-08002B2CF9AE}" pid="4" name="MediaServiceImageTags">
    <vt:lpwstr/>
  </property>
</Properties>
</file>