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</w:rPr>
      </w:pPr>
    </w:p>
    <w:p>
      <w:pPr>
        <w:pStyle w:val="Heading1"/>
        <w:ind w:left="2927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6236630</wp:posOffset>
            </wp:positionH>
            <wp:positionV relativeFrom="paragraph">
              <wp:posOffset>-95475</wp:posOffset>
            </wp:positionV>
            <wp:extent cx="588718" cy="58871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18" cy="58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59264">
            <wp:simplePos x="0" y="0"/>
            <wp:positionH relativeFrom="page">
              <wp:posOffset>810304</wp:posOffset>
            </wp:positionH>
            <wp:positionV relativeFrom="paragraph">
              <wp:posOffset>-154724</wp:posOffset>
            </wp:positionV>
            <wp:extent cx="1010497" cy="69590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6959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AUTORISATION DE DROIT À L'IMAGE POUR UN MINEUR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11"/>
        <w:rPr>
          <w:rFonts w:ascii="Trebuchet MS"/>
          <w:b/>
          <w:sz w:val="19"/>
        </w:rPr>
      </w:pPr>
    </w:p>
    <w:p>
      <w:pPr>
        <w:pStyle w:val="BodyText"/>
        <w:ind w:left="1369"/>
      </w:pPr>
      <w:r>
        <w:rPr>
          <w:w w:val="105"/>
        </w:rPr>
        <w:t>Votre enfant participe cette année avec son enseignant et sa classe au dispositif</w:t>
      </w:r>
    </w:p>
    <w:p>
      <w:pPr>
        <w:pStyle w:val="BodyText"/>
        <w:spacing w:line="280" w:lineRule="auto" w:before="41"/>
        <w:ind w:left="1369"/>
      </w:pPr>
      <w:r>
        <w:rPr>
          <w:w w:val="105"/>
        </w:rPr>
        <w:t>«Tandems</w:t>
      </w:r>
      <w:r>
        <w:rPr>
          <w:spacing w:val="-9"/>
          <w:w w:val="105"/>
        </w:rPr>
        <w:t> </w:t>
      </w:r>
      <w:r>
        <w:rPr>
          <w:w w:val="105"/>
        </w:rPr>
        <w:t>Solidaires»,</w:t>
      </w:r>
      <w:r>
        <w:rPr>
          <w:spacing w:val="-9"/>
          <w:w w:val="105"/>
        </w:rPr>
        <w:t> </w:t>
      </w:r>
      <w:r>
        <w:rPr>
          <w:w w:val="105"/>
        </w:rPr>
        <w:t>destiné</w:t>
      </w:r>
      <w:r>
        <w:rPr>
          <w:spacing w:val="-20"/>
          <w:w w:val="105"/>
        </w:rPr>
        <w:t> </w:t>
      </w:r>
      <w:r>
        <w:rPr>
          <w:w w:val="105"/>
        </w:rPr>
        <w:t>à</w:t>
      </w:r>
      <w:r>
        <w:rPr>
          <w:spacing w:val="-20"/>
          <w:w w:val="105"/>
        </w:rPr>
        <w:t> </w:t>
      </w:r>
      <w:r>
        <w:rPr>
          <w:w w:val="105"/>
        </w:rPr>
        <w:t>promouvoir</w:t>
      </w:r>
      <w:r>
        <w:rPr>
          <w:spacing w:val="-19"/>
          <w:w w:val="105"/>
        </w:rPr>
        <w:t> </w:t>
      </w:r>
      <w:r>
        <w:rPr>
          <w:w w:val="105"/>
        </w:rPr>
        <w:t>l'Éducation</w:t>
      </w:r>
      <w:r>
        <w:rPr>
          <w:spacing w:val="-20"/>
          <w:w w:val="105"/>
        </w:rPr>
        <w:t> </w:t>
      </w:r>
      <w:r>
        <w:rPr>
          <w:w w:val="105"/>
        </w:rPr>
        <w:t>à</w:t>
      </w:r>
      <w:r>
        <w:rPr>
          <w:spacing w:val="-20"/>
          <w:w w:val="105"/>
        </w:rPr>
        <w:t> </w:t>
      </w:r>
      <w:r>
        <w:rPr>
          <w:w w:val="105"/>
        </w:rPr>
        <w:t>la</w:t>
      </w:r>
      <w:r>
        <w:rPr>
          <w:spacing w:val="-19"/>
          <w:w w:val="105"/>
        </w:rPr>
        <w:t> </w:t>
      </w:r>
      <w:r>
        <w:rPr>
          <w:w w:val="105"/>
        </w:rPr>
        <w:t>Citoyenneté</w:t>
      </w:r>
      <w:r>
        <w:rPr>
          <w:spacing w:val="-20"/>
          <w:w w:val="105"/>
        </w:rPr>
        <w:t> </w:t>
      </w:r>
      <w:r>
        <w:rPr>
          <w:w w:val="105"/>
        </w:rPr>
        <w:t>Mondiale</w:t>
      </w:r>
      <w:r>
        <w:rPr>
          <w:spacing w:val="-20"/>
          <w:w w:val="105"/>
        </w:rPr>
        <w:t> </w:t>
      </w:r>
      <w:r>
        <w:rPr>
          <w:w w:val="105"/>
        </w:rPr>
        <w:t>et</w:t>
      </w:r>
      <w:r>
        <w:rPr>
          <w:spacing w:val="9"/>
          <w:w w:val="105"/>
        </w:rPr>
        <w:t> </w:t>
      </w:r>
      <w:r>
        <w:rPr>
          <w:w w:val="105"/>
        </w:rPr>
        <w:t>à</w:t>
      </w:r>
      <w:r>
        <w:rPr>
          <w:spacing w:val="-19"/>
          <w:w w:val="105"/>
        </w:rPr>
        <w:t> </w:t>
      </w:r>
      <w:r>
        <w:rPr>
          <w:w w:val="105"/>
        </w:rPr>
        <w:t>sensibiliser</w:t>
      </w:r>
      <w:r>
        <w:rPr>
          <w:spacing w:val="-20"/>
          <w:w w:val="105"/>
        </w:rPr>
        <w:t> </w:t>
      </w:r>
      <w:r>
        <w:rPr>
          <w:w w:val="105"/>
        </w:rPr>
        <w:t>les jeunes</w:t>
      </w:r>
      <w:r>
        <w:rPr>
          <w:spacing w:val="-10"/>
          <w:w w:val="105"/>
        </w:rPr>
        <w:t> </w:t>
      </w:r>
      <w:r>
        <w:rPr>
          <w:w w:val="105"/>
        </w:rPr>
        <w:t>aux</w:t>
      </w:r>
      <w:r>
        <w:rPr>
          <w:spacing w:val="-9"/>
          <w:w w:val="105"/>
        </w:rPr>
        <w:t> </w:t>
      </w:r>
      <w:r>
        <w:rPr>
          <w:w w:val="105"/>
        </w:rPr>
        <w:t>Objectifs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Développement</w:t>
      </w:r>
      <w:r>
        <w:rPr>
          <w:spacing w:val="-9"/>
          <w:w w:val="105"/>
        </w:rPr>
        <w:t> </w:t>
      </w:r>
      <w:r>
        <w:rPr>
          <w:w w:val="105"/>
        </w:rPr>
        <w:t>Durable.</w:t>
      </w:r>
    </w:p>
    <w:p>
      <w:pPr>
        <w:pStyle w:val="BodyText"/>
        <w:spacing w:line="243" w:lineRule="exact"/>
        <w:ind w:left="1369"/>
      </w:pPr>
      <w:r>
        <w:rPr>
          <w:w w:val="105"/>
        </w:rPr>
        <w:t>Dans ce cadre:</w:t>
      </w:r>
    </w:p>
    <w:p>
      <w:pPr>
        <w:pStyle w:val="ListParagraph"/>
        <w:numPr>
          <w:ilvl w:val="0"/>
          <w:numId w:val="1"/>
        </w:numPr>
        <w:tabs>
          <w:tab w:pos="2089" w:val="left" w:leader="none"/>
          <w:tab w:pos="2091" w:val="left" w:leader="none"/>
        </w:tabs>
        <w:spacing w:line="266" w:lineRule="auto" w:before="26" w:after="0"/>
        <w:ind w:left="2090" w:right="827" w:hanging="361"/>
        <w:jc w:val="left"/>
        <w:rPr>
          <w:sz w:val="20"/>
        </w:rPr>
      </w:pPr>
      <w:r>
        <w:rPr>
          <w:rFonts w:ascii="Trebuchet MS" w:hAnsi="Trebuchet MS"/>
          <w:b/>
          <w:sz w:val="20"/>
        </w:rPr>
        <w:t>Occitanie Coopération</w:t>
      </w:r>
      <w:r>
        <w:rPr>
          <w:sz w:val="20"/>
        </w:rPr>
        <w:t>, réseau régional multi-acteurs de coopération et de solidarité </w:t>
      </w:r>
      <w:r>
        <w:rPr>
          <w:w w:val="105"/>
          <w:sz w:val="20"/>
        </w:rPr>
        <w:t>internationales, ainsi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que</w:t>
      </w:r>
    </w:p>
    <w:p>
      <w:pPr>
        <w:pStyle w:val="ListParagraph"/>
        <w:numPr>
          <w:ilvl w:val="0"/>
          <w:numId w:val="1"/>
        </w:numPr>
        <w:tabs>
          <w:tab w:pos="2089" w:val="left" w:leader="none"/>
          <w:tab w:pos="2091" w:val="left" w:leader="none"/>
        </w:tabs>
        <w:spacing w:line="243" w:lineRule="exact" w:before="0" w:after="0"/>
        <w:ind w:left="2090" w:right="0" w:hanging="362"/>
        <w:jc w:val="left"/>
        <w:rPr>
          <w:rFonts w:ascii="Trebuchet MS" w:hAnsi="Trebuchet MS"/>
          <w:b/>
          <w:sz w:val="20"/>
        </w:rPr>
      </w:pPr>
      <w:r>
        <w:rPr>
          <w:sz w:val="20"/>
        </w:rPr>
        <w:t>l’</w:t>
      </w:r>
      <w:r>
        <w:rPr>
          <w:rFonts w:ascii="Trebuchet MS" w:hAnsi="Trebuchet MS"/>
          <w:b/>
          <w:sz w:val="20"/>
        </w:rPr>
        <w:t>association</w:t>
      </w:r>
      <w:r>
        <w:rPr>
          <w:rFonts w:ascii="Trebuchet MS" w:hAnsi="Trebuchet MS"/>
          <w:b/>
          <w:spacing w:val="18"/>
          <w:sz w:val="20"/>
        </w:rPr>
        <w:t> </w:t>
      </w:r>
      <w:r>
        <w:rPr>
          <w:sz w:val="20"/>
        </w:rPr>
        <w:t>porteuse</w:t>
      </w:r>
      <w:r>
        <w:rPr>
          <w:spacing w:val="-7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projet</w:t>
      </w:r>
      <w:r>
        <w:rPr>
          <w:spacing w:val="-6"/>
          <w:sz w:val="20"/>
        </w:rPr>
        <w:t> </w:t>
      </w:r>
      <w:r>
        <w:rPr>
          <w:sz w:val="20"/>
        </w:rPr>
        <w:t>Tandems</w:t>
      </w:r>
      <w:r>
        <w:rPr>
          <w:spacing w:val="-7"/>
          <w:sz w:val="20"/>
        </w:rPr>
        <w:t> </w:t>
      </w:r>
      <w:r>
        <w:rPr>
          <w:sz w:val="20"/>
        </w:rPr>
        <w:t>Solidaires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6"/>
          <w:sz w:val="20"/>
        </w:rPr>
        <w:t> </w:t>
      </w:r>
      <w:r>
        <w:rPr>
          <w:rFonts w:ascii="Trebuchet MS" w:hAnsi="Trebuchet MS"/>
          <w:b/>
          <w:color w:val="FF0000"/>
          <w:sz w:val="20"/>
        </w:rPr>
        <w:t>Nom</w:t>
      </w:r>
      <w:r>
        <w:rPr>
          <w:rFonts w:ascii="Trebuchet MS" w:hAnsi="Trebuchet MS"/>
          <w:b/>
          <w:color w:val="FF0000"/>
          <w:spacing w:val="-22"/>
          <w:sz w:val="20"/>
        </w:rPr>
        <w:t> </w:t>
      </w:r>
      <w:r>
        <w:rPr>
          <w:rFonts w:ascii="Trebuchet MS" w:hAnsi="Trebuchet MS"/>
          <w:b/>
          <w:color w:val="FF0000"/>
          <w:sz w:val="20"/>
        </w:rPr>
        <w:t>de</w:t>
      </w:r>
      <w:r>
        <w:rPr>
          <w:rFonts w:ascii="Trebuchet MS" w:hAnsi="Trebuchet MS"/>
          <w:b/>
          <w:color w:val="FF0000"/>
          <w:spacing w:val="-21"/>
          <w:sz w:val="20"/>
        </w:rPr>
        <w:t> </w:t>
      </w:r>
      <w:r>
        <w:rPr>
          <w:rFonts w:ascii="Trebuchet MS" w:hAnsi="Trebuchet MS"/>
          <w:b/>
          <w:color w:val="FF0000"/>
          <w:sz w:val="20"/>
        </w:rPr>
        <w:t>votre</w:t>
      </w:r>
      <w:r>
        <w:rPr>
          <w:rFonts w:ascii="Trebuchet MS" w:hAnsi="Trebuchet MS"/>
          <w:b/>
          <w:color w:val="FF0000"/>
          <w:spacing w:val="-21"/>
          <w:sz w:val="20"/>
        </w:rPr>
        <w:t> </w:t>
      </w:r>
      <w:r>
        <w:rPr>
          <w:rFonts w:ascii="Trebuchet MS" w:hAnsi="Trebuchet MS"/>
          <w:b/>
          <w:color w:val="FF0000"/>
          <w:sz w:val="20"/>
        </w:rPr>
        <w:t>association</w:t>
      </w:r>
    </w:p>
    <w:p>
      <w:pPr>
        <w:spacing w:before="26"/>
        <w:ind w:left="2090" w:right="0" w:firstLine="0"/>
        <w:jc w:val="left"/>
        <w:rPr>
          <w:rFonts w:ascii="Trebuchet MS" w:hAnsi="Trebuchet MS"/>
          <w:b/>
          <w:sz w:val="20"/>
        </w:rPr>
      </w:pPr>
      <w:r>
        <w:rPr>
          <w:sz w:val="20"/>
        </w:rPr>
        <w:t>auprès de </w:t>
      </w:r>
      <w:r>
        <w:rPr>
          <w:rFonts w:ascii="Trebuchet MS" w:hAnsi="Trebuchet MS"/>
          <w:b/>
          <w:sz w:val="20"/>
        </w:rPr>
        <w:t>l’établissement </w:t>
      </w:r>
      <w:r>
        <w:rPr>
          <w:sz w:val="20"/>
        </w:rPr>
        <w:t>: </w:t>
      </w:r>
      <w:r>
        <w:rPr>
          <w:rFonts w:ascii="Trebuchet MS" w:hAnsi="Trebuchet MS"/>
          <w:b/>
          <w:color w:val="FF0000"/>
          <w:sz w:val="20"/>
        </w:rPr>
        <w:t>Nom de l’établissement scolaire</w:t>
      </w:r>
    </w:p>
    <w:p>
      <w:pPr>
        <w:pStyle w:val="BodyText"/>
        <w:spacing w:before="6"/>
        <w:rPr>
          <w:rFonts w:ascii="Trebuchet MS"/>
          <w:b/>
          <w:sz w:val="25"/>
        </w:rPr>
      </w:pPr>
    </w:p>
    <w:p>
      <w:pPr>
        <w:pStyle w:val="BodyText"/>
        <w:spacing w:line="266" w:lineRule="auto"/>
        <w:ind w:left="1369" w:right="692"/>
      </w:pPr>
      <w:r>
        <w:rPr>
          <w:w w:val="105"/>
        </w:rPr>
        <w:t>seront</w:t>
      </w:r>
      <w:r>
        <w:rPr>
          <w:spacing w:val="-20"/>
          <w:w w:val="105"/>
        </w:rPr>
        <w:t> </w:t>
      </w:r>
      <w:r>
        <w:rPr>
          <w:w w:val="105"/>
        </w:rPr>
        <w:t>amenés</w:t>
      </w:r>
      <w:r>
        <w:rPr>
          <w:spacing w:val="-20"/>
          <w:w w:val="105"/>
        </w:rPr>
        <w:t> </w:t>
      </w:r>
      <w:r>
        <w:rPr>
          <w:w w:val="105"/>
        </w:rPr>
        <w:t>à</w:t>
      </w:r>
      <w:r>
        <w:rPr>
          <w:spacing w:val="-20"/>
          <w:w w:val="105"/>
        </w:rPr>
        <w:t> </w:t>
      </w:r>
      <w:r>
        <w:rPr>
          <w:w w:val="105"/>
        </w:rPr>
        <w:t>prendre</w:t>
      </w:r>
      <w:r>
        <w:rPr>
          <w:spacing w:val="-20"/>
          <w:w w:val="105"/>
        </w:rPr>
        <w:t> </w:t>
      </w:r>
      <w:r>
        <w:rPr>
          <w:w w:val="105"/>
        </w:rPr>
        <w:t>des</w:t>
      </w:r>
      <w:r>
        <w:rPr>
          <w:spacing w:val="-20"/>
          <w:w w:val="105"/>
        </w:rPr>
        <w:t> </w:t>
      </w:r>
      <w:r>
        <w:rPr>
          <w:w w:val="105"/>
        </w:rPr>
        <w:t>photos</w:t>
      </w:r>
      <w:r>
        <w:rPr>
          <w:spacing w:val="-20"/>
          <w:w w:val="105"/>
        </w:rPr>
        <w:t> </w:t>
      </w:r>
      <w:r>
        <w:rPr>
          <w:w w:val="105"/>
        </w:rPr>
        <w:t>et/ou</w:t>
      </w:r>
      <w:r>
        <w:rPr>
          <w:spacing w:val="-20"/>
          <w:w w:val="105"/>
        </w:rPr>
        <w:t> </w:t>
      </w:r>
      <w:r>
        <w:rPr>
          <w:w w:val="105"/>
        </w:rPr>
        <w:t>vidéos</w:t>
      </w:r>
      <w:r>
        <w:rPr>
          <w:spacing w:val="-20"/>
          <w:w w:val="105"/>
        </w:rPr>
        <w:t> </w:t>
      </w:r>
      <w:r>
        <w:rPr>
          <w:w w:val="105"/>
        </w:rPr>
        <w:t>qui</w:t>
      </w:r>
      <w:r>
        <w:rPr>
          <w:spacing w:val="-20"/>
          <w:w w:val="105"/>
        </w:rPr>
        <w:t> </w:t>
      </w:r>
      <w:r>
        <w:rPr>
          <w:w w:val="105"/>
        </w:rPr>
        <w:t>seront</w:t>
      </w:r>
      <w:r>
        <w:rPr>
          <w:spacing w:val="-20"/>
          <w:w w:val="105"/>
        </w:rPr>
        <w:t> </w:t>
      </w:r>
      <w:r>
        <w:rPr>
          <w:w w:val="105"/>
        </w:rPr>
        <w:t>utilisées</w:t>
      </w:r>
      <w:r>
        <w:rPr>
          <w:spacing w:val="-20"/>
          <w:w w:val="105"/>
        </w:rPr>
        <w:t> </w:t>
      </w:r>
      <w:r>
        <w:rPr>
          <w:w w:val="105"/>
        </w:rPr>
        <w:t>pour</w:t>
      </w:r>
      <w:r>
        <w:rPr>
          <w:spacing w:val="-20"/>
          <w:w w:val="105"/>
        </w:rPr>
        <w:t> </w:t>
      </w:r>
      <w:r>
        <w:rPr>
          <w:w w:val="105"/>
        </w:rPr>
        <w:t>mettre</w:t>
      </w:r>
      <w:r>
        <w:rPr>
          <w:spacing w:val="-20"/>
          <w:w w:val="105"/>
        </w:rPr>
        <w:t> </w:t>
      </w:r>
      <w:r>
        <w:rPr>
          <w:w w:val="105"/>
        </w:rPr>
        <w:t>en</w:t>
      </w:r>
      <w:r>
        <w:rPr>
          <w:spacing w:val="-20"/>
          <w:w w:val="105"/>
        </w:rPr>
        <w:t> </w:t>
      </w:r>
      <w:r>
        <w:rPr>
          <w:w w:val="105"/>
        </w:rPr>
        <w:t>valeur</w:t>
      </w:r>
      <w:r>
        <w:rPr>
          <w:spacing w:val="-20"/>
          <w:w w:val="105"/>
        </w:rPr>
        <w:t> </w:t>
      </w:r>
      <w:r>
        <w:rPr>
          <w:w w:val="105"/>
        </w:rPr>
        <w:t>ce dispositif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leurs</w:t>
      </w:r>
      <w:r>
        <w:rPr>
          <w:spacing w:val="-9"/>
          <w:w w:val="105"/>
        </w:rPr>
        <w:t> </w:t>
      </w:r>
      <w:r>
        <w:rPr>
          <w:w w:val="105"/>
        </w:rPr>
        <w:t>outils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communication.</w: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20" w:h="16860"/>
          <w:pgMar w:top="760" w:bottom="280" w:left="900" w:right="9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jc w:val="right"/>
      </w:pPr>
      <w:r>
        <w:rPr/>
        <w:t>et/ou</w:t>
      </w:r>
    </w:p>
    <w:p>
      <w:pPr>
        <w:pStyle w:val="BodyText"/>
        <w:spacing w:line="266" w:lineRule="auto" w:before="107"/>
        <w:ind w:left="226" w:right="5763"/>
      </w:pPr>
      <w:r>
        <w:rPr/>
        <w:br w:type="column"/>
      </w:r>
      <w:r>
        <w:rPr/>
        <w:t>Nous, soussignés : Madame :</w:t>
      </w:r>
    </w:p>
    <w:p>
      <w:pPr>
        <w:pStyle w:val="BodyText"/>
        <w:spacing w:before="59"/>
        <w:ind w:left="226"/>
      </w:pPr>
      <w:r>
        <w:rPr/>
        <w:t>Demeurant</w:t>
      </w:r>
      <w:r>
        <w:rPr>
          <w:spacing w:val="1"/>
        </w:rPr>
        <w:t> </w:t>
      </w:r>
      <w:r>
        <w:rPr/>
        <w:t>:</w:t>
      </w: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295" w:lineRule="auto" w:before="1"/>
        <w:ind w:left="226" w:right="6905"/>
      </w:pPr>
      <w:r>
        <w:rPr/>
        <w:t>Monsieur : Demeurant</w:t>
      </w:r>
      <w:r>
        <w:rPr>
          <w:spacing w:val="1"/>
        </w:rPr>
        <w:t> </w:t>
      </w:r>
      <w:r>
        <w:rPr/>
        <w:t>:</w:t>
      </w:r>
    </w:p>
    <w:p>
      <w:pPr>
        <w:spacing w:after="0" w:line="295" w:lineRule="auto"/>
        <w:sectPr>
          <w:type w:val="continuous"/>
          <w:pgSz w:w="11920" w:h="16860"/>
          <w:pgMar w:top="760" w:bottom="280" w:left="900" w:right="980"/>
          <w:cols w:num="2" w:equalWidth="0">
            <w:col w:w="1824" w:space="40"/>
            <w:col w:w="8176"/>
          </w:cols>
        </w:sectPr>
      </w:pPr>
    </w:p>
    <w:p>
      <w:pPr>
        <w:pStyle w:val="BodyText"/>
        <w:spacing w:before="195"/>
        <w:ind w:left="1369"/>
      </w:pPr>
      <w:r>
        <w:rPr/>
        <w:t>Investis de l’autorité parentale sur le / la mineur(e) :</w:t>
      </w:r>
    </w:p>
    <w:p>
      <w:pPr>
        <w:pStyle w:val="BodyText"/>
        <w:rPr>
          <w:sz w:val="27"/>
        </w:rPr>
      </w:pPr>
    </w:p>
    <w:p>
      <w:pPr>
        <w:pStyle w:val="BodyText"/>
        <w:spacing w:line="235" w:lineRule="auto"/>
        <w:ind w:left="1369" w:right="692"/>
      </w:pPr>
      <w:r>
        <w:rPr>
          <w:w w:val="105"/>
        </w:rPr>
        <w:t>autorise/autorisons</w:t>
      </w:r>
      <w:r>
        <w:rPr>
          <w:spacing w:val="-35"/>
          <w:w w:val="105"/>
        </w:rPr>
        <w:t> </w:t>
      </w:r>
      <w:r>
        <w:rPr>
          <w:w w:val="105"/>
        </w:rPr>
        <w:t>à</w:t>
      </w:r>
      <w:r>
        <w:rPr>
          <w:spacing w:val="-34"/>
          <w:w w:val="105"/>
        </w:rPr>
        <w:t> </w:t>
      </w:r>
      <w:r>
        <w:rPr>
          <w:w w:val="105"/>
        </w:rPr>
        <w:t>titre</w:t>
      </w:r>
      <w:r>
        <w:rPr>
          <w:spacing w:val="-34"/>
          <w:w w:val="105"/>
        </w:rPr>
        <w:t> </w:t>
      </w:r>
      <w:r>
        <w:rPr>
          <w:w w:val="105"/>
        </w:rPr>
        <w:t>gracieux,</w:t>
      </w:r>
      <w:r>
        <w:rPr>
          <w:spacing w:val="-34"/>
          <w:w w:val="105"/>
        </w:rPr>
        <w:t> </w:t>
      </w:r>
      <w:r>
        <w:rPr>
          <w:rFonts w:ascii="Trebuchet MS" w:hAnsi="Trebuchet MS"/>
          <w:b/>
          <w:w w:val="105"/>
        </w:rPr>
        <w:t>Occitanie</w:t>
      </w:r>
      <w:r>
        <w:rPr>
          <w:rFonts w:ascii="Trebuchet MS" w:hAnsi="Trebuchet MS"/>
          <w:b/>
          <w:spacing w:val="-50"/>
          <w:w w:val="105"/>
        </w:rPr>
        <w:t> </w:t>
      </w:r>
      <w:r>
        <w:rPr>
          <w:rFonts w:ascii="Trebuchet MS" w:hAnsi="Trebuchet MS"/>
          <w:b/>
          <w:w w:val="105"/>
        </w:rPr>
        <w:t>Coopération</w:t>
      </w:r>
      <w:r>
        <w:rPr>
          <w:w w:val="105"/>
        </w:rPr>
        <w:t>,</w:t>
      </w:r>
      <w:r>
        <w:rPr>
          <w:spacing w:val="-35"/>
          <w:w w:val="105"/>
        </w:rPr>
        <w:t> </w:t>
      </w:r>
      <w:r>
        <w:rPr>
          <w:w w:val="105"/>
        </w:rPr>
        <w:t>association</w:t>
      </w:r>
      <w:r>
        <w:rPr>
          <w:spacing w:val="-34"/>
          <w:w w:val="105"/>
        </w:rPr>
        <w:t> </w:t>
      </w:r>
      <w:r>
        <w:rPr>
          <w:w w:val="105"/>
        </w:rPr>
        <w:t>loi</w:t>
      </w:r>
      <w:r>
        <w:rPr>
          <w:spacing w:val="-34"/>
          <w:w w:val="105"/>
        </w:rPr>
        <w:t> </w:t>
      </w:r>
      <w:r>
        <w:rPr>
          <w:w w:val="105"/>
        </w:rPr>
        <w:t>de</w:t>
      </w:r>
      <w:r>
        <w:rPr>
          <w:spacing w:val="-34"/>
          <w:w w:val="105"/>
        </w:rPr>
        <w:t> </w:t>
      </w:r>
      <w:r>
        <w:rPr>
          <w:w w:val="105"/>
        </w:rPr>
        <w:t>1901,</w:t>
      </w:r>
      <w:r>
        <w:rPr>
          <w:spacing w:val="-34"/>
          <w:w w:val="105"/>
        </w:rPr>
        <w:t> </w:t>
      </w:r>
      <w:r>
        <w:rPr>
          <w:w w:val="105"/>
        </w:rPr>
        <w:t>dont</w:t>
      </w:r>
      <w:r>
        <w:rPr>
          <w:spacing w:val="-35"/>
          <w:w w:val="105"/>
        </w:rPr>
        <w:t> </w:t>
      </w:r>
      <w:r>
        <w:rPr>
          <w:w w:val="105"/>
        </w:rPr>
        <w:t>le siège est situé au Parc technologique du Canal - 7 rue Hermès - le périscope 31520 Ramonville,</w:t>
      </w:r>
      <w:r>
        <w:rPr>
          <w:spacing w:val="-30"/>
          <w:w w:val="105"/>
        </w:rPr>
        <w:t> </w:t>
      </w:r>
      <w:r>
        <w:rPr>
          <w:w w:val="105"/>
        </w:rPr>
        <w:t>représenté</w:t>
      </w:r>
      <w:r>
        <w:rPr>
          <w:spacing w:val="-30"/>
          <w:w w:val="105"/>
        </w:rPr>
        <w:t> </w:t>
      </w:r>
      <w:r>
        <w:rPr>
          <w:w w:val="105"/>
        </w:rPr>
        <w:t>par</w:t>
      </w:r>
      <w:r>
        <w:rPr>
          <w:spacing w:val="-30"/>
          <w:w w:val="105"/>
        </w:rPr>
        <w:t> </w:t>
      </w:r>
      <w:r>
        <w:rPr>
          <w:w w:val="105"/>
        </w:rPr>
        <w:t>son</w:t>
      </w:r>
      <w:r>
        <w:rPr>
          <w:spacing w:val="-30"/>
          <w:w w:val="105"/>
        </w:rPr>
        <w:t> </w:t>
      </w:r>
      <w:r>
        <w:rPr>
          <w:w w:val="105"/>
        </w:rPr>
        <w:t>Président,</w:t>
      </w:r>
      <w:r>
        <w:rPr>
          <w:spacing w:val="-12"/>
          <w:w w:val="105"/>
        </w:rPr>
        <w:t> </w:t>
      </w:r>
      <w:r>
        <w:rPr>
          <w:w w:val="105"/>
        </w:rPr>
        <w:t>Monsieur</w:t>
      </w:r>
      <w:r>
        <w:rPr>
          <w:spacing w:val="-30"/>
          <w:w w:val="105"/>
        </w:rPr>
        <w:t> </w:t>
      </w:r>
      <w:r>
        <w:rPr>
          <w:w w:val="105"/>
        </w:rPr>
        <w:t>Henri</w:t>
      </w:r>
      <w:r>
        <w:rPr>
          <w:spacing w:val="-30"/>
          <w:w w:val="105"/>
        </w:rPr>
        <w:t> </w:t>
      </w:r>
      <w:r>
        <w:rPr>
          <w:w w:val="105"/>
        </w:rPr>
        <w:t>Arévalo,</w:t>
      </w:r>
      <w:r>
        <w:rPr>
          <w:spacing w:val="-12"/>
          <w:w w:val="105"/>
        </w:rPr>
        <w:t> </w:t>
      </w:r>
      <w:r>
        <w:rPr>
          <w:w w:val="105"/>
        </w:rPr>
        <w:t>et</w:t>
      </w:r>
      <w:r>
        <w:rPr>
          <w:spacing w:val="-30"/>
          <w:w w:val="105"/>
        </w:rPr>
        <w:t> </w:t>
      </w:r>
      <w:r>
        <w:rPr>
          <w:w w:val="105"/>
        </w:rPr>
        <w:t>l’</w:t>
      </w:r>
      <w:r>
        <w:rPr>
          <w:rFonts w:ascii="Trebuchet MS" w:hAnsi="Trebuchet MS"/>
          <w:b/>
          <w:w w:val="105"/>
        </w:rPr>
        <w:t>association</w:t>
      </w:r>
      <w:r>
        <w:rPr>
          <w:rFonts w:ascii="Trebuchet MS" w:hAnsi="Trebuchet MS"/>
          <w:b/>
          <w:spacing w:val="-46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Nom</w:t>
      </w:r>
      <w:r>
        <w:rPr>
          <w:rFonts w:ascii="Trebuchet MS" w:hAnsi="Trebuchet MS"/>
          <w:b/>
          <w:color w:val="FF0000"/>
          <w:spacing w:val="-45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de votre association </w:t>
      </w:r>
      <w:r>
        <w:rPr>
          <w:w w:val="105"/>
        </w:rPr>
        <w:t>à photographier notre enfant ou à le filmer dans le cadre du Projet « Tandems</w:t>
      </w:r>
      <w:r>
        <w:rPr>
          <w:spacing w:val="-9"/>
          <w:w w:val="105"/>
        </w:rPr>
        <w:t> </w:t>
      </w:r>
      <w:r>
        <w:rPr>
          <w:w w:val="105"/>
        </w:rPr>
        <w:t>Solidaires</w:t>
      </w:r>
      <w:r>
        <w:rPr>
          <w:spacing w:val="-9"/>
          <w:w w:val="105"/>
        </w:rPr>
        <w:t> </w:t>
      </w:r>
      <w:r>
        <w:rPr>
          <w:w w:val="105"/>
        </w:rPr>
        <w:t>»</w:t>
      </w:r>
      <w:r>
        <w:rPr>
          <w:spacing w:val="-9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utiliser</w:t>
      </w:r>
      <w:r>
        <w:rPr>
          <w:spacing w:val="-8"/>
          <w:w w:val="105"/>
        </w:rPr>
        <w:t> </w:t>
      </w:r>
      <w:r>
        <w:rPr>
          <w:w w:val="105"/>
        </w:rPr>
        <w:t>son</w:t>
      </w:r>
      <w:r>
        <w:rPr>
          <w:spacing w:val="-9"/>
          <w:w w:val="105"/>
        </w:rPr>
        <w:t> </w:t>
      </w:r>
      <w:r>
        <w:rPr>
          <w:w w:val="105"/>
        </w:rPr>
        <w:t>image.</w:t>
      </w:r>
    </w:p>
    <w:p>
      <w:pPr>
        <w:pStyle w:val="BodyText"/>
        <w:spacing w:line="235" w:lineRule="auto" w:before="5"/>
        <w:ind w:left="1369" w:right="692"/>
      </w:pPr>
      <w:r>
        <w:rPr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conséquence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quoi,</w:t>
      </w:r>
      <w:r>
        <w:rPr>
          <w:spacing w:val="-18"/>
          <w:w w:val="105"/>
        </w:rPr>
        <w:t> </w:t>
      </w:r>
      <w:r>
        <w:rPr>
          <w:w w:val="105"/>
        </w:rPr>
        <w:t>et</w:t>
      </w:r>
      <w:r>
        <w:rPr>
          <w:spacing w:val="-18"/>
          <w:w w:val="105"/>
        </w:rPr>
        <w:t> </w:t>
      </w:r>
      <w:r>
        <w:rPr>
          <w:w w:val="105"/>
        </w:rPr>
        <w:t>conformément</w:t>
      </w:r>
      <w:r>
        <w:rPr>
          <w:spacing w:val="-17"/>
          <w:w w:val="105"/>
        </w:rPr>
        <w:t> </w:t>
      </w:r>
      <w:r>
        <w:rPr>
          <w:w w:val="105"/>
        </w:rPr>
        <w:t>aux</w:t>
      </w:r>
      <w:r>
        <w:rPr>
          <w:spacing w:val="-18"/>
          <w:w w:val="105"/>
        </w:rPr>
        <w:t> </w:t>
      </w:r>
      <w:r>
        <w:rPr>
          <w:w w:val="105"/>
        </w:rPr>
        <w:t>dispositions</w:t>
      </w:r>
      <w:r>
        <w:rPr>
          <w:spacing w:val="-18"/>
          <w:w w:val="105"/>
        </w:rPr>
        <w:t> </w:t>
      </w:r>
      <w:r>
        <w:rPr>
          <w:w w:val="105"/>
        </w:rPr>
        <w:t>relatives</w:t>
      </w:r>
      <w:r>
        <w:rPr>
          <w:spacing w:val="-18"/>
          <w:w w:val="105"/>
        </w:rPr>
        <w:t> </w:t>
      </w:r>
      <w:r>
        <w:rPr>
          <w:w w:val="105"/>
        </w:rPr>
        <w:t>au</w:t>
      </w:r>
      <w:r>
        <w:rPr>
          <w:spacing w:val="-18"/>
          <w:w w:val="105"/>
        </w:rPr>
        <w:t> </w:t>
      </w:r>
      <w:r>
        <w:rPr>
          <w:w w:val="105"/>
        </w:rPr>
        <w:t>droit</w:t>
      </w:r>
      <w:r>
        <w:rPr>
          <w:spacing w:val="-17"/>
          <w:w w:val="105"/>
        </w:rPr>
        <w:t> </w:t>
      </w:r>
      <w:r>
        <w:rPr>
          <w:w w:val="105"/>
        </w:rPr>
        <w:t>à</w:t>
      </w:r>
      <w:r>
        <w:rPr>
          <w:spacing w:val="-18"/>
          <w:w w:val="105"/>
        </w:rPr>
        <w:t> </w:t>
      </w:r>
      <w:r>
        <w:rPr>
          <w:w w:val="105"/>
        </w:rPr>
        <w:t>l’image,</w:t>
      </w:r>
      <w:r>
        <w:rPr>
          <w:spacing w:val="-18"/>
          <w:w w:val="105"/>
        </w:rPr>
        <w:t> </w:t>
      </w:r>
      <w:r>
        <w:rPr>
          <w:w w:val="105"/>
        </w:rPr>
        <w:t>et</w:t>
      </w:r>
      <w:r>
        <w:rPr>
          <w:spacing w:val="-18"/>
          <w:w w:val="105"/>
        </w:rPr>
        <w:t> </w:t>
      </w:r>
      <w:r>
        <w:rPr>
          <w:w w:val="105"/>
        </w:rPr>
        <w:t>aux droits de la personnalité, nous autorisons Occitanie Coopération et l’</w:t>
      </w:r>
      <w:r>
        <w:rPr>
          <w:rFonts w:ascii="Trebuchet MS" w:hAnsi="Trebuchet MS"/>
          <w:b/>
          <w:w w:val="105"/>
        </w:rPr>
        <w:t>association </w:t>
      </w:r>
      <w:r>
        <w:rPr>
          <w:rFonts w:ascii="Trebuchet MS" w:hAnsi="Trebuchet MS"/>
          <w:b/>
          <w:color w:val="FF0000"/>
          <w:w w:val="105"/>
        </w:rPr>
        <w:t>Nom de votre</w:t>
      </w:r>
      <w:r>
        <w:rPr>
          <w:rFonts w:ascii="Trebuchet MS" w:hAnsi="Trebuchet MS"/>
          <w:b/>
          <w:color w:val="FF0000"/>
          <w:spacing w:val="-37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association</w:t>
      </w:r>
      <w:r>
        <w:rPr>
          <w:rFonts w:ascii="Trebuchet MS" w:hAnsi="Trebuchet MS"/>
          <w:b/>
          <w:color w:val="FF0000"/>
          <w:spacing w:val="-36"/>
          <w:w w:val="105"/>
        </w:rPr>
        <w:t> </w:t>
      </w:r>
      <w:r>
        <w:rPr>
          <w:w w:val="105"/>
        </w:rPr>
        <w:t>à</w:t>
      </w:r>
      <w:r>
        <w:rPr>
          <w:spacing w:val="-21"/>
          <w:w w:val="105"/>
        </w:rPr>
        <w:t> </w:t>
      </w:r>
      <w:r>
        <w:rPr>
          <w:w w:val="105"/>
        </w:rPr>
        <w:t>fixer,</w:t>
      </w:r>
      <w:r>
        <w:rPr>
          <w:spacing w:val="-20"/>
          <w:w w:val="105"/>
        </w:rPr>
        <w:t> </w:t>
      </w:r>
      <w:r>
        <w:rPr>
          <w:w w:val="105"/>
        </w:rPr>
        <w:t>reproduire</w:t>
      </w:r>
      <w:r>
        <w:rPr>
          <w:spacing w:val="-21"/>
          <w:w w:val="105"/>
        </w:rPr>
        <w:t> </w:t>
      </w:r>
      <w:r>
        <w:rPr>
          <w:w w:val="105"/>
        </w:rPr>
        <w:t>et</w:t>
      </w:r>
      <w:r>
        <w:rPr>
          <w:spacing w:val="-20"/>
          <w:w w:val="105"/>
        </w:rPr>
        <w:t> </w:t>
      </w:r>
      <w:r>
        <w:rPr>
          <w:w w:val="105"/>
        </w:rPr>
        <w:t>communiquer</w:t>
      </w:r>
      <w:r>
        <w:rPr>
          <w:spacing w:val="-21"/>
          <w:w w:val="105"/>
        </w:rPr>
        <w:t> </w:t>
      </w:r>
      <w:r>
        <w:rPr>
          <w:w w:val="105"/>
        </w:rPr>
        <w:t>au</w:t>
      </w:r>
      <w:r>
        <w:rPr>
          <w:spacing w:val="-21"/>
          <w:w w:val="105"/>
        </w:rPr>
        <w:t> </w:t>
      </w:r>
      <w:r>
        <w:rPr>
          <w:w w:val="105"/>
        </w:rPr>
        <w:t>public</w:t>
      </w:r>
      <w:r>
        <w:rPr>
          <w:spacing w:val="-20"/>
          <w:w w:val="105"/>
        </w:rPr>
        <w:t> </w:t>
      </w:r>
      <w:r>
        <w:rPr>
          <w:w w:val="105"/>
        </w:rPr>
        <w:t>les</w:t>
      </w:r>
      <w:r>
        <w:rPr>
          <w:spacing w:val="-21"/>
          <w:w w:val="105"/>
        </w:rPr>
        <w:t> </w:t>
      </w:r>
      <w:r>
        <w:rPr>
          <w:w w:val="105"/>
        </w:rPr>
        <w:t>photos</w:t>
      </w:r>
      <w:r>
        <w:rPr>
          <w:spacing w:val="-20"/>
          <w:w w:val="105"/>
        </w:rPr>
        <w:t> </w:t>
      </w:r>
      <w:r>
        <w:rPr>
          <w:w w:val="105"/>
        </w:rPr>
        <w:t>ou</w:t>
      </w:r>
      <w:r>
        <w:rPr>
          <w:spacing w:val="-21"/>
          <w:w w:val="105"/>
        </w:rPr>
        <w:t> </w:t>
      </w:r>
      <w:r>
        <w:rPr>
          <w:w w:val="105"/>
        </w:rPr>
        <w:t>vidéos</w:t>
      </w:r>
      <w:r>
        <w:rPr>
          <w:spacing w:val="-20"/>
          <w:w w:val="105"/>
        </w:rPr>
        <w:t> </w:t>
      </w:r>
      <w:r>
        <w:rPr>
          <w:w w:val="105"/>
        </w:rPr>
        <w:t>prises dans le cadre du</w:t>
      </w:r>
      <w:r>
        <w:rPr>
          <w:spacing w:val="-34"/>
          <w:w w:val="105"/>
        </w:rPr>
        <w:t> </w:t>
      </w:r>
      <w:r>
        <w:rPr>
          <w:w w:val="105"/>
        </w:rPr>
        <w:t>projet.</w:t>
      </w:r>
    </w:p>
    <w:p>
      <w:pPr>
        <w:pStyle w:val="BodyText"/>
        <w:spacing w:line="235" w:lineRule="auto" w:before="19"/>
        <w:ind w:left="1369" w:right="692"/>
      </w:pPr>
      <w:r>
        <w:rPr>
          <w:w w:val="105"/>
        </w:rPr>
        <w:t>Les</w:t>
      </w:r>
      <w:r>
        <w:rPr>
          <w:spacing w:val="-17"/>
          <w:w w:val="105"/>
        </w:rPr>
        <w:t> </w:t>
      </w:r>
      <w:r>
        <w:rPr>
          <w:w w:val="105"/>
        </w:rPr>
        <w:t>photographies</w:t>
      </w:r>
      <w:r>
        <w:rPr>
          <w:spacing w:val="-16"/>
          <w:w w:val="105"/>
        </w:rPr>
        <w:t> </w:t>
      </w:r>
      <w:r>
        <w:rPr>
          <w:w w:val="105"/>
        </w:rPr>
        <w:t>ou</w:t>
      </w:r>
      <w:r>
        <w:rPr>
          <w:spacing w:val="-16"/>
          <w:w w:val="105"/>
        </w:rPr>
        <w:t> </w:t>
      </w:r>
      <w:r>
        <w:rPr>
          <w:w w:val="105"/>
        </w:rPr>
        <w:t>vidéos</w:t>
      </w:r>
      <w:r>
        <w:rPr>
          <w:spacing w:val="-16"/>
          <w:w w:val="105"/>
        </w:rPr>
        <w:t> </w:t>
      </w:r>
      <w:r>
        <w:rPr>
          <w:w w:val="105"/>
        </w:rPr>
        <w:t>pourront</w:t>
      </w:r>
      <w:r>
        <w:rPr>
          <w:spacing w:val="-16"/>
          <w:w w:val="105"/>
        </w:rPr>
        <w:t> </w:t>
      </w:r>
      <w:r>
        <w:rPr>
          <w:w w:val="105"/>
        </w:rPr>
        <w:t>être</w:t>
      </w:r>
      <w:r>
        <w:rPr>
          <w:spacing w:val="-16"/>
          <w:w w:val="105"/>
        </w:rPr>
        <w:t> </w:t>
      </w:r>
      <w:r>
        <w:rPr>
          <w:w w:val="105"/>
        </w:rPr>
        <w:t>exploitées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utilisées</w:t>
      </w:r>
      <w:r>
        <w:rPr>
          <w:spacing w:val="-16"/>
          <w:w w:val="105"/>
        </w:rPr>
        <w:t> </w:t>
      </w:r>
      <w:r>
        <w:rPr>
          <w:w w:val="105"/>
        </w:rPr>
        <w:t>dans</w:t>
      </w:r>
      <w:r>
        <w:rPr>
          <w:spacing w:val="-16"/>
          <w:w w:val="105"/>
        </w:rPr>
        <w:t> </w:t>
      </w:r>
      <w:r>
        <w:rPr>
          <w:w w:val="105"/>
        </w:rPr>
        <w:t>le</w:t>
      </w:r>
      <w:r>
        <w:rPr>
          <w:spacing w:val="-16"/>
          <w:w w:val="105"/>
        </w:rPr>
        <w:t> </w:t>
      </w:r>
      <w:r>
        <w:rPr>
          <w:w w:val="105"/>
        </w:rPr>
        <w:t>cadre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actions d'information</w:t>
      </w:r>
      <w:r>
        <w:rPr>
          <w:spacing w:val="-19"/>
          <w:w w:val="105"/>
        </w:rPr>
        <w:t> </w:t>
      </w:r>
      <w:r>
        <w:rPr>
          <w:w w:val="105"/>
        </w:rPr>
        <w:t>et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13"/>
          <w:w w:val="105"/>
        </w:rPr>
        <w:t> </w:t>
      </w:r>
      <w:r>
        <w:rPr>
          <w:w w:val="105"/>
        </w:rPr>
        <w:t>communication</w:t>
      </w:r>
      <w:r>
        <w:rPr>
          <w:spacing w:val="-19"/>
          <w:w w:val="105"/>
        </w:rPr>
        <w:t> </w:t>
      </w:r>
      <w:r>
        <w:rPr>
          <w:w w:val="105"/>
        </w:rPr>
        <w:t>sous</w:t>
      </w:r>
      <w:r>
        <w:rPr>
          <w:spacing w:val="-18"/>
          <w:w w:val="105"/>
        </w:rPr>
        <w:t> </w:t>
      </w:r>
      <w:r>
        <w:rPr>
          <w:w w:val="105"/>
        </w:rPr>
        <w:t>toute</w:t>
      </w:r>
      <w:r>
        <w:rPr>
          <w:spacing w:val="-18"/>
          <w:w w:val="105"/>
        </w:rPr>
        <w:t> </w:t>
      </w:r>
      <w:r>
        <w:rPr>
          <w:w w:val="105"/>
        </w:rPr>
        <w:t>forme</w:t>
      </w:r>
      <w:r>
        <w:rPr>
          <w:spacing w:val="-18"/>
          <w:w w:val="105"/>
        </w:rPr>
        <w:t> </w:t>
      </w:r>
      <w:r>
        <w:rPr>
          <w:w w:val="105"/>
        </w:rPr>
        <w:t>et</w:t>
      </w:r>
      <w:r>
        <w:rPr>
          <w:spacing w:val="-18"/>
          <w:w w:val="105"/>
        </w:rPr>
        <w:t> </w:t>
      </w:r>
      <w:r>
        <w:rPr>
          <w:w w:val="105"/>
        </w:rPr>
        <w:t>tous</w:t>
      </w:r>
      <w:r>
        <w:rPr>
          <w:spacing w:val="-18"/>
          <w:w w:val="105"/>
        </w:rPr>
        <w:t> </w:t>
      </w:r>
      <w:r>
        <w:rPr>
          <w:w w:val="105"/>
        </w:rPr>
        <w:t>supports</w:t>
      </w:r>
      <w:r>
        <w:rPr>
          <w:spacing w:val="-18"/>
          <w:w w:val="105"/>
        </w:rPr>
        <w:t> </w:t>
      </w:r>
      <w:r>
        <w:rPr>
          <w:w w:val="105"/>
        </w:rPr>
        <w:t>connus,</w:t>
      </w:r>
      <w:r>
        <w:rPr>
          <w:spacing w:val="-18"/>
          <w:w w:val="105"/>
        </w:rPr>
        <w:t> </w:t>
      </w:r>
      <w:r>
        <w:rPr>
          <w:w w:val="105"/>
        </w:rPr>
        <w:t>sans</w:t>
      </w:r>
      <w:r>
        <w:rPr>
          <w:spacing w:val="-18"/>
          <w:w w:val="105"/>
        </w:rPr>
        <w:t> </w:t>
      </w:r>
      <w:r>
        <w:rPr>
          <w:w w:val="105"/>
        </w:rPr>
        <w:t>aucune limitation, intégralement et par extraits, et notamment</w:t>
      </w:r>
      <w:r>
        <w:rPr>
          <w:spacing w:val="-29"/>
          <w:w w:val="105"/>
        </w:rPr>
        <w:t> </w:t>
      </w:r>
      <w:r>
        <w:rPr>
          <w:w w:val="105"/>
        </w:rPr>
        <w:t>: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2660" w:val="left" w:leader="none"/>
          <w:tab w:pos="2661" w:val="left" w:leader="none"/>
        </w:tabs>
        <w:spacing w:line="242" w:lineRule="exact" w:before="0" w:after="0"/>
        <w:ind w:left="2660" w:right="0" w:hanging="722"/>
        <w:jc w:val="left"/>
        <w:rPr>
          <w:sz w:val="20"/>
        </w:rPr>
      </w:pPr>
      <w:r>
        <w:rPr>
          <w:w w:val="105"/>
          <w:sz w:val="20"/>
        </w:rPr>
        <w:t>lors de projections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publiques,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  <w:tab w:pos="2661" w:val="left" w:leader="none"/>
        </w:tabs>
        <w:spacing w:line="240" w:lineRule="exact" w:before="0" w:after="0"/>
        <w:ind w:left="2660" w:right="0" w:hanging="722"/>
        <w:jc w:val="left"/>
        <w:rPr>
          <w:sz w:val="20"/>
        </w:rPr>
      </w:pPr>
      <w:r>
        <w:rPr>
          <w:w w:val="105"/>
          <w:sz w:val="20"/>
        </w:rPr>
        <w:t>dans des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expositions,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  <w:tab w:pos="2661" w:val="left" w:leader="none"/>
        </w:tabs>
        <w:spacing w:line="240" w:lineRule="exact" w:before="0" w:after="0"/>
        <w:ind w:left="2660" w:right="0" w:hanging="722"/>
        <w:jc w:val="left"/>
        <w:rPr>
          <w:sz w:val="20"/>
        </w:rPr>
      </w:pPr>
      <w:r>
        <w:rPr>
          <w:w w:val="105"/>
          <w:sz w:val="20"/>
        </w:rPr>
        <w:t>par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télédiffusion,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  <w:tab w:pos="2661" w:val="left" w:leader="none"/>
        </w:tabs>
        <w:spacing w:line="240" w:lineRule="exact" w:before="0" w:after="0"/>
        <w:ind w:left="2660" w:right="0" w:hanging="722"/>
        <w:jc w:val="left"/>
        <w:rPr>
          <w:sz w:val="20"/>
        </w:rPr>
      </w:pPr>
      <w:r>
        <w:rPr>
          <w:w w:val="105"/>
          <w:sz w:val="20"/>
        </w:rPr>
        <w:t>par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tous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réseaux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électronique,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tels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qu’Internet,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  <w:tab w:pos="2661" w:val="left" w:leader="none"/>
        </w:tabs>
        <w:spacing w:line="240" w:lineRule="exact" w:before="0" w:after="0"/>
        <w:ind w:left="2660" w:right="0" w:hanging="722"/>
        <w:jc w:val="left"/>
        <w:rPr>
          <w:sz w:val="20"/>
        </w:rPr>
      </w:pPr>
      <w:r>
        <w:rPr>
          <w:w w:val="105"/>
          <w:sz w:val="20"/>
        </w:rPr>
        <w:t>dans des publications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papier</w:t>
      </w:r>
    </w:p>
    <w:p>
      <w:pPr>
        <w:pStyle w:val="ListParagraph"/>
        <w:numPr>
          <w:ilvl w:val="1"/>
          <w:numId w:val="1"/>
        </w:numPr>
        <w:tabs>
          <w:tab w:pos="2660" w:val="left" w:leader="none"/>
          <w:tab w:pos="2661" w:val="left" w:leader="none"/>
        </w:tabs>
        <w:spacing w:line="242" w:lineRule="exact" w:before="0" w:after="0"/>
        <w:ind w:left="2660" w:right="0" w:hanging="722"/>
        <w:jc w:val="left"/>
        <w:rPr>
          <w:sz w:val="20"/>
        </w:rPr>
      </w:pPr>
      <w:r>
        <w:rPr>
          <w:w w:val="105"/>
          <w:sz w:val="20"/>
        </w:rPr>
        <w:t>réseaux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sociaux.</w:t>
      </w: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88"/>
        <w:ind w:left="1369" w:right="127"/>
      </w:pPr>
      <w:r>
        <w:rPr>
          <w:w w:val="105"/>
        </w:rPr>
        <w:t>Occitanie</w:t>
      </w:r>
      <w:r>
        <w:rPr>
          <w:spacing w:val="-29"/>
          <w:w w:val="105"/>
        </w:rPr>
        <w:t> </w:t>
      </w:r>
      <w:r>
        <w:rPr>
          <w:w w:val="105"/>
        </w:rPr>
        <w:t>Coopération</w:t>
      </w:r>
      <w:r>
        <w:rPr>
          <w:spacing w:val="-28"/>
          <w:w w:val="105"/>
        </w:rPr>
        <w:t> </w:t>
      </w:r>
      <w:r>
        <w:rPr>
          <w:w w:val="105"/>
        </w:rPr>
        <w:t>et</w:t>
      </w:r>
      <w:r>
        <w:rPr>
          <w:spacing w:val="-29"/>
          <w:w w:val="105"/>
        </w:rPr>
        <w:t> </w:t>
      </w:r>
      <w:r>
        <w:rPr>
          <w:w w:val="105"/>
        </w:rPr>
        <w:t>l’association</w:t>
      </w:r>
      <w:r>
        <w:rPr>
          <w:spacing w:val="-28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Nom</w:t>
      </w:r>
      <w:r>
        <w:rPr>
          <w:rFonts w:ascii="Trebuchet MS" w:hAnsi="Trebuchet MS"/>
          <w:b/>
          <w:color w:val="FF0000"/>
          <w:spacing w:val="-44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de</w:t>
      </w:r>
      <w:r>
        <w:rPr>
          <w:rFonts w:ascii="Trebuchet MS" w:hAnsi="Trebuchet MS"/>
          <w:b/>
          <w:color w:val="FF0000"/>
          <w:spacing w:val="-45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votre</w:t>
      </w:r>
      <w:r>
        <w:rPr>
          <w:rFonts w:ascii="Trebuchet MS" w:hAnsi="Trebuchet MS"/>
          <w:b/>
          <w:color w:val="FF0000"/>
          <w:spacing w:val="-44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association</w:t>
      </w:r>
      <w:r>
        <w:rPr>
          <w:rFonts w:ascii="Trebuchet MS" w:hAnsi="Trebuchet MS"/>
          <w:b/>
          <w:color w:val="FF0000"/>
          <w:spacing w:val="-44"/>
          <w:w w:val="105"/>
        </w:rPr>
        <w:t> </w:t>
      </w:r>
      <w:r>
        <w:rPr>
          <w:w w:val="105"/>
        </w:rPr>
        <w:t>s’interdisent</w:t>
      </w:r>
      <w:r>
        <w:rPr>
          <w:spacing w:val="-28"/>
          <w:w w:val="105"/>
        </w:rPr>
        <w:t> </w:t>
      </w:r>
      <w:r>
        <w:rPr>
          <w:w w:val="105"/>
        </w:rPr>
        <w:t>expressément</w:t>
      </w:r>
      <w:r>
        <w:rPr>
          <w:spacing w:val="-29"/>
          <w:w w:val="105"/>
        </w:rPr>
        <w:t> </w:t>
      </w:r>
      <w:r>
        <w:rPr>
          <w:w w:val="105"/>
        </w:rPr>
        <w:t>de procéder</w:t>
      </w:r>
      <w:r>
        <w:rPr>
          <w:spacing w:val="-19"/>
          <w:w w:val="105"/>
        </w:rPr>
        <w:t> </w:t>
      </w:r>
      <w:r>
        <w:rPr>
          <w:w w:val="105"/>
        </w:rPr>
        <w:t>à</w:t>
      </w:r>
      <w:r>
        <w:rPr>
          <w:spacing w:val="-19"/>
          <w:w w:val="105"/>
        </w:rPr>
        <w:t> </w:t>
      </w:r>
      <w:r>
        <w:rPr>
          <w:w w:val="105"/>
        </w:rPr>
        <w:t>une</w:t>
      </w:r>
      <w:r>
        <w:rPr>
          <w:spacing w:val="-19"/>
          <w:w w:val="105"/>
        </w:rPr>
        <w:t> </w:t>
      </w:r>
      <w:r>
        <w:rPr>
          <w:w w:val="105"/>
        </w:rPr>
        <w:t>exploitation</w:t>
      </w:r>
      <w:r>
        <w:rPr>
          <w:spacing w:val="-18"/>
          <w:w w:val="105"/>
        </w:rPr>
        <w:t> </w:t>
      </w:r>
      <w:r>
        <w:rPr>
          <w:w w:val="105"/>
        </w:rPr>
        <w:t>des</w:t>
      </w:r>
      <w:r>
        <w:rPr>
          <w:spacing w:val="-19"/>
          <w:w w:val="105"/>
        </w:rPr>
        <w:t> </w:t>
      </w:r>
      <w:r>
        <w:rPr>
          <w:w w:val="105"/>
        </w:rPr>
        <w:t>images</w:t>
      </w:r>
      <w:r>
        <w:rPr>
          <w:spacing w:val="-19"/>
          <w:w w:val="105"/>
        </w:rPr>
        <w:t> </w:t>
      </w:r>
      <w:r>
        <w:rPr>
          <w:w w:val="105"/>
        </w:rPr>
        <w:t>et</w:t>
      </w:r>
      <w:r>
        <w:rPr>
          <w:spacing w:val="-19"/>
          <w:w w:val="105"/>
        </w:rPr>
        <w:t> </w:t>
      </w:r>
      <w:r>
        <w:rPr>
          <w:w w:val="105"/>
        </w:rPr>
        <w:t>enregistrements</w:t>
      </w:r>
      <w:r>
        <w:rPr>
          <w:spacing w:val="11"/>
          <w:w w:val="105"/>
        </w:rPr>
        <w:t> </w:t>
      </w:r>
      <w:r>
        <w:rPr>
          <w:w w:val="105"/>
        </w:rPr>
        <w:t>susceptibles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porter</w:t>
      </w:r>
      <w:r>
        <w:rPr>
          <w:spacing w:val="-19"/>
          <w:w w:val="105"/>
        </w:rPr>
        <w:t> </w:t>
      </w:r>
      <w:r>
        <w:rPr>
          <w:w w:val="105"/>
        </w:rPr>
        <w:t>atteinte</w:t>
      </w:r>
      <w:r>
        <w:rPr>
          <w:spacing w:val="-19"/>
          <w:w w:val="105"/>
        </w:rPr>
        <w:t> </w:t>
      </w:r>
      <w:r>
        <w:rPr>
          <w:w w:val="105"/>
        </w:rPr>
        <w:t>à</w:t>
      </w:r>
      <w:r>
        <w:rPr>
          <w:spacing w:val="-19"/>
          <w:w w:val="105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w w:val="105"/>
        </w:rPr>
        <w:t>vie privée</w:t>
      </w:r>
      <w:r>
        <w:rPr>
          <w:spacing w:val="-18"/>
          <w:w w:val="105"/>
        </w:rPr>
        <w:t> </w:t>
      </w:r>
      <w:r>
        <w:rPr>
          <w:w w:val="105"/>
        </w:rPr>
        <w:t>ou</w:t>
      </w:r>
      <w:r>
        <w:rPr>
          <w:spacing w:val="-17"/>
          <w:w w:val="105"/>
        </w:rPr>
        <w:t> </w:t>
      </w:r>
      <w:r>
        <w:rPr>
          <w:w w:val="105"/>
        </w:rPr>
        <w:t>à</w:t>
      </w:r>
      <w:r>
        <w:rPr>
          <w:spacing w:val="-18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réputation,</w:t>
      </w:r>
      <w:r>
        <w:rPr>
          <w:spacing w:val="-18"/>
          <w:w w:val="105"/>
        </w:rPr>
        <w:t> </w:t>
      </w:r>
      <w:r>
        <w:rPr>
          <w:w w:val="105"/>
        </w:rPr>
        <w:t>à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8"/>
          <w:w w:val="105"/>
        </w:rPr>
        <w:t> </w:t>
      </w:r>
      <w:r>
        <w:rPr>
          <w:w w:val="105"/>
        </w:rPr>
        <w:t>dignité</w:t>
      </w:r>
      <w:r>
        <w:rPr>
          <w:spacing w:val="-17"/>
          <w:w w:val="105"/>
        </w:rPr>
        <w:t> </w:t>
      </w:r>
      <w:r>
        <w:rPr>
          <w:w w:val="105"/>
        </w:rPr>
        <w:t>ou</w:t>
      </w:r>
      <w:r>
        <w:rPr>
          <w:spacing w:val="-18"/>
          <w:w w:val="105"/>
        </w:rPr>
        <w:t> </w:t>
      </w:r>
      <w:r>
        <w:rPr>
          <w:w w:val="105"/>
        </w:rPr>
        <w:t>à</w:t>
      </w:r>
      <w:r>
        <w:rPr>
          <w:spacing w:val="-17"/>
          <w:w w:val="105"/>
        </w:rPr>
        <w:t> </w:t>
      </w:r>
      <w:r>
        <w:rPr>
          <w:w w:val="105"/>
        </w:rPr>
        <w:t>l’intégrité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notre</w:t>
      </w:r>
      <w:r>
        <w:rPr>
          <w:spacing w:val="-18"/>
          <w:w w:val="105"/>
        </w:rPr>
        <w:t> </w:t>
      </w:r>
      <w:r>
        <w:rPr>
          <w:w w:val="105"/>
        </w:rPr>
        <w:t>enfant.</w:t>
      </w:r>
      <w:r>
        <w:rPr>
          <w:spacing w:val="-17"/>
          <w:w w:val="105"/>
        </w:rPr>
        <w:t> </w:t>
      </w:r>
      <w:r>
        <w:rPr>
          <w:w w:val="105"/>
        </w:rPr>
        <w:t>Elles</w:t>
      </w:r>
      <w:r>
        <w:rPr>
          <w:spacing w:val="-18"/>
          <w:w w:val="105"/>
        </w:rPr>
        <w:t> </w:t>
      </w:r>
      <w:r>
        <w:rPr>
          <w:w w:val="105"/>
        </w:rPr>
        <w:t>s’interdisent</w:t>
      </w:r>
      <w:r>
        <w:rPr>
          <w:spacing w:val="-17"/>
          <w:w w:val="105"/>
        </w:rPr>
        <w:t> </w:t>
      </w:r>
      <w:r>
        <w:rPr>
          <w:w w:val="105"/>
        </w:rPr>
        <w:t>également toute</w:t>
      </w:r>
      <w:r>
        <w:rPr>
          <w:spacing w:val="-9"/>
          <w:w w:val="105"/>
        </w:rPr>
        <w:t> </w:t>
      </w:r>
      <w:r>
        <w:rPr>
          <w:w w:val="105"/>
        </w:rPr>
        <w:t>utilisation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images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fins</w:t>
      </w:r>
      <w:r>
        <w:rPr>
          <w:spacing w:val="-9"/>
          <w:w w:val="105"/>
        </w:rPr>
        <w:t> </w:t>
      </w:r>
      <w:r>
        <w:rPr>
          <w:w w:val="105"/>
        </w:rPr>
        <w:t>commerciales.</w:t>
      </w:r>
    </w:p>
    <w:p>
      <w:pPr>
        <w:pStyle w:val="BodyText"/>
        <w:spacing w:line="235" w:lineRule="auto" w:before="4"/>
        <w:ind w:left="1369" w:right="127"/>
      </w:pPr>
      <w:r>
        <w:rPr>
          <w:w w:val="105"/>
        </w:rPr>
        <w:t>Nous</w:t>
      </w:r>
      <w:r>
        <w:rPr>
          <w:spacing w:val="-17"/>
          <w:w w:val="105"/>
        </w:rPr>
        <w:t> </w:t>
      </w:r>
      <w:r>
        <w:rPr>
          <w:w w:val="105"/>
        </w:rPr>
        <w:t>garantissons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6"/>
          <w:w w:val="105"/>
        </w:rPr>
        <w:t> </w:t>
      </w:r>
      <w:r>
        <w:rPr>
          <w:w w:val="105"/>
        </w:rPr>
        <w:t>notre</w:t>
      </w:r>
      <w:r>
        <w:rPr>
          <w:spacing w:val="-16"/>
          <w:w w:val="105"/>
        </w:rPr>
        <w:t> </w:t>
      </w:r>
      <w:r>
        <w:rPr>
          <w:w w:val="105"/>
        </w:rPr>
        <w:t>enfant</w:t>
      </w:r>
      <w:r>
        <w:rPr>
          <w:spacing w:val="-16"/>
          <w:w w:val="105"/>
        </w:rPr>
        <w:t> </w:t>
      </w:r>
      <w:r>
        <w:rPr>
          <w:w w:val="105"/>
        </w:rPr>
        <w:t>n’est</w:t>
      </w:r>
      <w:r>
        <w:rPr>
          <w:spacing w:val="-17"/>
          <w:w w:val="105"/>
        </w:rPr>
        <w:t> </w:t>
      </w:r>
      <w:r>
        <w:rPr>
          <w:w w:val="105"/>
        </w:rPr>
        <w:t>pas</w:t>
      </w:r>
      <w:r>
        <w:rPr>
          <w:spacing w:val="-16"/>
          <w:w w:val="105"/>
        </w:rPr>
        <w:t> </w:t>
      </w:r>
      <w:r>
        <w:rPr>
          <w:w w:val="105"/>
        </w:rPr>
        <w:t>lié</w:t>
      </w:r>
      <w:r>
        <w:rPr>
          <w:spacing w:val="-16"/>
          <w:w w:val="105"/>
        </w:rPr>
        <w:t> </w:t>
      </w:r>
      <w:r>
        <w:rPr>
          <w:w w:val="105"/>
        </w:rPr>
        <w:t>par</w:t>
      </w:r>
      <w:r>
        <w:rPr>
          <w:spacing w:val="-16"/>
          <w:w w:val="105"/>
        </w:rPr>
        <w:t> </w:t>
      </w:r>
      <w:r>
        <w:rPr>
          <w:w w:val="105"/>
        </w:rPr>
        <w:t>un</w:t>
      </w:r>
      <w:r>
        <w:rPr>
          <w:spacing w:val="-16"/>
          <w:w w:val="105"/>
        </w:rPr>
        <w:t> </w:t>
      </w:r>
      <w:r>
        <w:rPr>
          <w:w w:val="105"/>
        </w:rPr>
        <w:t>contrat</w:t>
      </w:r>
      <w:r>
        <w:rPr>
          <w:spacing w:val="-16"/>
          <w:w w:val="105"/>
        </w:rPr>
        <w:t> </w:t>
      </w:r>
      <w:r>
        <w:rPr>
          <w:w w:val="105"/>
        </w:rPr>
        <w:t>exclusif</w:t>
      </w:r>
      <w:r>
        <w:rPr>
          <w:spacing w:val="-17"/>
          <w:w w:val="105"/>
        </w:rPr>
        <w:t> </w:t>
      </w:r>
      <w:r>
        <w:rPr>
          <w:w w:val="105"/>
        </w:rPr>
        <w:t>relatif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spacing w:val="-16"/>
          <w:w w:val="105"/>
        </w:rPr>
        <w:t> </w:t>
      </w:r>
      <w:r>
        <w:rPr>
          <w:w w:val="105"/>
        </w:rPr>
        <w:t>l'utilisation</w:t>
      </w:r>
      <w:r>
        <w:rPr>
          <w:spacing w:val="-16"/>
          <w:w w:val="105"/>
        </w:rPr>
        <w:t> </w:t>
      </w:r>
      <w:r>
        <w:rPr>
          <w:w w:val="105"/>
        </w:rPr>
        <w:t>de</w:t>
      </w:r>
      <w:r>
        <w:rPr>
          <w:spacing w:val="-16"/>
          <w:w w:val="105"/>
        </w:rPr>
        <w:t> </w:t>
      </w:r>
      <w:r>
        <w:rPr>
          <w:w w:val="105"/>
        </w:rPr>
        <w:t>son image ou de son</w:t>
      </w:r>
      <w:r>
        <w:rPr>
          <w:spacing w:val="6"/>
          <w:w w:val="105"/>
        </w:rPr>
        <w:t> </w:t>
      </w:r>
      <w:r>
        <w:rPr>
          <w:w w:val="105"/>
        </w:rPr>
        <w:t>nom.</w:t>
      </w:r>
    </w:p>
    <w:p>
      <w:pPr>
        <w:pStyle w:val="BodyText"/>
        <w:spacing w:before="10"/>
        <w:rPr>
          <w:sz w:val="26"/>
        </w:rPr>
      </w:pPr>
    </w:p>
    <w:p>
      <w:pPr>
        <w:pStyle w:val="BodyText"/>
        <w:tabs>
          <w:tab w:pos="5188" w:val="left" w:leader="none"/>
        </w:tabs>
        <w:spacing w:line="242" w:lineRule="exact" w:before="1"/>
        <w:ind w:left="1369"/>
      </w:pPr>
      <w:r>
        <w:rPr>
          <w:w w:val="105"/>
        </w:rPr>
        <w:t>Fait</w:t>
      </w:r>
      <w:r>
        <w:rPr>
          <w:spacing w:val="-9"/>
          <w:w w:val="105"/>
        </w:rPr>
        <w:t> </w:t>
      </w:r>
      <w:r>
        <w:rPr>
          <w:w w:val="105"/>
        </w:rPr>
        <w:t>à</w:t>
        <w:tab/>
        <w:t>,</w:t>
      </w:r>
      <w:r>
        <w:rPr>
          <w:spacing w:val="-8"/>
          <w:w w:val="105"/>
        </w:rPr>
        <w:t> </w:t>
      </w:r>
      <w:r>
        <w:rPr>
          <w:w w:val="105"/>
        </w:rPr>
        <w:t>le</w:t>
      </w:r>
    </w:p>
    <w:p>
      <w:pPr>
        <w:pStyle w:val="BodyText"/>
        <w:spacing w:line="242" w:lineRule="exact"/>
        <w:ind w:left="1369"/>
      </w:pPr>
      <w:r>
        <w:rPr>
          <w:w w:val="105"/>
        </w:rPr>
        <w:t>Signature des personnes exerçant l’autorité parentale</w:t>
      </w:r>
    </w:p>
    <w:p>
      <w:pPr>
        <w:spacing w:after="0" w:line="242" w:lineRule="exact"/>
        <w:sectPr>
          <w:type w:val="continuous"/>
          <w:pgSz w:w="11920" w:h="16860"/>
          <w:pgMar w:top="760" w:bottom="280" w:left="900" w:right="980"/>
        </w:sect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right="1642"/>
        <w:jc w:val="center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6284296</wp:posOffset>
            </wp:positionH>
            <wp:positionV relativeFrom="paragraph">
              <wp:posOffset>-124074</wp:posOffset>
            </wp:positionV>
            <wp:extent cx="588718" cy="588718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18" cy="588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51661312">
            <wp:simplePos x="0" y="0"/>
            <wp:positionH relativeFrom="page">
              <wp:posOffset>638710</wp:posOffset>
            </wp:positionH>
            <wp:positionV relativeFrom="paragraph">
              <wp:posOffset>-183323</wp:posOffset>
            </wp:positionV>
            <wp:extent cx="1010497" cy="686375"/>
            <wp:effectExtent l="0" t="0" r="0" b="0"/>
            <wp:wrapNone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497" cy="68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AUTORISATION DE DROIT À L'IMAGE POUR UNE PERSONNE MAJEURE</w:t>
      </w: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  <w:sz w:val="23"/>
        </w:rPr>
      </w:pPr>
    </w:p>
    <w:p>
      <w:pPr>
        <w:spacing w:before="0"/>
        <w:ind w:left="1369" w:right="0" w:firstLine="0"/>
        <w:jc w:val="left"/>
        <w:rPr>
          <w:sz w:val="22"/>
        </w:rPr>
      </w:pPr>
      <w:r>
        <w:rPr>
          <w:w w:val="110"/>
          <w:sz w:val="22"/>
        </w:rPr>
        <w:t>Je, soussigné(e),</w:t>
      </w: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1369"/>
      </w:pPr>
      <w:r>
        <w:rPr/>
        <w:t>Madame / Monsieur :</w:t>
      </w:r>
    </w:p>
    <w:p>
      <w:pPr>
        <w:pStyle w:val="BodyText"/>
        <w:spacing w:before="56"/>
        <w:ind w:left="1369"/>
      </w:pPr>
      <w:r>
        <w:rPr/>
        <w:t>Demeurant :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spacing w:line="252" w:lineRule="auto" w:before="1"/>
        <w:ind w:left="1369" w:right="692"/>
        <w:rPr>
          <w:rFonts w:ascii="Trebuchet MS" w:hAnsi="Trebuchet MS"/>
          <w:b/>
        </w:rPr>
      </w:pPr>
      <w:r>
        <w:rPr>
          <w:w w:val="105"/>
        </w:rPr>
        <w:t>Autorise</w:t>
      </w:r>
      <w:r>
        <w:rPr>
          <w:spacing w:val="-19"/>
          <w:w w:val="105"/>
        </w:rPr>
        <w:t> </w:t>
      </w:r>
      <w:r>
        <w:rPr>
          <w:w w:val="105"/>
        </w:rPr>
        <w:t>à</w:t>
      </w:r>
      <w:r>
        <w:rPr>
          <w:spacing w:val="-19"/>
          <w:w w:val="105"/>
        </w:rPr>
        <w:t> </w:t>
      </w:r>
      <w:r>
        <w:rPr>
          <w:w w:val="105"/>
        </w:rPr>
        <w:t>titre</w:t>
      </w:r>
      <w:r>
        <w:rPr>
          <w:spacing w:val="-18"/>
          <w:w w:val="105"/>
        </w:rPr>
        <w:t> </w:t>
      </w:r>
      <w:r>
        <w:rPr>
          <w:w w:val="105"/>
        </w:rPr>
        <w:t>gracieux,</w:t>
      </w:r>
      <w:r>
        <w:rPr>
          <w:spacing w:val="-19"/>
          <w:w w:val="105"/>
        </w:rPr>
        <w:t> </w:t>
      </w:r>
      <w:r>
        <w:rPr>
          <w:w w:val="105"/>
        </w:rPr>
        <w:t>Occitanie</w:t>
      </w:r>
      <w:r>
        <w:rPr>
          <w:spacing w:val="-18"/>
          <w:w w:val="105"/>
        </w:rPr>
        <w:t> </w:t>
      </w:r>
      <w:r>
        <w:rPr>
          <w:w w:val="105"/>
        </w:rPr>
        <w:t>Coopération,</w:t>
      </w:r>
      <w:r>
        <w:rPr>
          <w:spacing w:val="-19"/>
          <w:w w:val="105"/>
        </w:rPr>
        <w:t> </w:t>
      </w:r>
      <w:r>
        <w:rPr>
          <w:w w:val="105"/>
        </w:rPr>
        <w:t>association</w:t>
      </w:r>
      <w:r>
        <w:rPr>
          <w:spacing w:val="-18"/>
          <w:w w:val="105"/>
        </w:rPr>
        <w:t> </w:t>
      </w:r>
      <w:r>
        <w:rPr>
          <w:w w:val="105"/>
        </w:rPr>
        <w:t>loi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1901,</w:t>
      </w:r>
      <w:r>
        <w:rPr>
          <w:spacing w:val="-19"/>
          <w:w w:val="105"/>
        </w:rPr>
        <w:t> </w:t>
      </w:r>
      <w:r>
        <w:rPr>
          <w:w w:val="105"/>
        </w:rPr>
        <w:t>dont</w:t>
      </w:r>
      <w:r>
        <w:rPr>
          <w:spacing w:val="-18"/>
          <w:w w:val="105"/>
        </w:rPr>
        <w:t> </w:t>
      </w:r>
      <w:r>
        <w:rPr>
          <w:w w:val="105"/>
        </w:rPr>
        <w:t>le</w:t>
      </w:r>
      <w:r>
        <w:rPr>
          <w:spacing w:val="-19"/>
          <w:w w:val="105"/>
        </w:rPr>
        <w:t> </w:t>
      </w:r>
      <w:r>
        <w:rPr>
          <w:w w:val="105"/>
        </w:rPr>
        <w:t>siège</w:t>
      </w:r>
      <w:r>
        <w:rPr>
          <w:spacing w:val="-19"/>
          <w:w w:val="105"/>
        </w:rPr>
        <w:t> </w:t>
      </w:r>
      <w:r>
        <w:rPr>
          <w:w w:val="105"/>
        </w:rPr>
        <w:t>est</w:t>
      </w:r>
      <w:r>
        <w:rPr>
          <w:spacing w:val="-18"/>
          <w:w w:val="105"/>
        </w:rPr>
        <w:t> </w:t>
      </w:r>
      <w:r>
        <w:rPr>
          <w:w w:val="105"/>
        </w:rPr>
        <w:t>situé au</w:t>
      </w:r>
      <w:r>
        <w:rPr>
          <w:spacing w:val="-20"/>
          <w:w w:val="105"/>
        </w:rPr>
        <w:t> </w:t>
      </w:r>
      <w:r>
        <w:rPr>
          <w:w w:val="105"/>
        </w:rPr>
        <w:t>Parc</w:t>
      </w:r>
      <w:r>
        <w:rPr>
          <w:spacing w:val="-19"/>
          <w:w w:val="105"/>
        </w:rPr>
        <w:t> </w:t>
      </w:r>
      <w:r>
        <w:rPr>
          <w:w w:val="105"/>
        </w:rPr>
        <w:t>technologique</w:t>
      </w:r>
      <w:r>
        <w:rPr>
          <w:spacing w:val="-19"/>
          <w:w w:val="105"/>
        </w:rPr>
        <w:t> </w:t>
      </w:r>
      <w:r>
        <w:rPr>
          <w:w w:val="105"/>
        </w:rPr>
        <w:t>du</w:t>
      </w:r>
      <w:r>
        <w:rPr>
          <w:spacing w:val="-19"/>
          <w:w w:val="105"/>
        </w:rPr>
        <w:t> </w:t>
      </w:r>
      <w:r>
        <w:rPr>
          <w:w w:val="105"/>
        </w:rPr>
        <w:t>Canal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9"/>
          <w:w w:val="105"/>
        </w:rPr>
        <w:t> </w:t>
      </w:r>
      <w:r>
        <w:rPr>
          <w:w w:val="105"/>
        </w:rPr>
        <w:t>7</w:t>
      </w:r>
      <w:r>
        <w:rPr>
          <w:spacing w:val="-19"/>
          <w:w w:val="105"/>
        </w:rPr>
        <w:t> </w:t>
      </w:r>
      <w:r>
        <w:rPr>
          <w:w w:val="105"/>
        </w:rPr>
        <w:t>rue</w:t>
      </w:r>
      <w:r>
        <w:rPr>
          <w:spacing w:val="-19"/>
          <w:w w:val="105"/>
        </w:rPr>
        <w:t> </w:t>
      </w:r>
      <w:r>
        <w:rPr>
          <w:w w:val="105"/>
        </w:rPr>
        <w:t>Hermès</w:t>
      </w:r>
      <w:r>
        <w:rPr>
          <w:spacing w:val="-19"/>
          <w:w w:val="105"/>
        </w:rPr>
        <w:t> </w:t>
      </w:r>
      <w:r>
        <w:rPr>
          <w:w w:val="105"/>
        </w:rPr>
        <w:t>-</w:t>
      </w:r>
      <w:r>
        <w:rPr>
          <w:spacing w:val="-19"/>
          <w:w w:val="105"/>
        </w:rPr>
        <w:t> </w:t>
      </w:r>
      <w:r>
        <w:rPr>
          <w:w w:val="105"/>
        </w:rPr>
        <w:t>le</w:t>
      </w:r>
      <w:r>
        <w:rPr>
          <w:spacing w:val="-19"/>
          <w:w w:val="105"/>
        </w:rPr>
        <w:t> </w:t>
      </w:r>
      <w:r>
        <w:rPr>
          <w:w w:val="105"/>
        </w:rPr>
        <w:t>périscope</w:t>
      </w:r>
      <w:r>
        <w:rPr>
          <w:spacing w:val="-19"/>
          <w:w w:val="105"/>
        </w:rPr>
        <w:t> </w:t>
      </w:r>
      <w:r>
        <w:rPr>
          <w:w w:val="105"/>
        </w:rPr>
        <w:t>31520</w:t>
      </w:r>
      <w:r>
        <w:rPr>
          <w:spacing w:val="-19"/>
          <w:w w:val="105"/>
        </w:rPr>
        <w:t> </w:t>
      </w:r>
      <w:r>
        <w:rPr>
          <w:w w:val="105"/>
        </w:rPr>
        <w:t>Ramonville,</w:t>
      </w:r>
      <w:r>
        <w:rPr>
          <w:spacing w:val="-20"/>
          <w:w w:val="105"/>
        </w:rPr>
        <w:t> </w:t>
      </w:r>
      <w:r>
        <w:rPr>
          <w:w w:val="105"/>
        </w:rPr>
        <w:t>représenté</w:t>
      </w:r>
      <w:r>
        <w:rPr>
          <w:spacing w:val="-19"/>
          <w:w w:val="105"/>
        </w:rPr>
        <w:t> </w:t>
      </w:r>
      <w:r>
        <w:rPr>
          <w:w w:val="105"/>
        </w:rPr>
        <w:t>par son</w:t>
      </w:r>
      <w:r>
        <w:rPr>
          <w:spacing w:val="-19"/>
          <w:w w:val="105"/>
        </w:rPr>
        <w:t> </w:t>
      </w:r>
      <w:r>
        <w:rPr>
          <w:w w:val="105"/>
        </w:rPr>
        <w:t>Président,</w:t>
      </w:r>
      <w:r>
        <w:rPr>
          <w:spacing w:val="-19"/>
          <w:w w:val="105"/>
        </w:rPr>
        <w:t> </w:t>
      </w:r>
      <w:r>
        <w:rPr>
          <w:w w:val="105"/>
        </w:rPr>
        <w:t>Monsieur</w:t>
      </w:r>
      <w:r>
        <w:rPr>
          <w:spacing w:val="11"/>
          <w:w w:val="105"/>
        </w:rPr>
        <w:t> </w:t>
      </w:r>
      <w:r>
        <w:rPr>
          <w:w w:val="105"/>
        </w:rPr>
        <w:t>Henri</w:t>
      </w:r>
      <w:r>
        <w:rPr>
          <w:spacing w:val="-19"/>
          <w:w w:val="105"/>
        </w:rPr>
        <w:t> </w:t>
      </w:r>
      <w:r>
        <w:rPr>
          <w:w w:val="105"/>
        </w:rPr>
        <w:t>Arevalo,</w:t>
      </w:r>
      <w:r>
        <w:rPr>
          <w:spacing w:val="-19"/>
          <w:w w:val="105"/>
        </w:rPr>
        <w:t> </w:t>
      </w:r>
      <w:r>
        <w:rPr>
          <w:w w:val="105"/>
        </w:rPr>
        <w:t>et</w:t>
      </w:r>
      <w:r>
        <w:rPr>
          <w:spacing w:val="-19"/>
          <w:w w:val="105"/>
        </w:rPr>
        <w:t> </w:t>
      </w:r>
      <w:r>
        <w:rPr>
          <w:w w:val="105"/>
        </w:rPr>
        <w:t>l’</w:t>
      </w:r>
      <w:r>
        <w:rPr>
          <w:rFonts w:ascii="Trebuchet MS" w:hAnsi="Trebuchet MS"/>
          <w:b/>
          <w:w w:val="105"/>
        </w:rPr>
        <w:t>association</w:t>
      </w:r>
      <w:r>
        <w:rPr>
          <w:rFonts w:ascii="Trebuchet MS" w:hAnsi="Trebuchet MS"/>
          <w:b/>
          <w:spacing w:val="-34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Nom</w:t>
      </w:r>
      <w:r>
        <w:rPr>
          <w:rFonts w:ascii="Trebuchet MS" w:hAnsi="Trebuchet MS"/>
          <w:b/>
          <w:color w:val="FF0000"/>
          <w:spacing w:val="-35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de</w:t>
      </w:r>
      <w:r>
        <w:rPr>
          <w:rFonts w:ascii="Trebuchet MS" w:hAnsi="Trebuchet MS"/>
          <w:b/>
          <w:color w:val="FF0000"/>
          <w:spacing w:val="-34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votre</w:t>
      </w:r>
      <w:r>
        <w:rPr>
          <w:rFonts w:ascii="Trebuchet MS" w:hAnsi="Trebuchet MS"/>
          <w:b/>
          <w:color w:val="FF0000"/>
          <w:spacing w:val="-35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association</w:t>
      </w:r>
    </w:p>
    <w:p>
      <w:pPr>
        <w:pStyle w:val="BodyText"/>
        <w:spacing w:before="9"/>
        <w:rPr>
          <w:rFonts w:ascii="Trebuchet MS"/>
          <w:b/>
          <w:sz w:val="26"/>
        </w:rPr>
      </w:pPr>
    </w:p>
    <w:p>
      <w:pPr>
        <w:pStyle w:val="BodyText"/>
        <w:spacing w:line="252" w:lineRule="auto" w:before="1"/>
        <w:ind w:left="1369" w:right="692"/>
      </w:pPr>
      <w:r>
        <w:rPr>
          <w:w w:val="105"/>
        </w:rPr>
        <w:t>à</w:t>
      </w:r>
      <w:r>
        <w:rPr>
          <w:spacing w:val="-17"/>
          <w:w w:val="105"/>
        </w:rPr>
        <w:t> </w:t>
      </w:r>
      <w:r>
        <w:rPr>
          <w:w w:val="105"/>
        </w:rPr>
        <w:t>me</w:t>
      </w:r>
      <w:r>
        <w:rPr>
          <w:spacing w:val="-16"/>
          <w:w w:val="105"/>
        </w:rPr>
        <w:t> </w:t>
      </w:r>
      <w:r>
        <w:rPr>
          <w:w w:val="105"/>
        </w:rPr>
        <w:t>photographier</w:t>
      </w:r>
      <w:r>
        <w:rPr>
          <w:spacing w:val="-17"/>
          <w:w w:val="105"/>
        </w:rPr>
        <w:t> </w:t>
      </w:r>
      <w:r>
        <w:rPr>
          <w:w w:val="105"/>
        </w:rPr>
        <w:t>ou</w:t>
      </w:r>
      <w:r>
        <w:rPr>
          <w:spacing w:val="-16"/>
          <w:w w:val="105"/>
        </w:rPr>
        <w:t> </w:t>
      </w:r>
      <w:r>
        <w:rPr>
          <w:w w:val="105"/>
        </w:rPr>
        <w:t>me</w:t>
      </w:r>
      <w:r>
        <w:rPr>
          <w:spacing w:val="-17"/>
          <w:w w:val="105"/>
        </w:rPr>
        <w:t> </w:t>
      </w:r>
      <w:r>
        <w:rPr>
          <w:w w:val="105"/>
        </w:rPr>
        <w:t>filmer</w:t>
      </w:r>
      <w:r>
        <w:rPr>
          <w:spacing w:val="-16"/>
          <w:w w:val="105"/>
        </w:rPr>
        <w:t> </w:t>
      </w:r>
      <w:r>
        <w:rPr>
          <w:w w:val="105"/>
        </w:rPr>
        <w:t>dans</w:t>
      </w:r>
      <w:r>
        <w:rPr>
          <w:spacing w:val="-17"/>
          <w:w w:val="105"/>
        </w:rPr>
        <w:t> </w:t>
      </w:r>
      <w:r>
        <w:rPr>
          <w:w w:val="105"/>
        </w:rPr>
        <w:t>le</w:t>
      </w:r>
      <w:r>
        <w:rPr>
          <w:spacing w:val="-16"/>
          <w:w w:val="105"/>
        </w:rPr>
        <w:t> </w:t>
      </w:r>
      <w:r>
        <w:rPr>
          <w:w w:val="105"/>
        </w:rPr>
        <w:t>cadre</w:t>
      </w:r>
      <w:r>
        <w:rPr>
          <w:spacing w:val="-17"/>
          <w:w w:val="105"/>
        </w:rPr>
        <w:t> </w:t>
      </w:r>
      <w:r>
        <w:rPr>
          <w:w w:val="105"/>
        </w:rPr>
        <w:t>du</w:t>
      </w:r>
      <w:r>
        <w:rPr>
          <w:spacing w:val="-16"/>
          <w:w w:val="105"/>
        </w:rPr>
        <w:t> </w:t>
      </w:r>
      <w:r>
        <w:rPr>
          <w:w w:val="105"/>
        </w:rPr>
        <w:t>Projet</w:t>
      </w:r>
      <w:r>
        <w:rPr>
          <w:spacing w:val="15"/>
          <w:w w:val="105"/>
        </w:rPr>
        <w:t> </w:t>
      </w:r>
      <w:r>
        <w:rPr>
          <w:w w:val="105"/>
        </w:rPr>
        <w:t>«</w:t>
      </w:r>
      <w:r>
        <w:rPr>
          <w:spacing w:val="-17"/>
          <w:w w:val="105"/>
        </w:rPr>
        <w:t> </w:t>
      </w:r>
      <w:r>
        <w:rPr>
          <w:w w:val="105"/>
        </w:rPr>
        <w:t>Tandems</w:t>
      </w:r>
      <w:r>
        <w:rPr>
          <w:spacing w:val="-16"/>
          <w:w w:val="105"/>
        </w:rPr>
        <w:t> </w:t>
      </w:r>
      <w:r>
        <w:rPr>
          <w:w w:val="105"/>
        </w:rPr>
        <w:t>Solidaires</w:t>
      </w:r>
      <w:r>
        <w:rPr>
          <w:spacing w:val="-16"/>
          <w:w w:val="105"/>
        </w:rPr>
        <w:t> </w:t>
      </w:r>
      <w:r>
        <w:rPr>
          <w:w w:val="105"/>
        </w:rPr>
        <w:t>»</w:t>
      </w:r>
      <w:r>
        <w:rPr>
          <w:spacing w:val="-17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à</w:t>
      </w:r>
      <w:r>
        <w:rPr>
          <w:spacing w:val="-17"/>
          <w:w w:val="105"/>
        </w:rPr>
        <w:t> </w:t>
      </w:r>
      <w:r>
        <w:rPr>
          <w:w w:val="105"/>
        </w:rPr>
        <w:t>utiliser mon</w:t>
      </w:r>
      <w:r>
        <w:rPr>
          <w:spacing w:val="-9"/>
          <w:w w:val="105"/>
        </w:rPr>
        <w:t> </w:t>
      </w:r>
      <w:r>
        <w:rPr>
          <w:w w:val="105"/>
        </w:rPr>
        <w:t>image.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2" w:lineRule="auto"/>
        <w:ind w:left="1369" w:right="1001"/>
      </w:pPr>
      <w:r>
        <w:rPr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conséquence</w:t>
      </w:r>
      <w:r>
        <w:rPr>
          <w:spacing w:val="-18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quoi,</w:t>
      </w:r>
      <w:r>
        <w:rPr>
          <w:spacing w:val="-18"/>
          <w:w w:val="105"/>
        </w:rPr>
        <w:t> </w:t>
      </w:r>
      <w:r>
        <w:rPr>
          <w:w w:val="105"/>
        </w:rPr>
        <w:t>et</w:t>
      </w:r>
      <w:r>
        <w:rPr>
          <w:spacing w:val="-18"/>
          <w:w w:val="105"/>
        </w:rPr>
        <w:t> </w:t>
      </w:r>
      <w:r>
        <w:rPr>
          <w:w w:val="105"/>
        </w:rPr>
        <w:t>conformément</w:t>
      </w:r>
      <w:r>
        <w:rPr>
          <w:spacing w:val="-18"/>
          <w:w w:val="105"/>
        </w:rPr>
        <w:t> </w:t>
      </w:r>
      <w:r>
        <w:rPr>
          <w:w w:val="105"/>
        </w:rPr>
        <w:t>aux</w:t>
      </w:r>
      <w:r>
        <w:rPr>
          <w:spacing w:val="-18"/>
          <w:w w:val="105"/>
        </w:rPr>
        <w:t> </w:t>
      </w:r>
      <w:r>
        <w:rPr>
          <w:w w:val="105"/>
        </w:rPr>
        <w:t>dispositions</w:t>
      </w:r>
      <w:r>
        <w:rPr>
          <w:spacing w:val="-18"/>
          <w:w w:val="105"/>
        </w:rPr>
        <w:t> </w:t>
      </w:r>
      <w:r>
        <w:rPr>
          <w:w w:val="105"/>
        </w:rPr>
        <w:t>relatives</w:t>
      </w:r>
      <w:r>
        <w:rPr>
          <w:spacing w:val="-18"/>
          <w:w w:val="105"/>
        </w:rPr>
        <w:t> </w:t>
      </w:r>
      <w:r>
        <w:rPr>
          <w:w w:val="105"/>
        </w:rPr>
        <w:t>au</w:t>
      </w:r>
      <w:r>
        <w:rPr>
          <w:spacing w:val="-18"/>
          <w:w w:val="105"/>
        </w:rPr>
        <w:t> </w:t>
      </w:r>
      <w:r>
        <w:rPr>
          <w:w w:val="105"/>
        </w:rPr>
        <w:t>droit</w:t>
      </w:r>
      <w:r>
        <w:rPr>
          <w:spacing w:val="-18"/>
          <w:w w:val="105"/>
        </w:rPr>
        <w:t> </w:t>
      </w:r>
      <w:r>
        <w:rPr>
          <w:w w:val="105"/>
        </w:rPr>
        <w:t>à</w:t>
      </w:r>
      <w:r>
        <w:rPr>
          <w:spacing w:val="-18"/>
          <w:w w:val="105"/>
        </w:rPr>
        <w:t> </w:t>
      </w:r>
      <w:r>
        <w:rPr>
          <w:w w:val="105"/>
        </w:rPr>
        <w:t>l’image</w:t>
      </w:r>
      <w:r>
        <w:rPr>
          <w:spacing w:val="-18"/>
          <w:w w:val="105"/>
        </w:rPr>
        <w:t> </w:t>
      </w:r>
      <w:r>
        <w:rPr>
          <w:w w:val="105"/>
        </w:rPr>
        <w:t>et aux</w:t>
      </w:r>
      <w:r>
        <w:rPr>
          <w:spacing w:val="-22"/>
          <w:w w:val="105"/>
        </w:rPr>
        <w:t> </w:t>
      </w:r>
      <w:r>
        <w:rPr>
          <w:w w:val="105"/>
        </w:rPr>
        <w:t>droits</w:t>
      </w:r>
      <w:r>
        <w:rPr>
          <w:spacing w:val="-22"/>
          <w:w w:val="105"/>
        </w:rPr>
        <w:t> </w:t>
      </w:r>
      <w:r>
        <w:rPr>
          <w:w w:val="105"/>
        </w:rPr>
        <w:t>de</w:t>
      </w:r>
      <w:r>
        <w:rPr>
          <w:spacing w:val="-22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personnalité,</w:t>
      </w:r>
      <w:r>
        <w:rPr>
          <w:spacing w:val="-22"/>
          <w:w w:val="105"/>
        </w:rPr>
        <w:t> </w:t>
      </w:r>
      <w:r>
        <w:rPr>
          <w:w w:val="105"/>
        </w:rPr>
        <w:t>j'autorise</w:t>
      </w:r>
      <w:r>
        <w:rPr>
          <w:spacing w:val="-22"/>
          <w:w w:val="105"/>
        </w:rPr>
        <w:t> </w:t>
      </w:r>
      <w:r>
        <w:rPr>
          <w:w w:val="105"/>
        </w:rPr>
        <w:t>Occitanie</w:t>
      </w:r>
      <w:r>
        <w:rPr>
          <w:spacing w:val="-21"/>
          <w:w w:val="105"/>
        </w:rPr>
        <w:t> </w:t>
      </w:r>
      <w:r>
        <w:rPr>
          <w:w w:val="105"/>
        </w:rPr>
        <w:t>Coopération</w:t>
      </w:r>
      <w:r>
        <w:rPr>
          <w:spacing w:val="-22"/>
          <w:w w:val="105"/>
        </w:rPr>
        <w:t> </w:t>
      </w:r>
      <w:r>
        <w:rPr>
          <w:w w:val="105"/>
        </w:rPr>
        <w:t>et</w:t>
      </w:r>
      <w:r>
        <w:rPr>
          <w:spacing w:val="-22"/>
          <w:w w:val="105"/>
        </w:rPr>
        <w:t> </w:t>
      </w:r>
      <w:r>
        <w:rPr>
          <w:w w:val="105"/>
        </w:rPr>
        <w:t>l’</w:t>
      </w:r>
      <w:r>
        <w:rPr>
          <w:rFonts w:ascii="Trebuchet MS" w:hAnsi="Trebuchet MS"/>
          <w:b/>
          <w:w w:val="105"/>
        </w:rPr>
        <w:t>association</w:t>
      </w:r>
      <w:r>
        <w:rPr>
          <w:rFonts w:ascii="Trebuchet MS" w:hAnsi="Trebuchet MS"/>
          <w:b/>
          <w:spacing w:val="-37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Nom</w:t>
      </w:r>
      <w:r>
        <w:rPr>
          <w:rFonts w:ascii="Trebuchet MS" w:hAnsi="Trebuchet MS"/>
          <w:b/>
          <w:color w:val="FF0000"/>
          <w:spacing w:val="-38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de votre association </w:t>
      </w:r>
      <w:r>
        <w:rPr>
          <w:w w:val="105"/>
        </w:rPr>
        <w:t>à fixer, reproduire et communiquer au public les photos ou vidéos effectuées</w:t>
      </w:r>
      <w:r>
        <w:rPr>
          <w:spacing w:val="-9"/>
          <w:w w:val="105"/>
        </w:rPr>
        <w:t> </w:t>
      </w:r>
      <w:r>
        <w:rPr>
          <w:w w:val="105"/>
        </w:rPr>
        <w:t>dans</w:t>
      </w:r>
      <w:r>
        <w:rPr>
          <w:spacing w:val="-9"/>
          <w:w w:val="105"/>
        </w:rPr>
        <w:t> </w:t>
      </w:r>
      <w:r>
        <w:rPr>
          <w:w w:val="105"/>
        </w:rPr>
        <w:t>le</w:t>
      </w:r>
      <w:r>
        <w:rPr>
          <w:spacing w:val="-9"/>
          <w:w w:val="105"/>
        </w:rPr>
        <w:t> </w:t>
      </w:r>
      <w:r>
        <w:rPr>
          <w:w w:val="105"/>
        </w:rPr>
        <w:t>cadre</w:t>
      </w:r>
      <w:r>
        <w:rPr>
          <w:spacing w:val="-9"/>
          <w:w w:val="105"/>
        </w:rPr>
        <w:t> </w:t>
      </w:r>
      <w:r>
        <w:rPr>
          <w:w w:val="105"/>
        </w:rPr>
        <w:t>du</w:t>
      </w:r>
      <w:r>
        <w:rPr>
          <w:spacing w:val="-9"/>
          <w:w w:val="105"/>
        </w:rPr>
        <w:t> </w:t>
      </w:r>
      <w:r>
        <w:rPr>
          <w:w w:val="105"/>
        </w:rPr>
        <w:t>Projet.</w:t>
      </w:r>
    </w:p>
    <w:p>
      <w:pPr>
        <w:pStyle w:val="BodyText"/>
        <w:spacing w:before="6"/>
        <w:rPr>
          <w:sz w:val="25"/>
        </w:rPr>
      </w:pPr>
    </w:p>
    <w:p>
      <w:pPr>
        <w:pStyle w:val="BodyText"/>
        <w:spacing w:line="252" w:lineRule="auto"/>
        <w:ind w:left="1369" w:right="692"/>
      </w:pPr>
      <w:r>
        <w:rPr>
          <w:w w:val="105"/>
        </w:rPr>
        <w:t>Les</w:t>
      </w:r>
      <w:r>
        <w:rPr>
          <w:spacing w:val="-17"/>
          <w:w w:val="105"/>
        </w:rPr>
        <w:t> </w:t>
      </w:r>
      <w:r>
        <w:rPr>
          <w:w w:val="105"/>
        </w:rPr>
        <w:t>photographies</w:t>
      </w:r>
      <w:r>
        <w:rPr>
          <w:spacing w:val="-16"/>
          <w:w w:val="105"/>
        </w:rPr>
        <w:t> </w:t>
      </w:r>
      <w:r>
        <w:rPr>
          <w:w w:val="105"/>
        </w:rPr>
        <w:t>ou</w:t>
      </w:r>
      <w:r>
        <w:rPr>
          <w:spacing w:val="-16"/>
          <w:w w:val="105"/>
        </w:rPr>
        <w:t> </w:t>
      </w:r>
      <w:r>
        <w:rPr>
          <w:w w:val="105"/>
        </w:rPr>
        <w:t>vidéos</w:t>
      </w:r>
      <w:r>
        <w:rPr>
          <w:spacing w:val="-16"/>
          <w:w w:val="105"/>
        </w:rPr>
        <w:t> </w:t>
      </w:r>
      <w:r>
        <w:rPr>
          <w:w w:val="105"/>
        </w:rPr>
        <w:t>pourront</w:t>
      </w:r>
      <w:r>
        <w:rPr>
          <w:spacing w:val="-16"/>
          <w:w w:val="105"/>
        </w:rPr>
        <w:t> </w:t>
      </w:r>
      <w:r>
        <w:rPr>
          <w:w w:val="105"/>
        </w:rPr>
        <w:t>être</w:t>
      </w:r>
      <w:r>
        <w:rPr>
          <w:spacing w:val="-16"/>
          <w:w w:val="105"/>
        </w:rPr>
        <w:t> </w:t>
      </w:r>
      <w:r>
        <w:rPr>
          <w:w w:val="105"/>
        </w:rPr>
        <w:t>exploitées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6"/>
          <w:w w:val="105"/>
        </w:rPr>
        <w:t> </w:t>
      </w:r>
      <w:r>
        <w:rPr>
          <w:w w:val="105"/>
        </w:rPr>
        <w:t>utilisées</w:t>
      </w:r>
      <w:r>
        <w:rPr>
          <w:spacing w:val="-16"/>
          <w:w w:val="105"/>
        </w:rPr>
        <w:t> </w:t>
      </w:r>
      <w:r>
        <w:rPr>
          <w:w w:val="105"/>
        </w:rPr>
        <w:t>dans</w:t>
      </w:r>
      <w:r>
        <w:rPr>
          <w:spacing w:val="-16"/>
          <w:w w:val="105"/>
        </w:rPr>
        <w:t> </w:t>
      </w:r>
      <w:r>
        <w:rPr>
          <w:w w:val="105"/>
        </w:rPr>
        <w:t>le</w:t>
      </w:r>
      <w:r>
        <w:rPr>
          <w:spacing w:val="-16"/>
          <w:w w:val="105"/>
        </w:rPr>
        <w:t> </w:t>
      </w:r>
      <w:r>
        <w:rPr>
          <w:w w:val="105"/>
        </w:rPr>
        <w:t>cadre</w:t>
      </w:r>
      <w:r>
        <w:rPr>
          <w:spacing w:val="-16"/>
          <w:w w:val="105"/>
        </w:rPr>
        <w:t> </w:t>
      </w:r>
      <w:r>
        <w:rPr>
          <w:w w:val="105"/>
        </w:rPr>
        <w:t>des</w:t>
      </w:r>
      <w:r>
        <w:rPr>
          <w:spacing w:val="-16"/>
          <w:w w:val="105"/>
        </w:rPr>
        <w:t> </w:t>
      </w:r>
      <w:r>
        <w:rPr>
          <w:w w:val="105"/>
        </w:rPr>
        <w:t>actions d’information</w:t>
      </w:r>
      <w:r>
        <w:rPr>
          <w:spacing w:val="-19"/>
          <w:w w:val="105"/>
        </w:rPr>
        <w:t> </w:t>
      </w:r>
      <w:r>
        <w:rPr>
          <w:w w:val="105"/>
        </w:rPr>
        <w:t>et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18"/>
          <w:w w:val="105"/>
        </w:rPr>
        <w:t> </w:t>
      </w:r>
      <w:r>
        <w:rPr>
          <w:w w:val="105"/>
        </w:rPr>
        <w:t>communication</w:t>
      </w:r>
      <w:r>
        <w:rPr>
          <w:spacing w:val="-19"/>
          <w:w w:val="105"/>
        </w:rPr>
        <w:t> </w:t>
      </w:r>
      <w:r>
        <w:rPr>
          <w:w w:val="105"/>
        </w:rPr>
        <w:t>sous</w:t>
      </w:r>
      <w:r>
        <w:rPr>
          <w:spacing w:val="-18"/>
          <w:w w:val="105"/>
        </w:rPr>
        <w:t> </w:t>
      </w:r>
      <w:r>
        <w:rPr>
          <w:w w:val="105"/>
        </w:rPr>
        <w:t>toute</w:t>
      </w:r>
      <w:r>
        <w:rPr>
          <w:spacing w:val="-19"/>
          <w:w w:val="105"/>
        </w:rPr>
        <w:t> </w:t>
      </w:r>
      <w:r>
        <w:rPr>
          <w:w w:val="105"/>
        </w:rPr>
        <w:t>forme</w:t>
      </w:r>
      <w:r>
        <w:rPr>
          <w:spacing w:val="-18"/>
          <w:w w:val="105"/>
        </w:rPr>
        <w:t> </w:t>
      </w:r>
      <w:r>
        <w:rPr>
          <w:w w:val="105"/>
        </w:rPr>
        <w:t>et</w:t>
      </w:r>
      <w:r>
        <w:rPr>
          <w:spacing w:val="-18"/>
          <w:w w:val="105"/>
        </w:rPr>
        <w:t> </w:t>
      </w:r>
      <w:r>
        <w:rPr>
          <w:w w:val="105"/>
        </w:rPr>
        <w:t>tous</w:t>
      </w:r>
      <w:r>
        <w:rPr>
          <w:spacing w:val="-19"/>
          <w:w w:val="105"/>
        </w:rPr>
        <w:t> </w:t>
      </w:r>
      <w:r>
        <w:rPr>
          <w:w w:val="105"/>
        </w:rPr>
        <w:t>supports</w:t>
      </w:r>
      <w:r>
        <w:rPr>
          <w:spacing w:val="-18"/>
          <w:w w:val="105"/>
        </w:rPr>
        <w:t> </w:t>
      </w:r>
      <w:r>
        <w:rPr>
          <w:w w:val="105"/>
        </w:rPr>
        <w:t>connus,</w:t>
      </w:r>
      <w:r>
        <w:rPr>
          <w:spacing w:val="-19"/>
          <w:w w:val="105"/>
        </w:rPr>
        <w:t> </w:t>
      </w:r>
      <w:r>
        <w:rPr>
          <w:w w:val="105"/>
        </w:rPr>
        <w:t>sans</w:t>
      </w:r>
      <w:r>
        <w:rPr>
          <w:spacing w:val="-18"/>
          <w:w w:val="105"/>
        </w:rPr>
        <w:t> </w:t>
      </w:r>
      <w:r>
        <w:rPr>
          <w:w w:val="105"/>
        </w:rPr>
        <w:t>aucune limitation,</w:t>
      </w:r>
      <w:r>
        <w:rPr>
          <w:spacing w:val="-10"/>
          <w:w w:val="105"/>
        </w:rPr>
        <w:t> </w:t>
      </w:r>
      <w:r>
        <w:rPr>
          <w:w w:val="105"/>
        </w:rPr>
        <w:t>intégralement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par</w:t>
      </w:r>
      <w:r>
        <w:rPr>
          <w:spacing w:val="-10"/>
          <w:w w:val="105"/>
        </w:rPr>
        <w:t> </w:t>
      </w:r>
      <w:r>
        <w:rPr>
          <w:w w:val="105"/>
        </w:rPr>
        <w:t>extraits,</w:t>
      </w:r>
      <w:r>
        <w:rPr>
          <w:spacing w:val="-10"/>
          <w:w w:val="105"/>
        </w:rPr>
        <w:t> </w:t>
      </w:r>
      <w:r>
        <w:rPr>
          <w:w w:val="105"/>
        </w:rPr>
        <w:t>et</w:t>
      </w:r>
      <w:r>
        <w:rPr>
          <w:spacing w:val="-9"/>
          <w:w w:val="105"/>
        </w:rPr>
        <w:t> </w:t>
      </w:r>
      <w:r>
        <w:rPr>
          <w:w w:val="105"/>
        </w:rPr>
        <w:t>notamment</w:t>
      </w:r>
      <w:r>
        <w:rPr>
          <w:spacing w:val="-10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810" w:val="left" w:leader="none"/>
          <w:tab w:pos="2811" w:val="left" w:leader="none"/>
        </w:tabs>
        <w:spacing w:line="242" w:lineRule="exact" w:before="1" w:after="0"/>
        <w:ind w:left="2810" w:right="0" w:hanging="451"/>
        <w:jc w:val="left"/>
        <w:rPr>
          <w:sz w:val="20"/>
        </w:rPr>
      </w:pPr>
      <w:r>
        <w:rPr>
          <w:w w:val="105"/>
          <w:sz w:val="20"/>
        </w:rPr>
        <w:t>lors de projections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publiques,</w:t>
      </w:r>
    </w:p>
    <w:p>
      <w:pPr>
        <w:pStyle w:val="ListParagraph"/>
        <w:numPr>
          <w:ilvl w:val="2"/>
          <w:numId w:val="1"/>
        </w:numPr>
        <w:tabs>
          <w:tab w:pos="2810" w:val="left" w:leader="none"/>
          <w:tab w:pos="2811" w:val="left" w:leader="none"/>
        </w:tabs>
        <w:spacing w:line="240" w:lineRule="exact" w:before="0" w:after="0"/>
        <w:ind w:left="2810" w:right="0" w:hanging="451"/>
        <w:jc w:val="left"/>
        <w:rPr>
          <w:sz w:val="20"/>
        </w:rPr>
      </w:pPr>
      <w:r>
        <w:rPr>
          <w:w w:val="105"/>
          <w:sz w:val="20"/>
        </w:rPr>
        <w:t>dans des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expositions,</w:t>
      </w:r>
    </w:p>
    <w:p>
      <w:pPr>
        <w:pStyle w:val="ListParagraph"/>
        <w:numPr>
          <w:ilvl w:val="2"/>
          <w:numId w:val="1"/>
        </w:numPr>
        <w:tabs>
          <w:tab w:pos="2810" w:val="left" w:leader="none"/>
          <w:tab w:pos="2811" w:val="left" w:leader="none"/>
        </w:tabs>
        <w:spacing w:line="240" w:lineRule="exact" w:before="0" w:after="0"/>
        <w:ind w:left="2810" w:right="0" w:hanging="451"/>
        <w:jc w:val="left"/>
        <w:rPr>
          <w:sz w:val="20"/>
        </w:rPr>
      </w:pPr>
      <w:r>
        <w:rPr>
          <w:w w:val="105"/>
          <w:sz w:val="20"/>
        </w:rPr>
        <w:t>par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télédiffusion,</w:t>
      </w:r>
    </w:p>
    <w:p>
      <w:pPr>
        <w:pStyle w:val="ListParagraph"/>
        <w:numPr>
          <w:ilvl w:val="2"/>
          <w:numId w:val="1"/>
        </w:numPr>
        <w:tabs>
          <w:tab w:pos="2810" w:val="left" w:leader="none"/>
          <w:tab w:pos="2811" w:val="left" w:leader="none"/>
        </w:tabs>
        <w:spacing w:line="240" w:lineRule="exact" w:before="0" w:after="0"/>
        <w:ind w:left="2810" w:right="0" w:hanging="451"/>
        <w:jc w:val="left"/>
        <w:rPr>
          <w:sz w:val="20"/>
        </w:rPr>
      </w:pPr>
      <w:r>
        <w:rPr>
          <w:w w:val="105"/>
          <w:sz w:val="20"/>
        </w:rPr>
        <w:t>par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tous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réseaux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communication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électronique,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tels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qu’Internet,</w:t>
      </w:r>
    </w:p>
    <w:p>
      <w:pPr>
        <w:pStyle w:val="ListParagraph"/>
        <w:numPr>
          <w:ilvl w:val="2"/>
          <w:numId w:val="1"/>
        </w:numPr>
        <w:tabs>
          <w:tab w:pos="2810" w:val="left" w:leader="none"/>
          <w:tab w:pos="2811" w:val="left" w:leader="none"/>
        </w:tabs>
        <w:spacing w:line="240" w:lineRule="exact" w:before="0" w:after="0"/>
        <w:ind w:left="2810" w:right="0" w:hanging="451"/>
        <w:jc w:val="left"/>
        <w:rPr>
          <w:sz w:val="20"/>
        </w:rPr>
      </w:pPr>
      <w:r>
        <w:rPr>
          <w:w w:val="105"/>
          <w:sz w:val="20"/>
        </w:rPr>
        <w:t>dans des publications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papier</w:t>
      </w:r>
    </w:p>
    <w:p>
      <w:pPr>
        <w:pStyle w:val="ListParagraph"/>
        <w:numPr>
          <w:ilvl w:val="2"/>
          <w:numId w:val="1"/>
        </w:numPr>
        <w:tabs>
          <w:tab w:pos="2810" w:val="left" w:leader="none"/>
          <w:tab w:pos="2811" w:val="left" w:leader="none"/>
        </w:tabs>
        <w:spacing w:line="242" w:lineRule="exact" w:before="0" w:after="0"/>
        <w:ind w:left="2810" w:right="0" w:hanging="451"/>
        <w:jc w:val="left"/>
        <w:rPr>
          <w:sz w:val="20"/>
        </w:rPr>
      </w:pPr>
      <w:r>
        <w:rPr>
          <w:w w:val="105"/>
          <w:sz w:val="20"/>
        </w:rPr>
        <w:t>sur les réseaux</w:t>
      </w:r>
      <w:r>
        <w:rPr>
          <w:spacing w:val="-26"/>
          <w:w w:val="105"/>
          <w:sz w:val="20"/>
        </w:rPr>
        <w:t> </w:t>
      </w:r>
      <w:r>
        <w:rPr>
          <w:w w:val="105"/>
          <w:sz w:val="20"/>
        </w:rPr>
        <w:t>sociaux.</w:t>
      </w:r>
    </w:p>
    <w:p>
      <w:pPr>
        <w:pStyle w:val="BodyText"/>
        <w:rPr>
          <w:sz w:val="24"/>
        </w:rPr>
      </w:pPr>
    </w:p>
    <w:p>
      <w:pPr>
        <w:pStyle w:val="BodyText"/>
        <w:spacing w:line="235" w:lineRule="auto" w:before="187"/>
        <w:ind w:left="1369"/>
      </w:pPr>
      <w:r>
        <w:rPr>
          <w:w w:val="105"/>
        </w:rPr>
        <w:t>Occitanie</w:t>
      </w:r>
      <w:r>
        <w:rPr>
          <w:spacing w:val="-26"/>
          <w:w w:val="105"/>
        </w:rPr>
        <w:t> </w:t>
      </w:r>
      <w:r>
        <w:rPr>
          <w:w w:val="105"/>
        </w:rPr>
        <w:t>Coopération</w:t>
      </w:r>
      <w:r>
        <w:rPr>
          <w:spacing w:val="-25"/>
          <w:w w:val="105"/>
        </w:rPr>
        <w:t> </w:t>
      </w:r>
      <w:r>
        <w:rPr>
          <w:w w:val="105"/>
        </w:rPr>
        <w:t>et</w:t>
      </w:r>
      <w:r>
        <w:rPr>
          <w:spacing w:val="-25"/>
          <w:w w:val="105"/>
        </w:rPr>
        <w:t> </w:t>
      </w:r>
      <w:r>
        <w:rPr>
          <w:w w:val="105"/>
        </w:rPr>
        <w:t>l’association</w:t>
      </w:r>
      <w:r>
        <w:rPr>
          <w:spacing w:val="-25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Nom</w:t>
      </w:r>
      <w:r>
        <w:rPr>
          <w:rFonts w:ascii="Trebuchet MS" w:hAnsi="Trebuchet MS"/>
          <w:b/>
          <w:color w:val="FF0000"/>
          <w:spacing w:val="-41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de</w:t>
      </w:r>
      <w:r>
        <w:rPr>
          <w:rFonts w:ascii="Trebuchet MS" w:hAnsi="Trebuchet MS"/>
          <w:b/>
          <w:color w:val="FF0000"/>
          <w:spacing w:val="-41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votre</w:t>
      </w:r>
      <w:r>
        <w:rPr>
          <w:rFonts w:ascii="Trebuchet MS" w:hAnsi="Trebuchet MS"/>
          <w:b/>
          <w:color w:val="FF0000"/>
          <w:spacing w:val="-41"/>
          <w:w w:val="105"/>
        </w:rPr>
        <w:t> </w:t>
      </w:r>
      <w:r>
        <w:rPr>
          <w:rFonts w:ascii="Trebuchet MS" w:hAnsi="Trebuchet MS"/>
          <w:b/>
          <w:color w:val="FF0000"/>
          <w:w w:val="105"/>
        </w:rPr>
        <w:t>association</w:t>
      </w:r>
      <w:r>
        <w:rPr>
          <w:rFonts w:ascii="Trebuchet MS" w:hAnsi="Trebuchet MS"/>
          <w:b/>
          <w:color w:val="FF0000"/>
          <w:spacing w:val="-41"/>
          <w:w w:val="105"/>
        </w:rPr>
        <w:t> </w:t>
      </w:r>
      <w:r>
        <w:rPr>
          <w:w w:val="105"/>
        </w:rPr>
        <w:t>s’interdisent</w:t>
      </w:r>
      <w:r>
        <w:rPr>
          <w:spacing w:val="-25"/>
          <w:w w:val="105"/>
        </w:rPr>
        <w:t> </w:t>
      </w:r>
      <w:r>
        <w:rPr>
          <w:w w:val="105"/>
        </w:rPr>
        <w:t>expressément</w:t>
      </w:r>
      <w:r>
        <w:rPr>
          <w:spacing w:val="-26"/>
          <w:w w:val="105"/>
        </w:rPr>
        <w:t> </w:t>
      </w:r>
      <w:r>
        <w:rPr>
          <w:w w:val="105"/>
        </w:rPr>
        <w:t>de procéder</w:t>
      </w:r>
      <w:r>
        <w:rPr>
          <w:spacing w:val="-20"/>
          <w:w w:val="105"/>
        </w:rPr>
        <w:t> </w:t>
      </w:r>
      <w:r>
        <w:rPr>
          <w:w w:val="105"/>
        </w:rPr>
        <w:t>à</w:t>
      </w:r>
      <w:r>
        <w:rPr>
          <w:spacing w:val="-19"/>
          <w:w w:val="105"/>
        </w:rPr>
        <w:t> </w:t>
      </w:r>
      <w:r>
        <w:rPr>
          <w:w w:val="105"/>
        </w:rPr>
        <w:t>une</w:t>
      </w:r>
      <w:r>
        <w:rPr>
          <w:spacing w:val="-19"/>
          <w:w w:val="105"/>
        </w:rPr>
        <w:t> </w:t>
      </w:r>
      <w:r>
        <w:rPr>
          <w:w w:val="105"/>
        </w:rPr>
        <w:t>exploitation</w:t>
      </w:r>
      <w:r>
        <w:rPr>
          <w:spacing w:val="-19"/>
          <w:w w:val="105"/>
        </w:rPr>
        <w:t> </w:t>
      </w:r>
      <w:r>
        <w:rPr>
          <w:w w:val="105"/>
        </w:rPr>
        <w:t>des</w:t>
      </w:r>
      <w:r>
        <w:rPr>
          <w:spacing w:val="-19"/>
          <w:w w:val="105"/>
        </w:rPr>
        <w:t> </w:t>
      </w:r>
      <w:r>
        <w:rPr>
          <w:w w:val="105"/>
        </w:rPr>
        <w:t>images</w:t>
      </w:r>
      <w:r>
        <w:rPr>
          <w:spacing w:val="-19"/>
          <w:w w:val="105"/>
        </w:rPr>
        <w:t> </w:t>
      </w:r>
      <w:r>
        <w:rPr>
          <w:w w:val="105"/>
        </w:rPr>
        <w:t>et</w:t>
      </w:r>
      <w:r>
        <w:rPr>
          <w:spacing w:val="-19"/>
          <w:w w:val="105"/>
        </w:rPr>
        <w:t> </w:t>
      </w:r>
      <w:r>
        <w:rPr>
          <w:w w:val="105"/>
        </w:rPr>
        <w:t>enregistrements</w:t>
      </w:r>
      <w:r>
        <w:rPr>
          <w:spacing w:val="10"/>
          <w:w w:val="105"/>
        </w:rPr>
        <w:t> </w:t>
      </w:r>
      <w:r>
        <w:rPr>
          <w:w w:val="105"/>
        </w:rPr>
        <w:t>susceptibles</w:t>
      </w:r>
      <w:r>
        <w:rPr>
          <w:spacing w:val="-19"/>
          <w:w w:val="105"/>
        </w:rPr>
        <w:t> </w:t>
      </w:r>
      <w:r>
        <w:rPr>
          <w:w w:val="105"/>
        </w:rPr>
        <w:t>de</w:t>
      </w:r>
      <w:r>
        <w:rPr>
          <w:spacing w:val="-19"/>
          <w:w w:val="105"/>
        </w:rPr>
        <w:t> </w:t>
      </w:r>
      <w:r>
        <w:rPr>
          <w:w w:val="105"/>
        </w:rPr>
        <w:t>porter</w:t>
      </w:r>
      <w:r>
        <w:rPr>
          <w:spacing w:val="-19"/>
          <w:w w:val="105"/>
        </w:rPr>
        <w:t> </w:t>
      </w:r>
      <w:r>
        <w:rPr>
          <w:w w:val="105"/>
        </w:rPr>
        <w:t>atteinte</w:t>
      </w:r>
      <w:r>
        <w:rPr>
          <w:spacing w:val="-19"/>
          <w:w w:val="105"/>
        </w:rPr>
        <w:t> </w:t>
      </w:r>
      <w:r>
        <w:rPr>
          <w:w w:val="105"/>
        </w:rPr>
        <w:t>à</w:t>
      </w:r>
      <w:r>
        <w:rPr>
          <w:spacing w:val="-19"/>
          <w:w w:val="105"/>
        </w:rPr>
        <w:t> </w:t>
      </w:r>
      <w:r>
        <w:rPr>
          <w:w w:val="105"/>
        </w:rPr>
        <w:t>ma</w:t>
      </w:r>
      <w:r>
        <w:rPr>
          <w:spacing w:val="-19"/>
          <w:w w:val="105"/>
        </w:rPr>
        <w:t> </w:t>
      </w:r>
      <w:r>
        <w:rPr>
          <w:w w:val="105"/>
        </w:rPr>
        <w:t>vie privée ou à ma réputation, à ma dignité ou à mon intégrité. Elles s’interdisent également toute utilisation</w:t>
      </w:r>
      <w:r>
        <w:rPr>
          <w:spacing w:val="-9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images</w:t>
      </w:r>
      <w:r>
        <w:rPr>
          <w:spacing w:val="-9"/>
          <w:w w:val="105"/>
        </w:rPr>
        <w:t> </w:t>
      </w:r>
      <w:r>
        <w:rPr>
          <w:w w:val="105"/>
        </w:rPr>
        <w:t>à</w:t>
      </w:r>
      <w:r>
        <w:rPr>
          <w:spacing w:val="-8"/>
          <w:w w:val="105"/>
        </w:rPr>
        <w:t> </w:t>
      </w:r>
      <w:r>
        <w:rPr>
          <w:w w:val="105"/>
        </w:rPr>
        <w:t>des</w:t>
      </w:r>
      <w:r>
        <w:rPr>
          <w:spacing w:val="-9"/>
          <w:w w:val="105"/>
        </w:rPr>
        <w:t> </w:t>
      </w:r>
      <w:r>
        <w:rPr>
          <w:w w:val="105"/>
        </w:rPr>
        <w:t>fins</w:t>
      </w:r>
      <w:r>
        <w:rPr>
          <w:spacing w:val="-9"/>
          <w:w w:val="105"/>
        </w:rPr>
        <w:t> </w:t>
      </w:r>
      <w:r>
        <w:rPr>
          <w:w w:val="105"/>
        </w:rPr>
        <w:t>commerciales.</w:t>
      </w:r>
    </w:p>
    <w:p>
      <w:pPr>
        <w:pStyle w:val="BodyText"/>
        <w:spacing w:before="9"/>
        <w:rPr>
          <w:sz w:val="30"/>
        </w:rPr>
      </w:pPr>
    </w:p>
    <w:p>
      <w:pPr>
        <w:pStyle w:val="BodyText"/>
        <w:ind w:left="1369"/>
      </w:pPr>
      <w:r>
        <w:rPr>
          <w:w w:val="105"/>
        </w:rPr>
        <w:t>Je garantis ne pas être lié(e) par un contrat exclusif relatif à l’utilisation de mon image.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5548" w:val="left" w:leader="none"/>
        </w:tabs>
        <w:spacing w:before="176"/>
        <w:ind w:left="1369"/>
      </w:pPr>
      <w:r>
        <w:rPr>
          <w:w w:val="105"/>
        </w:rPr>
        <w:t>Fait</w:t>
      </w:r>
      <w:r>
        <w:rPr>
          <w:spacing w:val="-9"/>
          <w:w w:val="105"/>
        </w:rPr>
        <w:t> </w:t>
      </w:r>
      <w:r>
        <w:rPr>
          <w:w w:val="105"/>
        </w:rPr>
        <w:t>à</w:t>
        <w:tab/>
        <w:t>,</w:t>
      </w:r>
      <w:r>
        <w:rPr>
          <w:spacing w:val="-8"/>
          <w:w w:val="105"/>
        </w:rPr>
        <w:t> </w:t>
      </w:r>
      <w:r>
        <w:rPr>
          <w:w w:val="105"/>
        </w:rPr>
        <w:t>le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68"/>
        <w:ind w:left="1369"/>
      </w:pPr>
      <w:r>
        <w:rPr>
          <w:w w:val="105"/>
        </w:rPr>
        <w:t>Signature</w:t>
      </w:r>
    </w:p>
    <w:sectPr>
      <w:pgSz w:w="11920" w:h="16860"/>
      <w:pgMar w:top="920" w:bottom="280" w:left="9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090" w:hanging="361"/>
      </w:pPr>
      <w:rPr>
        <w:rFonts w:hint="default" w:ascii="Calibri" w:hAnsi="Calibri" w:eastAsia="Calibri" w:cs="Calibri"/>
        <w:w w:val="101"/>
        <w:sz w:val="20"/>
        <w:szCs w:val="20"/>
        <w:lang w:val="fr-FR" w:eastAsia="fr-FR" w:bidi="fr-FR"/>
      </w:rPr>
    </w:lvl>
    <w:lvl w:ilvl="1">
      <w:start w:val="0"/>
      <w:numFmt w:val="bullet"/>
      <w:lvlText w:val="●"/>
      <w:lvlJc w:val="left"/>
      <w:pPr>
        <w:ind w:left="2660" w:hanging="721"/>
      </w:pPr>
      <w:rPr>
        <w:rFonts w:hint="default" w:ascii="Arial" w:hAnsi="Arial" w:eastAsia="Arial" w:cs="Arial"/>
        <w:spacing w:val="-6"/>
        <w:w w:val="99"/>
        <w:sz w:val="20"/>
        <w:szCs w:val="20"/>
        <w:lang w:val="fr-FR" w:eastAsia="fr-FR" w:bidi="fr-FR"/>
      </w:rPr>
    </w:lvl>
    <w:lvl w:ilvl="2">
      <w:start w:val="0"/>
      <w:numFmt w:val="bullet"/>
      <w:lvlText w:val="●"/>
      <w:lvlJc w:val="left"/>
      <w:pPr>
        <w:ind w:left="2810" w:hanging="451"/>
      </w:pPr>
      <w:rPr>
        <w:rFonts w:hint="default" w:ascii="Arial" w:hAnsi="Arial" w:eastAsia="Arial" w:cs="Arial"/>
        <w:spacing w:val="-6"/>
        <w:w w:val="99"/>
        <w:sz w:val="20"/>
        <w:szCs w:val="20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722" w:hanging="45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625" w:hanging="45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27" w:hanging="45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30" w:hanging="45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332" w:hanging="45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235" w:hanging="45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09"/>
      <w:ind w:left="2073"/>
      <w:outlineLvl w:val="1"/>
    </w:pPr>
    <w:rPr>
      <w:rFonts w:ascii="Trebuchet MS" w:hAnsi="Trebuchet MS" w:eastAsia="Trebuchet MS" w:cs="Trebuchet MS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spacing w:line="240" w:lineRule="exact"/>
      <w:ind w:left="2660" w:hanging="722"/>
    </w:pPr>
    <w:rPr>
      <w:rFonts w:ascii="Calibri" w:hAnsi="Calibri" w:eastAsia="Calibri" w:cs="Calibri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2020-12-11T09:58:31Z</dcterms:created>
  <dcterms:modified xsi:type="dcterms:W3CDTF">2020-12-11T09:58:31Z</dcterms:modified>
</cp:coreProperties>
</file>