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88" w:lineRule="auto"/>
        <w:ind w:left="-850" w:right="-24" w:firstLine="0"/>
        <w:jc w:val="center"/>
        <w:rPr>
          <w:rFonts w:ascii="Calibri" w:cs="Calibri" w:eastAsia="Calibri" w:hAnsi="Calibri"/>
          <w:smallCaps w:val="1"/>
          <w:color w:val="31849b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mallCaps w:val="1"/>
          <w:color w:val="31849b"/>
          <w:sz w:val="28"/>
          <w:szCs w:val="28"/>
          <w:rtl w:val="0"/>
        </w:rPr>
        <w:t xml:space="preserve">DOSSIER RECHERCHE </w:t>
      </w:r>
      <w:r w:rsidDel="00000000" w:rsidR="00000000" w:rsidRPr="00000000">
        <w:rPr>
          <w:rFonts w:ascii="Calibri" w:cs="Calibri" w:eastAsia="Calibri" w:hAnsi="Calibri"/>
          <w:smallCaps w:val="1"/>
          <w:color w:val="31849b"/>
          <w:sz w:val="28"/>
          <w:szCs w:val="28"/>
          <w:highlight w:val="white"/>
          <w:rtl w:val="0"/>
        </w:rPr>
        <w:t xml:space="preserve">BINÔME</w:t>
      </w:r>
      <w:r w:rsidDel="00000000" w:rsidR="00000000" w:rsidRPr="00000000">
        <w:rPr>
          <w:rFonts w:ascii="Calibri" w:cs="Calibri" w:eastAsia="Calibri" w:hAnsi="Calibri"/>
          <w:smallCaps w:val="1"/>
          <w:color w:val="31849b"/>
          <w:sz w:val="28"/>
          <w:szCs w:val="28"/>
          <w:rtl w:val="0"/>
        </w:rPr>
        <w:t xml:space="preserve"> 2025 POUR UN PROJET TANDEMS SOLIDAIRES</w:t>
      </w:r>
    </w:p>
    <w:p w:rsidR="00000000" w:rsidDel="00000000" w:rsidP="00000000" w:rsidRDefault="00000000" w:rsidRPr="00000000" w14:paraId="00000002">
      <w:pPr>
        <w:widowControl w:val="0"/>
        <w:tabs>
          <w:tab w:val="right" w:leader="none" w:pos="10740"/>
        </w:tabs>
        <w:spacing w:line="288" w:lineRule="auto"/>
        <w:ind w:left="-850" w:firstLine="0"/>
        <w:jc w:val="center"/>
        <w:rPr>
          <w:rFonts w:ascii="Calibri" w:cs="Calibri" w:eastAsia="Calibri" w:hAnsi="Calibri"/>
          <w:b w:val="1"/>
          <w:color w:val="943734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ind w:left="-850" w:firstLine="0"/>
        <w:jc w:val="center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highlight w:val="white"/>
          <w:rtl w:val="0"/>
        </w:rPr>
        <w:t xml:space="preserve">Réservé aux associations, établissements scolaires basés en région Occitanie qui souhaitent une aide à l’identification d’un partenaire avec qui former un Tandem Solidaire pour l’année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ind w:left="-850" w:firstLine="0"/>
        <w:rPr>
          <w:rFonts w:ascii="Calibri" w:cs="Calibri" w:eastAsia="Calibri" w:hAnsi="Calibri"/>
          <w:color w:val="008f9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ind w:left="-850" w:firstLine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Je suis 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130" w:right="0" w:hanging="36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une association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-130" w:right="0" w:hanging="36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établissement d’enseignement </w:t>
      </w:r>
    </w:p>
    <w:p w:rsidR="00000000" w:rsidDel="00000000" w:rsidP="00000000" w:rsidRDefault="00000000" w:rsidRPr="00000000" w14:paraId="00000008">
      <w:pPr>
        <w:spacing w:after="160" w:line="259" w:lineRule="auto"/>
        <w:ind w:left="-850" w:firstLine="0"/>
        <w:rPr>
          <w:rFonts w:ascii="Source Sans Pro" w:cs="Source Sans Pro" w:eastAsia="Source Sans Pro" w:hAnsi="Source Sans Pro"/>
          <w:b w:val="1"/>
          <w:color w:val="008f9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ind w:left="-850" w:firstLine="0"/>
        <w:rPr>
          <w:rFonts w:ascii="Source Sans Pro" w:cs="Source Sans Pro" w:eastAsia="Source Sans Pro" w:hAnsi="Source Sans Pro"/>
          <w:b w:val="1"/>
          <w:color w:val="008f9b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color w:val="008f9b"/>
          <w:rtl w:val="0"/>
        </w:rPr>
        <w:t xml:space="preserve">Coordonnées de la structure</w:t>
      </w:r>
    </w:p>
    <w:p w:rsidR="00000000" w:rsidDel="00000000" w:rsidP="00000000" w:rsidRDefault="00000000" w:rsidRPr="00000000" w14:paraId="0000000A">
      <w:pPr>
        <w:spacing w:after="160" w:line="240" w:lineRule="auto"/>
        <w:ind w:left="-850" w:firstLine="0"/>
        <w:rPr>
          <w:rFonts w:ascii="Source Sans Pro" w:cs="Source Sans Pro" w:eastAsia="Source Sans Pro" w:hAnsi="Source Sans Pro"/>
          <w:color w:val="808080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Ville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40" w:lineRule="auto"/>
        <w:ind w:left="-850" w:firstLine="0"/>
        <w:rPr>
          <w:rFonts w:ascii="Source Sans Pro" w:cs="Source Sans Pro" w:eastAsia="Source Sans Pro" w:hAnsi="Source Sans Pro"/>
          <w:color w:val="808080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Téléphone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="240" w:lineRule="auto"/>
        <w:ind w:left="-850" w:firstLine="0"/>
        <w:rPr>
          <w:rFonts w:ascii="Source Sans Pro" w:cs="Source Sans Pro" w:eastAsia="Source Sans Pro" w:hAnsi="Source Sans Pro"/>
          <w:color w:val="808080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E-mail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40" w:lineRule="auto"/>
        <w:ind w:left="-850" w:firstLine="0"/>
        <w:rPr>
          <w:rFonts w:ascii="Source Sans Pro" w:cs="Source Sans Pro" w:eastAsia="Source Sans Pro" w:hAnsi="Source Sans Pro"/>
          <w:b w:val="1"/>
          <w:color w:val="008f9b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color w:val="008f9b"/>
          <w:rtl w:val="0"/>
        </w:rPr>
        <w:t xml:space="preserve">Interlocuteur</w:t>
      </w:r>
    </w:p>
    <w:p w:rsidR="00000000" w:rsidDel="00000000" w:rsidP="00000000" w:rsidRDefault="00000000" w:rsidRPr="00000000" w14:paraId="0000000E">
      <w:pPr>
        <w:spacing w:after="160" w:line="240" w:lineRule="auto"/>
        <w:ind w:left="-850" w:firstLine="0"/>
        <w:rPr>
          <w:rFonts w:ascii="Source Sans Pro" w:cs="Source Sans Pro" w:eastAsia="Source Sans Pro" w:hAnsi="Source Sans Pro"/>
          <w:color w:val="808080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Prénom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40" w:lineRule="auto"/>
        <w:ind w:left="-850" w:firstLine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Nom : </w:t>
      </w:r>
    </w:p>
    <w:p w:rsidR="00000000" w:rsidDel="00000000" w:rsidP="00000000" w:rsidRDefault="00000000" w:rsidRPr="00000000" w14:paraId="00000010">
      <w:pPr>
        <w:spacing w:after="160" w:line="240" w:lineRule="auto"/>
        <w:ind w:left="-850" w:firstLine="0"/>
        <w:rPr>
          <w:rFonts w:ascii="Source Sans Pro" w:cs="Source Sans Pro" w:eastAsia="Source Sans Pro" w:hAnsi="Source Sans Pro"/>
          <w:color w:val="808080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Fonction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40" w:lineRule="auto"/>
        <w:ind w:left="-850" w:firstLine="0"/>
        <w:rPr>
          <w:rFonts w:ascii="Source Sans Pro" w:cs="Source Sans Pro" w:eastAsia="Source Sans Pro" w:hAnsi="Source Sans Pro"/>
          <w:color w:val="808080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E-mail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40" w:lineRule="auto"/>
        <w:ind w:left="-850" w:firstLine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Téléphone : </w:t>
      </w:r>
    </w:p>
    <w:p w:rsidR="00000000" w:rsidDel="00000000" w:rsidP="00000000" w:rsidRDefault="00000000" w:rsidRPr="00000000" w14:paraId="00000013">
      <w:pPr>
        <w:spacing w:after="160" w:line="240" w:lineRule="auto"/>
        <w:ind w:left="-850" w:firstLine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Si vous avez déjà une idée du type de projet que vous souhaitez co construire :</w:t>
      </w:r>
    </w:p>
    <w:p w:rsidR="00000000" w:rsidDel="00000000" w:rsidP="00000000" w:rsidRDefault="00000000" w:rsidRPr="00000000" w14:paraId="00000014">
      <w:pPr>
        <w:spacing w:after="160" w:line="240" w:lineRule="auto"/>
        <w:ind w:left="-850" w:firstLine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Classe concernée : </w:t>
      </w:r>
    </w:p>
    <w:p w:rsidR="00000000" w:rsidDel="00000000" w:rsidP="00000000" w:rsidRDefault="00000000" w:rsidRPr="00000000" w14:paraId="00000015">
      <w:pPr>
        <w:spacing w:after="160" w:line="240" w:lineRule="auto"/>
        <w:ind w:left="-850" w:firstLine="0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Nombre d’élèves bénéficiaires du projet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40" w:lineRule="auto"/>
        <w:ind w:left="-850" w:firstLine="0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ODD sur lesquels vous souhaitez travailler </w:t>
      </w:r>
    </w:p>
    <w:tbl>
      <w:tblPr>
        <w:tblStyle w:val="Table1"/>
        <w:tblW w:w="9735.0" w:type="dxa"/>
        <w:jc w:val="left"/>
        <w:tblInd w:w="-9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80"/>
        <w:gridCol w:w="4755"/>
        <w:tblGridChange w:id="0">
          <w:tblGrid>
            <w:gridCol w:w="4980"/>
            <w:gridCol w:w="4755"/>
          </w:tblGrid>
        </w:tblGridChange>
      </w:tblGrid>
      <w:tr>
        <w:trPr>
          <w:cantSplit w:val="0"/>
          <w:trHeight w:val="306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40" w:lineRule="auto"/>
              <w:ind w:right="-183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Objectif 1 : pas de pauvreté 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right="-183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Objectif 2 : Faim « zéro »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right="-183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Objectif 3 : Bonne santé et bien-être 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right="-183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Objectif 4 : Éducation de qualité 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ind w:right="-183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Objectif 5 : Egalité entre les sexes 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ind w:right="-183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Objectif 6 : Eau propre et assainissement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ind w:right="-183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Objectif 7 : Énergie propre et d’un coût abordable 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ind w:right="-183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Objectif 8 : Travail décent et croissance économique 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ind w:right="-183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Objectif 9 : Industrie, innovation et infrastructure 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ind w:right="-183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Objectif 10 : Inégalités réduites  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ind w:right="-183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Objectif 11 : Villes et communautés durables 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right="-183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Objectif 12 : Consommation et productions responsables 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ind w:right="-183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Objectif 13 : Mesures relatives à la lutte contre le changement climatique 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ind w:right="-183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Objectif 14 : Vie aquatique 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ind w:right="-183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Objectif 15 : Vie terrestre 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ind w:right="-183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Objectif 16 : Paix, justice et institutions efficaces 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ind w:right="-183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Objectif 17 : Partenariats pour la réalisation des objectifs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ind w:right="-183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widowControl w:val="0"/>
        <w:tabs>
          <w:tab w:val="right" w:leader="none" w:pos="10460"/>
        </w:tabs>
        <w:spacing w:line="288" w:lineRule="auto"/>
        <w:ind w:left="-850" w:firstLine="0"/>
        <w:jc w:val="both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tabs>
          <w:tab w:val="right" w:leader="none" w:pos="10460"/>
        </w:tabs>
        <w:spacing w:line="288" w:lineRule="auto"/>
        <w:ind w:left="-850" w:firstLine="0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Autres thématiques (à préciser) :      </w:t>
      </w:r>
    </w:p>
    <w:p w:rsidR="00000000" w:rsidDel="00000000" w:rsidP="00000000" w:rsidRDefault="00000000" w:rsidRPr="00000000" w14:paraId="0000002B">
      <w:pPr>
        <w:widowControl w:val="0"/>
        <w:tabs>
          <w:tab w:val="right" w:leader="none" w:pos="10348"/>
        </w:tabs>
        <w:spacing w:after="80" w:line="288" w:lineRule="auto"/>
        <w:ind w:left="-850" w:firstLine="0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tabs>
          <w:tab w:val="right" w:leader="none" w:pos="10348"/>
        </w:tabs>
        <w:spacing w:after="80" w:line="288" w:lineRule="auto"/>
        <w:ind w:left="-850" w:firstLine="0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60" w:line="240" w:lineRule="auto"/>
        <w:ind w:left="-850" w:firstLine="0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Pays ou zone géographique concernée par le projet</w:t>
      </w:r>
    </w:p>
    <w:tbl>
      <w:tblPr>
        <w:tblStyle w:val="Table2"/>
        <w:tblW w:w="9420.0" w:type="dxa"/>
        <w:jc w:val="left"/>
        <w:tblInd w:w="-9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90"/>
        <w:gridCol w:w="4530"/>
        <w:tblGridChange w:id="0">
          <w:tblGrid>
            <w:gridCol w:w="4890"/>
            <w:gridCol w:w="45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0"/>
              <w:tabs>
                <w:tab w:val="right" w:leader="none" w:pos="10720"/>
              </w:tabs>
              <w:spacing w:after="113" w:line="288" w:lineRule="auto"/>
              <w:jc w:val="both"/>
              <w:rPr>
                <w:rFonts w:ascii="Source Sans Pro" w:cs="Source Sans Pro" w:eastAsia="Source Sans Pro" w:hAnsi="Source Sans Pro"/>
                <w:b w:val="1"/>
                <w:smallCaps w:val="1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rtl w:val="0"/>
              </w:rPr>
              <w:t xml:space="preserve">Zones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tabs>
                <w:tab w:val="right" w:leader="none" w:pos="10720"/>
              </w:tabs>
              <w:spacing w:after="113" w:line="288" w:lineRule="auto"/>
              <w:jc w:val="both"/>
              <w:rPr>
                <w:rFonts w:ascii="Source Sans Pro" w:cs="Source Sans Pro" w:eastAsia="Source Sans Pro" w:hAnsi="Source Sans Pro"/>
                <w:b w:val="1"/>
                <w:smallCaps w:val="1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rtl w:val="0"/>
              </w:rPr>
              <w:t xml:space="preserve">Pays souhaité(s)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2"/>
              </w:numPr>
              <w:tabs>
                <w:tab w:val="right" w:leader="none" w:pos="10720"/>
              </w:tabs>
              <w:spacing w:after="113" w:line="288" w:lineRule="auto"/>
              <w:ind w:left="0" w:firstLine="0"/>
              <w:jc w:val="both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Indifférent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tabs>
                <w:tab w:val="right" w:leader="none" w:pos="10720"/>
              </w:tabs>
              <w:spacing w:after="113" w:line="288" w:lineRule="auto"/>
              <w:jc w:val="both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3"/>
              </w:numPr>
              <w:tabs>
                <w:tab w:val="right" w:leader="none" w:pos="10720"/>
              </w:tabs>
              <w:spacing w:after="113" w:line="288" w:lineRule="auto"/>
              <w:ind w:left="0" w:firstLine="0"/>
              <w:jc w:val="both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Europe de l’Est</w:t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tabs>
                <w:tab w:val="right" w:leader="none" w:pos="10720"/>
              </w:tabs>
              <w:spacing w:after="113" w:line="288" w:lineRule="auto"/>
              <w:jc w:val="both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4"/>
              </w:numPr>
              <w:tabs>
                <w:tab w:val="right" w:leader="none" w:pos="10720"/>
              </w:tabs>
              <w:spacing w:after="113" w:line="288" w:lineRule="auto"/>
              <w:ind w:left="0" w:firstLine="0"/>
              <w:jc w:val="both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Asie</w:t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tabs>
                <w:tab w:val="right" w:leader="none" w:pos="10720"/>
              </w:tabs>
              <w:spacing w:after="113" w:line="288" w:lineRule="auto"/>
              <w:jc w:val="both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7"/>
              </w:numPr>
              <w:tabs>
                <w:tab w:val="right" w:leader="none" w:pos="10720"/>
              </w:tabs>
              <w:spacing w:after="113" w:line="288" w:lineRule="auto"/>
              <w:ind w:left="0" w:firstLine="0"/>
              <w:jc w:val="both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Afrique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tabs>
                <w:tab w:val="right" w:leader="none" w:pos="10720"/>
              </w:tabs>
              <w:spacing w:after="113" w:line="288" w:lineRule="auto"/>
              <w:jc w:val="both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5"/>
              </w:numPr>
              <w:tabs>
                <w:tab w:val="right" w:leader="none" w:pos="10720"/>
              </w:tabs>
              <w:spacing w:after="113" w:line="288" w:lineRule="auto"/>
              <w:ind w:left="0" w:firstLine="0"/>
              <w:jc w:val="both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Amérique du Sud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tabs>
                <w:tab w:val="right" w:leader="none" w:pos="10720"/>
              </w:tabs>
              <w:spacing w:after="113" w:line="288" w:lineRule="auto"/>
              <w:jc w:val="both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6"/>
              </w:numPr>
              <w:tabs>
                <w:tab w:val="right" w:leader="none" w:pos="10720"/>
              </w:tabs>
              <w:spacing w:after="113" w:line="288" w:lineRule="auto"/>
              <w:ind w:left="0" w:firstLine="0"/>
              <w:jc w:val="both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Caraïbe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tabs>
                <w:tab w:val="right" w:leader="none" w:pos="10720"/>
              </w:tabs>
              <w:spacing w:after="113" w:line="288" w:lineRule="auto"/>
              <w:jc w:val="both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3C">
      <w:pPr>
        <w:spacing w:after="200" w:line="240" w:lineRule="auto"/>
        <w:ind w:left="-850" w:firstLine="0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00" w:line="240" w:lineRule="auto"/>
        <w:ind w:left="-850" w:firstLine="0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Avez-vous des idées d’actions ou de sujets à proposer aux élèves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 ce point sera discuté et co-construit par la suite en binôme avec votre partenaire associatif mais une proposition concrète en amont peut susciter l’intérêt du partenaire</w:t>
      </w:r>
    </w:p>
    <w:p w:rsidR="00000000" w:rsidDel="00000000" w:rsidP="00000000" w:rsidRDefault="00000000" w:rsidRPr="00000000" w14:paraId="0000003E">
      <w:pPr>
        <w:spacing w:after="200" w:line="240" w:lineRule="auto"/>
        <w:ind w:left="-850" w:firstLine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     </w:t>
      </w:r>
    </w:p>
    <w:p w:rsidR="00000000" w:rsidDel="00000000" w:rsidP="00000000" w:rsidRDefault="00000000" w:rsidRPr="00000000" w14:paraId="0000003F">
      <w:pPr>
        <w:widowControl w:val="0"/>
        <w:tabs>
          <w:tab w:val="right" w:leader="none" w:pos="10348"/>
        </w:tabs>
        <w:spacing w:after="80" w:line="288" w:lineRule="auto"/>
        <w:ind w:left="-850" w:firstLine="0"/>
        <w:jc w:val="both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tabs>
          <w:tab w:val="right" w:leader="none" w:pos="10348"/>
        </w:tabs>
        <w:spacing w:after="80" w:line="288" w:lineRule="auto"/>
        <w:ind w:left="-850" w:firstLine="0"/>
        <w:jc w:val="both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00" w:line="240" w:lineRule="auto"/>
        <w:ind w:left="-850" w:firstLine="0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Avez-vous déjà réalisé des projets similaires ?</w:t>
      </w:r>
    </w:p>
    <w:p w:rsidR="00000000" w:rsidDel="00000000" w:rsidP="00000000" w:rsidRDefault="00000000" w:rsidRPr="00000000" w14:paraId="00000042">
      <w:pPr>
        <w:widowControl w:val="0"/>
        <w:tabs>
          <w:tab w:val="right" w:leader="none" w:pos="10348"/>
        </w:tabs>
        <w:spacing w:line="288" w:lineRule="auto"/>
        <w:ind w:left="-850" w:right="-24" w:firstLine="0"/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Précisez brièvement la nature du projet, le pays d’intervention, la classe concernée, l’année de réalisation du projet</w:t>
      </w:r>
    </w:p>
    <w:p w:rsidR="00000000" w:rsidDel="00000000" w:rsidP="00000000" w:rsidRDefault="00000000" w:rsidRPr="00000000" w14:paraId="00000043">
      <w:pPr>
        <w:widowControl w:val="0"/>
        <w:tabs>
          <w:tab w:val="right" w:leader="none" w:pos="10348"/>
        </w:tabs>
        <w:spacing w:after="170" w:line="288" w:lineRule="auto"/>
        <w:ind w:left="-850" w:right="-24" w:firstLine="0"/>
        <w:jc w:val="both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tabs>
          <w:tab w:val="right" w:leader="none" w:pos="10348"/>
        </w:tabs>
        <w:spacing w:after="80" w:line="288" w:lineRule="auto"/>
        <w:ind w:left="-850" w:firstLine="0"/>
        <w:jc w:val="both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tabs>
          <w:tab w:val="right" w:leader="none" w:pos="10348"/>
        </w:tabs>
        <w:spacing w:after="80" w:line="288" w:lineRule="auto"/>
        <w:ind w:left="-850" w:firstLine="0"/>
        <w:jc w:val="both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Compléments d’information que vous jugez utile de transmettre :</w:t>
      </w:r>
    </w:p>
    <w:p w:rsidR="00000000" w:rsidDel="00000000" w:rsidP="00000000" w:rsidRDefault="00000000" w:rsidRPr="00000000" w14:paraId="00000046">
      <w:pPr>
        <w:widowControl w:val="0"/>
        <w:tabs>
          <w:tab w:val="right" w:leader="none" w:pos="10760"/>
        </w:tabs>
        <w:spacing w:line="288" w:lineRule="auto"/>
        <w:ind w:left="-850" w:firstLine="0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tabs>
          <w:tab w:val="right" w:leader="none" w:pos="10760"/>
        </w:tabs>
        <w:spacing w:line="288" w:lineRule="auto"/>
        <w:ind w:left="-850" w:firstLine="0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tabs>
          <w:tab w:val="right" w:leader="none" w:pos="10760"/>
        </w:tabs>
        <w:spacing w:line="288" w:lineRule="auto"/>
        <w:ind w:left="-850" w:firstLine="0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tabs>
          <w:tab w:val="right" w:leader="none" w:pos="10760"/>
        </w:tabs>
        <w:spacing w:line="288" w:lineRule="auto"/>
        <w:ind w:left="-850" w:firstLine="0"/>
        <w:jc w:val="center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tabs>
          <w:tab w:val="right" w:leader="none" w:pos="10760"/>
        </w:tabs>
        <w:spacing w:line="288" w:lineRule="auto"/>
        <w:ind w:left="-850" w:firstLine="0"/>
        <w:jc w:val="center"/>
        <w:rPr>
          <w:rFonts w:ascii="Source Sans Pro" w:cs="Source Sans Pro" w:eastAsia="Source Sans Pro" w:hAnsi="Source Sans Pro"/>
          <w:b w:val="1"/>
          <w:color w:val="943734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color w:val="31849b"/>
          <w:rtl w:val="0"/>
        </w:rPr>
        <w:t xml:space="preserve">à transmettre à :</w:t>
      </w:r>
      <w:r w:rsidDel="00000000" w:rsidR="00000000" w:rsidRPr="00000000">
        <w:rPr>
          <w:rFonts w:ascii="Source Sans Pro" w:cs="Source Sans Pro" w:eastAsia="Source Sans Pro" w:hAnsi="Source Sans Pro"/>
          <w:b w:val="1"/>
          <w:color w:val="943734"/>
          <w:rtl w:val="0"/>
        </w:rPr>
        <w:t xml:space="preserve"> </w:t>
      </w:r>
      <w:hyperlink r:id="rId7">
        <w:r w:rsidDel="00000000" w:rsidR="00000000" w:rsidRPr="00000000">
          <w:rPr>
            <w:rFonts w:ascii="Source Sans Pro" w:cs="Source Sans Pro" w:eastAsia="Source Sans Pro" w:hAnsi="Source Sans Pro"/>
            <w:b w:val="1"/>
            <w:color w:val="1155cc"/>
            <w:u w:val="single"/>
            <w:rtl w:val="0"/>
          </w:rPr>
          <w:t xml:space="preserve">ecm@oc-cooperation.org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tabs>
          <w:tab w:val="right" w:leader="none" w:pos="10760"/>
        </w:tabs>
        <w:spacing w:line="288" w:lineRule="auto"/>
        <w:ind w:left="-850" w:firstLine="0"/>
        <w:jc w:val="center"/>
        <w:rPr>
          <w:rFonts w:ascii="Source Sans Pro" w:cs="Source Sans Pro" w:eastAsia="Source Sans Pro" w:hAnsi="Source Sans Pro"/>
          <w:color w:val="434343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2666" w:top="1984" w:left="2267" w:right="113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ind w:left="-1133.8582677165355" w:firstLine="0"/>
      <w:jc w:val="center"/>
      <w:rPr>
        <w:rFonts w:ascii="Source Sans Pro" w:cs="Source Sans Pro" w:eastAsia="Source Sans Pro" w:hAnsi="Source Sans Pro"/>
        <w:b w:val="1"/>
        <w:color w:val="008f9b"/>
        <w:sz w:val="18"/>
        <w:szCs w:val="18"/>
      </w:rPr>
    </w:pPr>
    <w:r w:rsidDel="00000000" w:rsidR="00000000" w:rsidRPr="00000000">
      <w:rPr>
        <w:rFonts w:ascii="Source Sans Pro" w:cs="Source Sans Pro" w:eastAsia="Source Sans Pro" w:hAnsi="Source Sans Pro"/>
        <w:b w:val="1"/>
        <w:color w:val="008f9b"/>
        <w:sz w:val="18"/>
        <w:szCs w:val="18"/>
      </w:rPr>
      <w:drawing>
        <wp:inline distB="114300" distT="114300" distL="114300" distR="114300">
          <wp:extent cx="4964430" cy="615286"/>
          <wp:effectExtent b="0" l="0" r="0" t="0"/>
          <wp:docPr id="1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64430" cy="61528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ind w:left="-1133.8582677165355" w:firstLine="0"/>
      <w:jc w:val="center"/>
      <w:rPr>
        <w:rFonts w:ascii="Source Sans Pro" w:cs="Source Sans Pro" w:eastAsia="Source Sans Pro" w:hAnsi="Source Sans Pro"/>
        <w:b w:val="1"/>
        <w:color w:val="008f9b"/>
        <w:sz w:val="20"/>
        <w:szCs w:val="20"/>
      </w:rPr>
    </w:pPr>
    <w:r w:rsidDel="00000000" w:rsidR="00000000" w:rsidRPr="00000000">
      <w:rPr>
        <w:rFonts w:ascii="Source Sans Pro" w:cs="Source Sans Pro" w:eastAsia="Source Sans Pro" w:hAnsi="Source Sans Pro"/>
        <w:b w:val="1"/>
        <w:color w:val="008f9b"/>
        <w:sz w:val="18"/>
        <w:szCs w:val="18"/>
        <w:rtl w:val="0"/>
      </w:rPr>
      <w:t xml:space="preserve">Occitanie Coopération -</w:t>
    </w:r>
    <w:r w:rsidDel="00000000" w:rsidR="00000000" w:rsidRPr="00000000">
      <w:rPr>
        <w:rFonts w:ascii="Source Sans Pro" w:cs="Source Sans Pro" w:eastAsia="Source Sans Pro" w:hAnsi="Source Sans Pro"/>
        <w:color w:val="008f9b"/>
        <w:sz w:val="18"/>
        <w:szCs w:val="18"/>
        <w:rtl w:val="0"/>
      </w:rPr>
      <w:t xml:space="preserve"> </w:t>
    </w:r>
    <w:r w:rsidDel="00000000" w:rsidR="00000000" w:rsidRPr="00000000">
      <w:rPr>
        <w:rFonts w:ascii="Source Sans Pro" w:cs="Source Sans Pro" w:eastAsia="Source Sans Pro" w:hAnsi="Source Sans Pro"/>
        <w:color w:val="008f9b"/>
        <w:sz w:val="18"/>
        <w:szCs w:val="18"/>
        <w:u w:val="single"/>
        <w:rtl w:val="0"/>
      </w:rPr>
      <w:t xml:space="preserve">siret</w:t>
    </w:r>
    <w:r w:rsidDel="00000000" w:rsidR="00000000" w:rsidRPr="00000000">
      <w:rPr>
        <w:rFonts w:ascii="Source Sans Pro" w:cs="Source Sans Pro" w:eastAsia="Source Sans Pro" w:hAnsi="Source Sans Pro"/>
        <w:color w:val="008f9b"/>
        <w:sz w:val="18"/>
        <w:szCs w:val="18"/>
        <w:rtl w:val="0"/>
      </w:rPr>
      <w:t xml:space="preserve"> 788 744 357 00021 - </w:t>
    </w:r>
    <w:r w:rsidDel="00000000" w:rsidR="00000000" w:rsidRPr="00000000">
      <w:rPr>
        <w:rFonts w:ascii="Source Sans Pro" w:cs="Source Sans Pro" w:eastAsia="Source Sans Pro" w:hAnsi="Source Sans Pro"/>
        <w:color w:val="008f9b"/>
        <w:sz w:val="18"/>
        <w:szCs w:val="18"/>
        <w:u w:val="single"/>
        <w:rtl w:val="0"/>
      </w:rPr>
      <w:t xml:space="preserve">RNA</w:t>
    </w:r>
    <w:r w:rsidDel="00000000" w:rsidR="00000000" w:rsidRPr="00000000">
      <w:rPr>
        <w:rFonts w:ascii="Source Sans Pro" w:cs="Source Sans Pro" w:eastAsia="Source Sans Pro" w:hAnsi="Source Sans Pro"/>
        <w:color w:val="008f9b"/>
        <w:sz w:val="18"/>
        <w:szCs w:val="18"/>
        <w:rtl w:val="0"/>
      </w:rPr>
      <w:t xml:space="preserve"> W313 018 038 - </w:t>
    </w:r>
    <w:r w:rsidDel="00000000" w:rsidR="00000000" w:rsidRPr="00000000">
      <w:rPr>
        <w:rFonts w:ascii="Source Sans Pro" w:cs="Source Sans Pro" w:eastAsia="Source Sans Pro" w:hAnsi="Source Sans Pro"/>
        <w:color w:val="008f9b"/>
        <w:sz w:val="18"/>
        <w:szCs w:val="18"/>
        <w:u w:val="single"/>
        <w:rtl w:val="0"/>
      </w:rPr>
      <w:t xml:space="preserve">APE</w:t>
    </w:r>
    <w:r w:rsidDel="00000000" w:rsidR="00000000" w:rsidRPr="00000000">
      <w:rPr>
        <w:rFonts w:ascii="Source Sans Pro" w:cs="Source Sans Pro" w:eastAsia="Source Sans Pro" w:hAnsi="Source Sans Pro"/>
        <w:color w:val="008f9b"/>
        <w:sz w:val="18"/>
        <w:szCs w:val="18"/>
        <w:rtl w:val="0"/>
      </w:rPr>
      <w:t xml:space="preserve"> 9499 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jc w:val="right"/>
      <w:rPr>
        <w:rFonts w:ascii="Source Sans Pro" w:cs="Source Sans Pro" w:eastAsia="Source Sans Pro" w:hAnsi="Source Sans Pro"/>
        <w:b w:val="1"/>
        <w:color w:val="008f9b"/>
        <w:sz w:val="20"/>
        <w:szCs w:val="20"/>
      </w:rPr>
    </w:pPr>
    <w:r w:rsidDel="00000000" w:rsidR="00000000" w:rsidRPr="00000000">
      <w:rPr>
        <w:rFonts w:ascii="Source Sans Pro" w:cs="Source Sans Pro" w:eastAsia="Source Sans Pro" w:hAnsi="Source Sans Pro"/>
        <w:b w:val="1"/>
        <w:color w:val="008f9b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ource Sans Pro" w:cs="Source Sans Pro" w:eastAsia="Source Sans Pro" w:hAnsi="Source Sans Pro"/>
        <w:b w:val="1"/>
        <w:color w:val="008f9b"/>
        <w:sz w:val="20"/>
        <w:szCs w:val="20"/>
        <w:rtl w:val="0"/>
      </w:rPr>
      <w:t xml:space="preserve">/</w:t>
    </w:r>
    <w:r w:rsidDel="00000000" w:rsidR="00000000" w:rsidRPr="00000000">
      <w:rPr>
        <w:rFonts w:ascii="Source Sans Pro" w:cs="Source Sans Pro" w:eastAsia="Source Sans Pro" w:hAnsi="Source Sans Pro"/>
        <w:b w:val="1"/>
        <w:color w:val="008f9b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jc w:val="center"/>
      <w:rPr>
        <w:rFonts w:ascii="Source Sans Pro" w:cs="Source Sans Pro" w:eastAsia="Source Sans Pro" w:hAnsi="Source Sans Pro"/>
        <w:b w:val="1"/>
        <w:color w:val="008f9b"/>
      </w:rPr>
    </w:pPr>
    <w:r w:rsidDel="00000000" w:rsidR="00000000" w:rsidRPr="00000000">
      <w:rPr>
        <w:rFonts w:ascii="Source Sans Pro" w:cs="Source Sans Pro" w:eastAsia="Source Sans Pro" w:hAnsi="Source Sans Pro"/>
        <w:b w:val="1"/>
        <w:color w:val="1d465e"/>
        <w:rtl w:val="0"/>
      </w:rPr>
      <w:tab/>
      <w:tab/>
      <w:tab/>
      <w:tab/>
      <w:tab/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-593385</wp:posOffset>
          </wp:positionH>
          <wp:positionV relativeFrom="paragraph">
            <wp:posOffset>146982</wp:posOffset>
          </wp:positionV>
          <wp:extent cx="1082947" cy="730800"/>
          <wp:effectExtent b="0" l="0" r="0" t="0"/>
          <wp:wrapSquare wrapText="bothSides" distB="0" distT="0" distL="0" distR="0"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2947" cy="730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E">
    <w:pPr>
      <w:jc w:val="center"/>
      <w:rPr>
        <w:rFonts w:ascii="Source Sans Pro" w:cs="Source Sans Pro" w:eastAsia="Source Sans Pro" w:hAnsi="Source Sans Pro"/>
        <w:b w:val="1"/>
        <w:color w:val="008f9b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Lines w:val="1"/>
      <w:spacing w:line="240" w:lineRule="auto"/>
      <w:ind w:left="-4763" w:firstLine="0"/>
      <w:rPr>
        <w:rFonts w:ascii="Source Sans Pro" w:cs="Source Sans Pro" w:eastAsia="Source Sans Pro" w:hAnsi="Source Sans Pro"/>
        <w:b w:val="1"/>
        <w:color w:val="008f9b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Lines w:val="1"/>
      <w:spacing w:line="14.399999999999999" w:lineRule="auto"/>
      <w:rPr>
        <w:rFonts w:ascii="Source Sans Pro" w:cs="Source Sans Pro" w:eastAsia="Source Sans Pro" w:hAnsi="Source Sans Pro"/>
        <w:b w:val="1"/>
        <w:color w:val="008f9b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Lines w:val="1"/>
      <w:spacing w:line="14.399999999999999" w:lineRule="auto"/>
      <w:ind w:left="2125" w:hanging="1700"/>
      <w:rPr>
        <w:rFonts w:ascii="Source Sans Pro" w:cs="Source Sans Pro" w:eastAsia="Source Sans Pro" w:hAnsi="Source Sans Pro"/>
        <w:b w:val="1"/>
        <w:color w:val="008f9b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Lines w:val="1"/>
      <w:spacing w:line="14.399999999999999" w:lineRule="auto"/>
      <w:ind w:left="1417" w:hanging="1710"/>
      <w:rPr>
        <w:rFonts w:ascii="Source Sans Pro" w:cs="Source Sans Pro" w:eastAsia="Source Sans Pro" w:hAnsi="Source Sans Pro"/>
        <w:b w:val="1"/>
        <w:color w:val="008f9b"/>
        <w:sz w:val="18"/>
        <w:szCs w:val="18"/>
      </w:rPr>
    </w:pPr>
    <w:r w:rsidDel="00000000" w:rsidR="00000000" w:rsidRPr="00000000">
      <w:rPr>
        <w:rFonts w:ascii="Source Sans Pro" w:cs="Source Sans Pro" w:eastAsia="Source Sans Pro" w:hAnsi="Source Sans Pro"/>
        <w:b w:val="1"/>
        <w:color w:val="008f9b"/>
        <w:sz w:val="18"/>
        <w:szCs w:val="18"/>
        <w:rtl w:val="0"/>
      </w:rPr>
      <w:t xml:space="preserve">  </w:t>
    </w:r>
  </w:p>
  <w:p w:rsidR="00000000" w:rsidDel="00000000" w:rsidP="00000000" w:rsidRDefault="00000000" w:rsidRPr="00000000" w14:paraId="00000053">
    <w:pPr>
      <w:keepLines w:val="1"/>
      <w:spacing w:line="14.399999999999999" w:lineRule="auto"/>
      <w:ind w:left="2125" w:hanging="1700"/>
      <w:rPr>
        <w:rFonts w:ascii="Source Sans Pro" w:cs="Source Sans Pro" w:eastAsia="Source Sans Pro" w:hAnsi="Source Sans Pro"/>
        <w:b w:val="1"/>
        <w:color w:val="008f9b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Lines w:val="1"/>
      <w:spacing w:line="14.399999999999999" w:lineRule="auto"/>
      <w:ind w:left="2125" w:hanging="1700"/>
      <w:rPr>
        <w:rFonts w:ascii="Source Sans Pro" w:cs="Source Sans Pro" w:eastAsia="Source Sans Pro" w:hAnsi="Source Sans Pro"/>
        <w:b w:val="1"/>
        <w:color w:val="008f9b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Lines w:val="1"/>
      <w:spacing w:line="14.399999999999999" w:lineRule="auto"/>
      <w:ind w:left="2125" w:hanging="1700"/>
      <w:rPr>
        <w:rFonts w:ascii="Source Sans Pro" w:cs="Source Sans Pro" w:eastAsia="Source Sans Pro" w:hAnsi="Source Sans Pro"/>
        <w:b w:val="1"/>
        <w:color w:val="008f9b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Lines w:val="1"/>
      <w:spacing w:line="14.399999999999999" w:lineRule="auto"/>
      <w:ind w:left="2125" w:hanging="1700"/>
      <w:rPr>
        <w:rFonts w:ascii="Source Sans Pro" w:cs="Source Sans Pro" w:eastAsia="Source Sans Pro" w:hAnsi="Source Sans Pro"/>
        <w:b w:val="1"/>
        <w:color w:val="008f9b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Lines w:val="1"/>
      <w:spacing w:line="14.399999999999999" w:lineRule="auto"/>
      <w:ind w:left="2125" w:hanging="1700"/>
      <w:rPr>
        <w:rFonts w:ascii="Source Sans Pro" w:cs="Source Sans Pro" w:eastAsia="Source Sans Pro" w:hAnsi="Source Sans Pro"/>
        <w:b w:val="1"/>
        <w:color w:val="008f9b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Lines w:val="1"/>
      <w:spacing w:line="14.399999999999999" w:lineRule="auto"/>
      <w:ind w:left="2125" w:hanging="1700"/>
      <w:rPr>
        <w:rFonts w:ascii="Source Sans Pro" w:cs="Source Sans Pro" w:eastAsia="Source Sans Pro" w:hAnsi="Source Sans Pro"/>
        <w:b w:val="1"/>
        <w:color w:val="008f9b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Lines w:val="1"/>
      <w:spacing w:line="14.399999999999999" w:lineRule="auto"/>
      <w:ind w:left="2125" w:hanging="1700"/>
      <w:rPr>
        <w:rFonts w:ascii="Source Sans Pro" w:cs="Source Sans Pro" w:eastAsia="Source Sans Pro" w:hAnsi="Source Sans Pro"/>
        <w:b w:val="1"/>
        <w:color w:val="008f9b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Lines w:val="1"/>
      <w:spacing w:line="14.399999999999999" w:lineRule="auto"/>
      <w:ind w:left="2125" w:hanging="1700"/>
      <w:rPr>
        <w:rFonts w:ascii="Source Sans Pro" w:cs="Source Sans Pro" w:eastAsia="Source Sans Pro" w:hAnsi="Source Sans Pro"/>
        <w:b w:val="1"/>
        <w:color w:val="008f9b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Lines w:val="1"/>
      <w:spacing w:line="14.399999999999999" w:lineRule="auto"/>
      <w:ind w:left="2125" w:hanging="1700"/>
      <w:rPr>
        <w:rFonts w:ascii="Source Sans Pro" w:cs="Source Sans Pro" w:eastAsia="Source Sans Pro" w:hAnsi="Source Sans Pro"/>
        <w:b w:val="1"/>
        <w:color w:val="008f9b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Lines w:val="1"/>
      <w:spacing w:line="14.399999999999999" w:lineRule="auto"/>
      <w:ind w:left="2125" w:hanging="1700"/>
      <w:rPr>
        <w:rFonts w:ascii="Source Sans Pro" w:cs="Source Sans Pro" w:eastAsia="Source Sans Pro" w:hAnsi="Source Sans Pro"/>
        <w:b w:val="1"/>
        <w:color w:val="008f9b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Lines w:val="1"/>
      <w:spacing w:line="14.399999999999999" w:lineRule="auto"/>
      <w:ind w:left="2125" w:hanging="1700"/>
      <w:rPr>
        <w:rFonts w:ascii="Source Sans Pro" w:cs="Source Sans Pro" w:eastAsia="Source Sans Pro" w:hAnsi="Source Sans Pro"/>
        <w:b w:val="1"/>
        <w:color w:val="008f9b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Lines w:val="1"/>
      <w:spacing w:line="14.399999999999999" w:lineRule="auto"/>
      <w:ind w:left="2125" w:hanging="1700"/>
      <w:rPr>
        <w:rFonts w:ascii="Source Sans Pro" w:cs="Source Sans Pro" w:eastAsia="Source Sans Pro" w:hAnsi="Source Sans Pro"/>
        <w:b w:val="1"/>
        <w:color w:val="008f9b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Lines w:val="1"/>
      <w:spacing w:line="14.399999999999999" w:lineRule="auto"/>
      <w:ind w:left="2125" w:hanging="1700"/>
      <w:rPr>
        <w:rFonts w:ascii="Source Sans Pro" w:cs="Source Sans Pro" w:eastAsia="Source Sans Pro" w:hAnsi="Source Sans Pro"/>
        <w:b w:val="1"/>
        <w:color w:val="008f9b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Lines w:val="1"/>
      <w:spacing w:line="14.399999999999999" w:lineRule="auto"/>
      <w:ind w:left="2125" w:hanging="1700"/>
      <w:rPr>
        <w:rFonts w:ascii="Source Sans Pro" w:cs="Source Sans Pro" w:eastAsia="Source Sans Pro" w:hAnsi="Source Sans Pro"/>
        <w:b w:val="1"/>
        <w:color w:val="008f9b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Lines w:val="1"/>
      <w:spacing w:line="14.399999999999999" w:lineRule="auto"/>
      <w:ind w:left="2125" w:hanging="1700"/>
      <w:rPr>
        <w:rFonts w:ascii="Source Sans Pro" w:cs="Source Sans Pro" w:eastAsia="Source Sans Pro" w:hAnsi="Source Sans Pro"/>
        <w:b w:val="1"/>
        <w:color w:val="008f9b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-1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59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31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03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75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47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19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491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63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-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En-tte">
    <w:name w:val="header"/>
    <w:basedOn w:val="Normal"/>
    <w:link w:val="En-tteCar"/>
    <w:uiPriority w:val="99"/>
    <w:unhideWhenUsed w:val="1"/>
    <w:rsid w:val="003C7854"/>
    <w:pPr>
      <w:tabs>
        <w:tab w:val="center" w:pos="4536"/>
        <w:tab w:val="right" w:pos="9072"/>
      </w:tabs>
      <w:spacing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3C7854"/>
  </w:style>
  <w:style w:type="paragraph" w:styleId="Pieddepage">
    <w:name w:val="footer"/>
    <w:basedOn w:val="Normal"/>
    <w:link w:val="PieddepageCar"/>
    <w:uiPriority w:val="99"/>
    <w:unhideWhenUsed w:val="1"/>
    <w:rsid w:val="003C7854"/>
    <w:pPr>
      <w:tabs>
        <w:tab w:val="center" w:pos="4536"/>
        <w:tab w:val="right" w:pos="9072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3C7854"/>
  </w:style>
  <w:style w:type="table" w:styleId="a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Paragraphedeliste">
    <w:name w:val="List Paragraph"/>
    <w:basedOn w:val="Normal"/>
    <w:uiPriority w:val="34"/>
    <w:qFormat w:val="1"/>
    <w:rsid w:val="004E709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cm@oc-cooperation.org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gcswb06gMcUzD/T5Vz1rY/gw8A==">CgMxLjAyCGguZ2pkZ3hzOAByITF2TEoxS3dQSWR5eGhVaUFWcGhwODF5WkdXXzVWNlU0NA==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2021-06-01T14:19:00Z</dcterms:created>
</cp:coreProperties>
</file>