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Source Sans Pro" w:cs="Source Sans Pro" w:eastAsia="Source Sans Pro" w:hAnsi="Source Sans Pro"/>
          <w:b w:val="1"/>
          <w:bCs w:val="1"/>
          <w:smallCaps w:val="1"/>
          <w:color w:val="31849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Source Sans Pro" w:cs="Source Sans Pro" w:eastAsia="Source Sans Pro" w:hAnsi="Source Sans Pro"/>
          <w:b w:val="1"/>
          <w:bCs w:val="1"/>
          <w:color w:val="1d465e"/>
          <w:sz w:val="26"/>
          <w:szCs w:val="26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1d465e"/>
          <w:sz w:val="26"/>
          <w:szCs w:val="26"/>
          <w:rtl w:val="0"/>
        </w:rPr>
        <w:t xml:space="preserve">TANDEMS SOLIDAIRES 2026 - DOSSIER BILAN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Source Sans Pro" w:cs="Source Sans Pro" w:eastAsia="Source Sans Pro" w:hAnsi="Source Sans Pro"/>
          <w:b w:val="1"/>
          <w:bCs w:val="1"/>
          <w:color w:val="1d465e"/>
          <w:sz w:val="26"/>
          <w:szCs w:val="26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1d465e"/>
          <w:sz w:val="26"/>
          <w:szCs w:val="26"/>
          <w:rtl w:val="0"/>
        </w:rPr>
        <w:t xml:space="preserve">année scolaire 2025-2026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firstLine="993"/>
        <w:rPr>
          <w:rFonts w:ascii="Source Sans Pro" w:cs="Source Sans Pro" w:eastAsia="Source Sans Pro" w:hAnsi="Source Sans Pro"/>
          <w:b w:val="1"/>
          <w:bCs w:val="1"/>
          <w:smallCaps w:val="1"/>
          <w:color w:val="1d465e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right" w:leader="none" w:pos="10440"/>
        </w:tabs>
        <w:spacing w:line="240" w:lineRule="auto"/>
        <w:ind w:left="0" w:firstLine="0"/>
        <w:jc w:val="both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Merci de compléter et signer cette fiche bilan à deux mains (association et l’enseignant). Elle doit permettre à l’ensemble des partenaires ayant soutenu le projet d’apprécier le plus précisément possible son déroulement. Les données ci-dessous pourront faire l’objet d’une mise en page et d’une publication sur le site internet d’Occitanie Coopération (notamment via l’outil </w:t>
      </w:r>
      <w:hyperlink r:id="rId7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20"/>
            <w:szCs w:val="20"/>
            <w:u w:val="single"/>
            <w:rtl w:val="0"/>
          </w:rPr>
          <w:t xml:space="preserve">ECM en actions</w:t>
        </w:r>
      </w:hyperlink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). </w:t>
      </w:r>
    </w:p>
    <w:p w:rsidR="00000000" w:rsidDel="00000000" w:rsidP="00000000" w:rsidRDefault="00000000" w:rsidRPr="00000000" w14:paraId="00000006">
      <w:pPr>
        <w:widowControl w:val="0"/>
        <w:tabs>
          <w:tab w:val="right" w:leader="none" w:pos="10440"/>
        </w:tabs>
        <w:spacing w:line="240" w:lineRule="auto"/>
        <w:ind w:left="0" w:firstLine="0"/>
        <w:jc w:val="both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right" w:leader="none" w:pos="10440"/>
        </w:tabs>
        <w:spacing w:line="240" w:lineRule="auto"/>
        <w:ind w:left="0" w:firstLine="0"/>
        <w:jc w:val="both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ind w:left="0" w:firstLine="0"/>
        <w:jc w:val="both"/>
        <w:rPr>
          <w:rFonts w:ascii="Source Sans Pro" w:cs="Source Sans Pro" w:eastAsia="Source Sans Pro" w:hAnsi="Source Sans Pro"/>
          <w:b w:val="1"/>
          <w:bCs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rtl w:val="0"/>
        </w:rPr>
        <w:t xml:space="preserve">Nom de l’association : </w:t>
      </w:r>
    </w:p>
    <w:p w:rsidR="00000000" w:rsidDel="00000000" w:rsidP="00000000" w:rsidRDefault="00000000" w:rsidRPr="00000000" w14:paraId="00000009">
      <w:pPr>
        <w:spacing w:after="160" w:line="259" w:lineRule="auto"/>
        <w:ind w:left="0" w:firstLine="0"/>
        <w:jc w:val="both"/>
        <w:rPr>
          <w:rFonts w:ascii="Source Sans Pro" w:cs="Source Sans Pro" w:eastAsia="Source Sans Pro" w:hAnsi="Source Sans Pro"/>
          <w:b w:val="1"/>
          <w:bCs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rtl w:val="0"/>
        </w:rPr>
        <w:t xml:space="preserve">Nom de l’établissement scolaire : </w:t>
      </w:r>
    </w:p>
    <w:p w:rsidR="00000000" w:rsidDel="00000000" w:rsidP="00000000" w:rsidRDefault="00000000" w:rsidRPr="00000000" w14:paraId="0000000A">
      <w:pPr>
        <w:spacing w:after="160" w:line="259" w:lineRule="auto"/>
        <w:ind w:left="0" w:firstLine="0"/>
        <w:jc w:val="both"/>
        <w:rPr>
          <w:rFonts w:ascii="Source Sans Pro" w:cs="Source Sans Pro" w:eastAsia="Source Sans Pro" w:hAnsi="Source Sans Pro"/>
          <w:b w:val="1"/>
          <w:bCs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rtl w:val="0"/>
        </w:rPr>
        <w:t xml:space="preserve">Titre de projet : </w:t>
      </w:r>
    </w:p>
    <w:p w:rsidR="00000000" w:rsidDel="00000000" w:rsidP="00000000" w:rsidRDefault="00000000" w:rsidRPr="00000000" w14:paraId="0000000B">
      <w:pPr>
        <w:widowControl w:val="0"/>
        <w:tabs>
          <w:tab w:val="right" w:leader="none" w:pos="10440"/>
        </w:tabs>
        <w:spacing w:line="240" w:lineRule="auto"/>
        <w:ind w:left="0" w:firstLine="0"/>
        <w:jc w:val="both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6" w:line="120" w:lineRule="auto"/>
        <w:ind w:left="0" w:firstLine="0"/>
        <w:jc w:val="both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a5d5e2" w:val="clear"/>
        <w:spacing w:line="240" w:lineRule="auto"/>
        <w:ind w:left="0" w:firstLine="0"/>
        <w:jc w:val="both"/>
        <w:rPr>
          <w:rFonts w:ascii="Source Sans Pro" w:cs="Source Sans Pro" w:eastAsia="Source Sans Pro" w:hAnsi="Source Sans Pro"/>
          <w:b w:val="1"/>
          <w:bCs w:val="1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sz w:val="24"/>
          <w:szCs w:val="24"/>
          <w:rtl w:val="0"/>
        </w:rPr>
        <w:t xml:space="preserve"> LE PROGRAMME PÉDAGOGIQUE </w:t>
      </w:r>
    </w:p>
    <w:p w:rsidR="00000000" w:rsidDel="00000000" w:rsidP="00000000" w:rsidRDefault="00000000" w:rsidRPr="00000000" w14:paraId="0000000E">
      <w:pPr>
        <w:tabs>
          <w:tab w:val="left" w:leader="none" w:pos="1560"/>
        </w:tabs>
        <w:ind w:left="0" w:firstLine="0"/>
        <w:jc w:val="both"/>
        <w:rPr>
          <w:rFonts w:ascii="Source Sans Pro" w:cs="Source Sans Pro" w:eastAsia="Source Sans Pro" w:hAnsi="Source Sans Pro"/>
          <w:i w:val="1"/>
          <w:iCs w:val="1"/>
        </w:rPr>
      </w:pPr>
      <w:bookmarkStart w:colFirst="0" w:colLast="0" w:name="_heading=h.jbeq7egbgpq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9" w:lineRule="auto"/>
        <w:ind w:left="0" w:firstLine="0"/>
        <w:jc w:val="both"/>
        <w:rPr>
          <w:rFonts w:ascii="Source Sans Pro" w:cs="Source Sans Pro" w:eastAsia="Source Sans Pro" w:hAnsi="Source Sans Pro"/>
          <w:i w:val="1"/>
          <w:iCs w:val="1"/>
        </w:rPr>
      </w:pPr>
      <w:r w:rsidDel="00000000" w:rsidR="00000000" w:rsidRPr="00000000">
        <w:rPr>
          <w:rFonts w:ascii="Source Sans Pro" w:cs="Source Sans Pro" w:eastAsia="Source Sans Pro" w:hAnsi="Source Sans Pro"/>
          <w:i w:val="1"/>
          <w:iCs w:val="1"/>
          <w:sz w:val="20"/>
          <w:szCs w:val="20"/>
          <w:highlight w:val="white"/>
          <w:rtl w:val="0"/>
        </w:rPr>
        <w:t xml:space="preserve">Merci de renseigner le tableau ci-dessous en ajoutant autant d’étapes que nécessaire (minimum 4 séances). Nous vous rappelons que les séances pédagogiques (nombre, nature) ainsi que les livrables attendus sont indiqués dans votre convention avec Occitanie Coopération.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9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60.0" w:type="dxa"/>
        <w:jc w:val="left"/>
        <w:tblInd w:w="5.0" w:type="dxa"/>
        <w:tblLayout w:type="fixed"/>
        <w:tblLook w:val="0400"/>
      </w:tblPr>
      <w:tblGrid>
        <w:gridCol w:w="10260"/>
        <w:tblGridChange w:id="0">
          <w:tblGrid>
            <w:gridCol w:w="10260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tcBorders>
              <w:top w:color="d9d9d9" w:space="0" w:sz="8" w:val="dotted"/>
              <w:left w:color="d9d9d9" w:space="0" w:sz="8" w:val="dotted"/>
              <w:bottom w:color="d9d9d9" w:space="0" w:sz="8" w:val="dotted"/>
              <w:right w:color="d9d9d9" w:space="0" w:sz="8" w:val="dotted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20"/>
                <w:szCs w:val="20"/>
                <w:rtl w:val="0"/>
              </w:rPr>
              <w:t xml:space="preserve">Séances pédagogiques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top w:color="d9d9d9" w:space="0" w:sz="8" w:val="dotted"/>
              <w:left w:color="d9d9d9" w:space="0" w:sz="8" w:val="dotted"/>
              <w:bottom w:color="d9d9d9" w:space="0" w:sz="8" w:val="dotted"/>
              <w:right w:color="d9d9d9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Source Sans Pro" w:cs="Source Sans Pro" w:eastAsia="Source Sans Pro" w:hAnsi="Source Sans Pr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highlight w:val="white"/>
                <w:rtl w:val="0"/>
              </w:rPr>
              <w:t xml:space="preserve">Nombre de séances animées par l’association :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Source Sans Pro" w:cs="Source Sans Pro" w:eastAsia="Source Sans Pro" w:hAnsi="Source Sans Pr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highlight w:val="white"/>
                <w:rtl w:val="0"/>
              </w:rPr>
              <w:t xml:space="preserve">Nombre de séances prévues par l’enseignant :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Source Sans Pro" w:cs="Source Sans Pro" w:eastAsia="Source Sans Pro" w:hAnsi="Source Sans Pr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highlight w:val="white"/>
                <w:rtl w:val="0"/>
              </w:rPr>
              <w:t xml:space="preserve">Nombre de séances animées par des prestataires :</w:t>
            </w:r>
          </w:p>
        </w:tc>
      </w:tr>
    </w:tbl>
    <w:p w:rsidR="00000000" w:rsidDel="00000000" w:rsidP="00000000" w:rsidRDefault="00000000" w:rsidRPr="00000000" w14:paraId="00000015">
      <w:pPr>
        <w:spacing w:line="259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60.0" w:type="dxa"/>
        <w:jc w:val="left"/>
        <w:tblInd w:w="-10.0" w:type="dxa"/>
        <w:tblLayout w:type="fixed"/>
        <w:tblLook w:val="0400"/>
      </w:tblPr>
      <w:tblGrid>
        <w:gridCol w:w="10260"/>
        <w:tblGridChange w:id="0">
          <w:tblGrid>
            <w:gridCol w:w="10260"/>
          </w:tblGrid>
        </w:tblGridChange>
      </w:tblGrid>
      <w:tr>
        <w:trPr>
          <w:cantSplit w:val="0"/>
          <w:trHeight w:val="361" w:hRule="atLeast"/>
          <w:tblHeader w:val="0"/>
        </w:trPr>
        <w:tc>
          <w:tcPr>
            <w:tcBorders>
              <w:top w:color="d9d9d9" w:space="0" w:sz="8" w:val="dotted"/>
              <w:left w:color="d9d9d9" w:space="0" w:sz="8" w:val="dotted"/>
              <w:bottom w:color="d9d9d9" w:space="0" w:sz="8" w:val="dotted"/>
              <w:right w:color="d9d9d9" w:space="0" w:sz="8" w:val="dotted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ind w:left="0" w:firstLine="0"/>
              <w:jc w:val="center"/>
              <w:rPr>
                <w:rFonts w:ascii="Source Sans Pro" w:cs="Source Sans Pro" w:eastAsia="Source Sans Pro" w:hAnsi="Source Sans Pr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20"/>
                <w:szCs w:val="20"/>
                <w:rtl w:val="0"/>
              </w:rPr>
              <w:t xml:space="preserve">Séance 1</w:t>
            </w:r>
          </w:p>
        </w:tc>
      </w:tr>
      <w:tr>
        <w:trPr>
          <w:cantSplit w:val="0"/>
          <w:trHeight w:val="2595" w:hRule="atLeast"/>
          <w:tblHeader w:val="0"/>
        </w:trPr>
        <w:tc>
          <w:tcPr>
            <w:tcBorders>
              <w:top w:color="d9d9d9" w:space="0" w:sz="8" w:val="dotted"/>
              <w:left w:color="d9d9d9" w:space="0" w:sz="8" w:val="dotted"/>
              <w:bottom w:color="d9d9d9" w:space="0" w:sz="8" w:val="dotted"/>
              <w:right w:color="d9d9d9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40" w:line="240" w:lineRule="auto"/>
              <w:ind w:left="0" w:firstLine="0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18"/>
                <w:szCs w:val="18"/>
                <w:rtl w:val="0"/>
              </w:rPr>
              <w:t xml:space="preserve">Thème de la séance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18"/>
                <w:szCs w:val="18"/>
                <w:rtl w:val="0"/>
              </w:rPr>
              <w:t xml:space="preserve">Activités réalisées :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18"/>
                <w:szCs w:val="18"/>
                <w:rtl w:val="0"/>
              </w:rPr>
              <w:t xml:space="preserve">Intervenant.s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d9d9d9" w:space="0" w:sz="8" w:val="dotted"/>
              <w:left w:color="d9d9d9" w:space="0" w:sz="8" w:val="dotted"/>
              <w:bottom w:color="d9d9d9" w:space="0" w:sz="8" w:val="dotted"/>
              <w:right w:color="d9d9d9" w:space="0" w:sz="8" w:val="dotted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ind w:left="0" w:firstLine="0"/>
              <w:jc w:val="center"/>
              <w:rPr>
                <w:rFonts w:ascii="Source Sans Pro" w:cs="Source Sans Pro" w:eastAsia="Source Sans Pro" w:hAnsi="Source Sans Pr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20"/>
                <w:szCs w:val="20"/>
                <w:rtl w:val="0"/>
              </w:rPr>
              <w:t xml:space="preserve">Séance 2</w:t>
            </w:r>
          </w:p>
        </w:tc>
      </w:tr>
      <w:tr>
        <w:trPr>
          <w:cantSplit w:val="0"/>
          <w:trHeight w:val="2460" w:hRule="atLeast"/>
          <w:tblHeader w:val="0"/>
        </w:trPr>
        <w:tc>
          <w:tcPr>
            <w:tcBorders>
              <w:top w:color="d9d9d9" w:space="0" w:sz="8" w:val="dotted"/>
              <w:left w:color="d9d9d9" w:space="0" w:sz="8" w:val="dotted"/>
              <w:bottom w:color="d9d9d9" w:space="0" w:sz="8" w:val="dotted"/>
              <w:right w:color="d9d9d9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40" w:line="240" w:lineRule="auto"/>
              <w:ind w:left="0" w:firstLine="0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18"/>
                <w:szCs w:val="18"/>
                <w:rtl w:val="0"/>
              </w:rPr>
              <w:t xml:space="preserve">Thème de la séance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18"/>
                <w:szCs w:val="18"/>
                <w:rtl w:val="0"/>
              </w:rPr>
              <w:t xml:space="preserve">Activités réalisées :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18"/>
                <w:szCs w:val="18"/>
                <w:rtl w:val="0"/>
              </w:rPr>
              <w:t xml:space="preserve">Intervenant.s :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d9d9d9" w:space="0" w:sz="8" w:val="dotted"/>
              <w:left w:color="d9d9d9" w:space="0" w:sz="8" w:val="dotted"/>
              <w:bottom w:color="d9d9d9" w:space="0" w:sz="8" w:val="dotted"/>
              <w:right w:color="d9d9d9" w:space="0" w:sz="8" w:val="dotted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ind w:left="0" w:firstLine="0"/>
              <w:jc w:val="center"/>
              <w:rPr>
                <w:rFonts w:ascii="Source Sans Pro" w:cs="Source Sans Pro" w:eastAsia="Source Sans Pro" w:hAnsi="Source Sans Pr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20"/>
                <w:szCs w:val="20"/>
                <w:rtl w:val="0"/>
              </w:rPr>
              <w:t xml:space="preserve">Séance 3</w:t>
            </w:r>
          </w:p>
        </w:tc>
      </w:tr>
      <w:tr>
        <w:trPr>
          <w:cantSplit w:val="0"/>
          <w:trHeight w:val="2551" w:hRule="atLeast"/>
          <w:tblHeader w:val="0"/>
        </w:trPr>
        <w:tc>
          <w:tcPr>
            <w:tcBorders>
              <w:top w:color="d9d9d9" w:space="0" w:sz="8" w:val="dotted"/>
              <w:left w:color="d9d9d9" w:space="0" w:sz="8" w:val="dotted"/>
              <w:bottom w:color="d9d9d9" w:space="0" w:sz="8" w:val="dotted"/>
              <w:right w:color="d9d9d9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40" w:line="240" w:lineRule="auto"/>
              <w:ind w:left="0" w:firstLine="0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18"/>
                <w:szCs w:val="18"/>
                <w:rtl w:val="0"/>
              </w:rPr>
              <w:t xml:space="preserve">Thème de la séance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18"/>
                <w:szCs w:val="18"/>
                <w:rtl w:val="0"/>
              </w:rPr>
              <w:t xml:space="preserve">Activités réalisées :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18"/>
                <w:szCs w:val="18"/>
                <w:rtl w:val="0"/>
              </w:rPr>
              <w:t xml:space="preserve">Intervenant.s :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d9d9d9" w:space="0" w:sz="8" w:val="dotted"/>
              <w:left w:color="d9d9d9" w:space="0" w:sz="8" w:val="dotted"/>
              <w:bottom w:color="d9d9d9" w:space="0" w:sz="8" w:val="dotted"/>
              <w:right w:color="d9d9d9" w:space="0" w:sz="8" w:val="dotted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left="0" w:firstLine="0"/>
              <w:jc w:val="center"/>
              <w:rPr>
                <w:rFonts w:ascii="Source Sans Pro" w:cs="Source Sans Pro" w:eastAsia="Source Sans Pro" w:hAnsi="Source Sans Pr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20"/>
                <w:szCs w:val="20"/>
                <w:rtl w:val="0"/>
              </w:rPr>
              <w:t xml:space="preserve">Séance 4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d9d9d9" w:space="0" w:sz="8" w:val="dotted"/>
              <w:left w:color="d9d9d9" w:space="0" w:sz="8" w:val="dotted"/>
              <w:bottom w:color="d9d9d9" w:space="0" w:sz="8" w:val="dotted"/>
              <w:right w:color="d9d9d9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40" w:line="240" w:lineRule="auto"/>
              <w:ind w:left="0" w:firstLine="0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18"/>
                <w:szCs w:val="18"/>
                <w:rtl w:val="0"/>
              </w:rPr>
              <w:t xml:space="preserve">Thème de la séance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18"/>
                <w:szCs w:val="18"/>
                <w:rtl w:val="0"/>
              </w:rPr>
              <w:t xml:space="preserve">Activités réalisées :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18"/>
                <w:szCs w:val="18"/>
                <w:rtl w:val="0"/>
              </w:rPr>
              <w:t xml:space="preserve">Intervenant.s :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ind w:left="0" w:firstLine="0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tabs>
          <w:tab w:val="right" w:leader="none" w:pos="10440"/>
        </w:tabs>
        <w:spacing w:line="240" w:lineRule="auto"/>
        <w:ind w:left="0" w:firstLine="0"/>
        <w:jc w:val="both"/>
        <w:rPr>
          <w:rFonts w:ascii="Source Sans Pro" w:cs="Source Sans Pro" w:eastAsia="Source Sans Pro" w:hAnsi="Source Sans Pr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ind w:left="0" w:firstLine="0"/>
        <w:jc w:val="both"/>
        <w:rPr>
          <w:rFonts w:ascii="Source Sans Pro" w:cs="Source Sans Pro" w:eastAsia="Source Sans Pro" w:hAnsi="Source Sans Pro"/>
          <w:b w:val="1"/>
          <w:bCs w:val="1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sz w:val="24"/>
          <w:szCs w:val="24"/>
          <w:rtl w:val="0"/>
        </w:rPr>
        <w:t xml:space="preserve">Signatures</w:t>
      </w:r>
    </w:p>
    <w:p w:rsidR="00000000" w:rsidDel="00000000" w:rsidP="00000000" w:rsidRDefault="00000000" w:rsidRPr="00000000" w14:paraId="00000036">
      <w:pPr>
        <w:spacing w:before="6" w:line="120" w:lineRule="auto"/>
        <w:ind w:left="0" w:firstLine="0"/>
        <w:jc w:val="both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28"/>
        <w:gridCol w:w="5128"/>
        <w:tblGridChange w:id="0">
          <w:tblGrid>
            <w:gridCol w:w="5128"/>
            <w:gridCol w:w="51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dotted"/>
              <w:left w:color="d9d9d9" w:space="0" w:sz="8" w:val="dotted"/>
              <w:bottom w:color="d9d9d9" w:space="0" w:sz="8" w:val="dotted"/>
              <w:right w:color="d9d9d9" w:space="0" w:sz="8" w:val="dotted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tabs>
                <w:tab w:val="right" w:leader="none" w:pos="10440"/>
              </w:tabs>
              <w:spacing w:line="240" w:lineRule="auto"/>
              <w:ind w:left="0" w:firstLine="0"/>
              <w:jc w:val="center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Le-la représentant-e de l’association porteuse du projet  </w:t>
            </w:r>
          </w:p>
        </w:tc>
        <w:tc>
          <w:tcPr>
            <w:tcBorders>
              <w:top w:color="d9d9d9" w:space="0" w:sz="8" w:val="dotted"/>
              <w:left w:color="d9d9d9" w:space="0" w:sz="8" w:val="dotted"/>
              <w:bottom w:color="d9d9d9" w:space="0" w:sz="8" w:val="dotted"/>
              <w:right w:color="d9d9d9" w:space="0" w:sz="8" w:val="dotted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40" w:line="240" w:lineRule="auto"/>
              <w:ind w:left="0" w:firstLine="0"/>
              <w:jc w:val="center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L’enseignant.e référent.e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widowControl w:val="0"/>
        <w:ind w:left="0" w:firstLine="0"/>
        <w:jc w:val="both"/>
        <w:rPr>
          <w:rFonts w:ascii="Source Sans Pro" w:cs="Source Sans Pro" w:eastAsia="Source Sans Pro" w:hAnsi="Source Sans Pr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992.1259842519686" w:top="992.1259842519686" w:left="992.1259842519686" w:right="992.1259842519686" w:header="566.929133858267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jc w:val="center"/>
      <w:rPr>
        <w:rFonts w:ascii="Source Sans Pro" w:cs="Source Sans Pro" w:eastAsia="Source Sans Pro" w:hAnsi="Source Sans Pro"/>
        <w:color w:val="008f9b"/>
        <w:sz w:val="20"/>
        <w:szCs w:val="20"/>
      </w:rPr>
    </w:pPr>
    <w:r w:rsidDel="00000000" w:rsidR="00000000" w:rsidRPr="00000000">
      <w:rPr>
        <w:rFonts w:ascii="Source Sans Pro" w:cs="Source Sans Pro" w:eastAsia="Source Sans Pro" w:hAnsi="Source Sans Pro"/>
        <w:color w:val="008f9b"/>
        <w:sz w:val="20"/>
        <w:szCs w:val="20"/>
      </w:rPr>
      <w:drawing>
        <wp:inline distB="114300" distT="114300" distL="114300" distR="114300">
          <wp:extent cx="4943475" cy="632620"/>
          <wp:effectExtent b="0" l="0" r="0" t="0"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43475" cy="6326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jc w:val="center"/>
      <w:rPr>
        <w:rFonts w:ascii="Source Sans Pro" w:cs="Source Sans Pro" w:eastAsia="Source Sans Pro" w:hAnsi="Source Sans Pro"/>
        <w:b w:val="1"/>
        <w:bCs w:val="1"/>
        <w:color w:val="008f9b"/>
        <w:sz w:val="20"/>
        <w:szCs w:val="20"/>
      </w:rPr>
    </w:pPr>
    <w:r w:rsidDel="00000000" w:rsidR="00000000" w:rsidRPr="00000000">
      <w:rPr>
        <w:rFonts w:ascii="Source Sans Pro" w:cs="Source Sans Pro" w:eastAsia="Source Sans Pro" w:hAnsi="Source Sans Pro"/>
        <w:color w:val="008f9b"/>
        <w:sz w:val="20"/>
        <w:szCs w:val="20"/>
        <w:rtl w:val="0"/>
      </w:rPr>
      <w:t xml:space="preserve"> </w:t>
    </w:r>
    <w:r w:rsidDel="00000000" w:rsidR="00000000" w:rsidRPr="00000000">
      <w:rPr>
        <w:rFonts w:ascii="Source Sans Pro" w:cs="Source Sans Pro" w:eastAsia="Source Sans Pro" w:hAnsi="Source Sans Pro"/>
        <w:b w:val="1"/>
        <w:bCs w:val="1"/>
        <w:color w:val="008f9b"/>
        <w:sz w:val="18"/>
        <w:szCs w:val="18"/>
        <w:rtl w:val="0"/>
      </w:rPr>
      <w:t xml:space="preserve">Occitanie Coopération -</w:t>
    </w:r>
    <w:r w:rsidDel="00000000" w:rsidR="00000000" w:rsidRPr="00000000">
      <w:rPr>
        <w:rFonts w:ascii="Source Sans Pro" w:cs="Source Sans Pro" w:eastAsia="Source Sans Pro" w:hAnsi="Source Sans Pro"/>
        <w:color w:val="008f9b"/>
        <w:sz w:val="18"/>
        <w:szCs w:val="18"/>
        <w:rtl w:val="0"/>
      </w:rPr>
      <w:t xml:space="preserve"> </w:t>
    </w:r>
    <w:r w:rsidDel="00000000" w:rsidR="00000000" w:rsidRPr="00000000">
      <w:rPr>
        <w:rFonts w:ascii="Source Sans Pro" w:cs="Source Sans Pro" w:eastAsia="Source Sans Pro" w:hAnsi="Source Sans Pro"/>
        <w:color w:val="008f9b"/>
        <w:sz w:val="18"/>
        <w:szCs w:val="18"/>
        <w:u w:val="single"/>
        <w:rtl w:val="0"/>
      </w:rPr>
      <w:t xml:space="preserve">siret</w:t>
    </w:r>
    <w:r w:rsidDel="00000000" w:rsidR="00000000" w:rsidRPr="00000000">
      <w:rPr>
        <w:rFonts w:ascii="Source Sans Pro" w:cs="Source Sans Pro" w:eastAsia="Source Sans Pro" w:hAnsi="Source Sans Pro"/>
        <w:color w:val="008f9b"/>
        <w:sz w:val="18"/>
        <w:szCs w:val="18"/>
        <w:rtl w:val="0"/>
      </w:rPr>
      <w:t xml:space="preserve"> 788 744 357 00021 - </w:t>
    </w:r>
    <w:r w:rsidDel="00000000" w:rsidR="00000000" w:rsidRPr="00000000">
      <w:rPr>
        <w:rFonts w:ascii="Source Sans Pro" w:cs="Source Sans Pro" w:eastAsia="Source Sans Pro" w:hAnsi="Source Sans Pro"/>
        <w:color w:val="008f9b"/>
        <w:sz w:val="18"/>
        <w:szCs w:val="18"/>
        <w:u w:val="single"/>
        <w:rtl w:val="0"/>
      </w:rPr>
      <w:t xml:space="preserve">RNA</w:t>
    </w:r>
    <w:r w:rsidDel="00000000" w:rsidR="00000000" w:rsidRPr="00000000">
      <w:rPr>
        <w:rFonts w:ascii="Source Sans Pro" w:cs="Source Sans Pro" w:eastAsia="Source Sans Pro" w:hAnsi="Source Sans Pro"/>
        <w:color w:val="008f9b"/>
        <w:sz w:val="18"/>
        <w:szCs w:val="18"/>
        <w:rtl w:val="0"/>
      </w:rPr>
      <w:t xml:space="preserve"> W313 018 038 - </w:t>
    </w:r>
    <w:r w:rsidDel="00000000" w:rsidR="00000000" w:rsidRPr="00000000">
      <w:rPr>
        <w:rFonts w:ascii="Source Sans Pro" w:cs="Source Sans Pro" w:eastAsia="Source Sans Pro" w:hAnsi="Source Sans Pro"/>
        <w:color w:val="008f9b"/>
        <w:sz w:val="18"/>
        <w:szCs w:val="18"/>
        <w:u w:val="single"/>
        <w:rtl w:val="0"/>
      </w:rPr>
      <w:t xml:space="preserve">APE</w:t>
    </w:r>
    <w:r w:rsidDel="00000000" w:rsidR="00000000" w:rsidRPr="00000000">
      <w:rPr>
        <w:rFonts w:ascii="Source Sans Pro" w:cs="Source Sans Pro" w:eastAsia="Source Sans Pro" w:hAnsi="Source Sans Pro"/>
        <w:color w:val="008f9b"/>
        <w:sz w:val="18"/>
        <w:szCs w:val="18"/>
        <w:rtl w:val="0"/>
      </w:rPr>
      <w:t xml:space="preserve"> 9499 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jc w:val="right"/>
      <w:rPr>
        <w:rFonts w:ascii="Source Sans Pro" w:cs="Source Sans Pro" w:eastAsia="Source Sans Pro" w:hAnsi="Source Sans Pro"/>
        <w:b w:val="1"/>
        <w:bCs w:val="1"/>
        <w:color w:val="008f9b"/>
        <w:sz w:val="20"/>
        <w:szCs w:val="20"/>
      </w:rPr>
    </w:pPr>
    <w:r w:rsidDel="00000000" w:rsidR="00000000" w:rsidRPr="00000000">
      <w:rPr>
        <w:rFonts w:ascii="Source Sans Pro" w:cs="Source Sans Pro" w:eastAsia="Source Sans Pro" w:hAnsi="Source Sans Pro"/>
        <w:b w:val="1"/>
        <w:bCs w:val="1"/>
        <w:color w:val="008f9b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Source Sans Pro" w:cs="Source Sans Pro" w:eastAsia="Source Sans Pro" w:hAnsi="Source Sans Pro"/>
        <w:b w:val="1"/>
        <w:bCs w:val="1"/>
        <w:color w:val="008f9b"/>
        <w:sz w:val="20"/>
        <w:szCs w:val="20"/>
        <w:rtl w:val="0"/>
      </w:rPr>
      <w:t xml:space="preserve">/</w:t>
    </w:r>
    <w:r w:rsidDel="00000000" w:rsidR="00000000" w:rsidRPr="00000000">
      <w:rPr>
        <w:rFonts w:ascii="Source Sans Pro" w:cs="Source Sans Pro" w:eastAsia="Source Sans Pro" w:hAnsi="Source Sans Pro"/>
        <w:b w:val="1"/>
        <w:bCs w:val="1"/>
        <w:color w:val="008f9b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jc w:val="right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630000</wp:posOffset>
          </wp:positionH>
          <wp:positionV relativeFrom="page">
            <wp:posOffset>376861</wp:posOffset>
          </wp:positionV>
          <wp:extent cx="823913" cy="562479"/>
          <wp:effectExtent b="0" l="0" r="0" t="0"/>
          <wp:wrapNone/>
          <wp:docPr id="1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3913" cy="5624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jc w:val="center"/>
      <w:rPr>
        <w:rFonts w:ascii="Source Sans Pro" w:cs="Source Sans Pro" w:eastAsia="Source Sans Pro" w:hAnsi="Source Sans Pro"/>
        <w:b w:val="1"/>
        <w:bCs w:val="1"/>
        <w:color w:val="008f9b"/>
      </w:rPr>
    </w:pPr>
    <w:r w:rsidDel="00000000" w:rsidR="00000000" w:rsidRPr="00000000">
      <w:rPr>
        <w:rFonts w:ascii="Source Sans Pro" w:cs="Source Sans Pro" w:eastAsia="Source Sans Pro" w:hAnsi="Source Sans Pro"/>
        <w:b w:val="1"/>
        <w:bCs w:val="1"/>
        <w:color w:val="1d465e"/>
        <w:rtl w:val="0"/>
      </w:rPr>
      <w:tab/>
      <w:tab/>
      <w:tab/>
      <w:tab/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Lines w:val="1"/>
      <w:spacing w:line="14.399999999999999" w:lineRule="auto"/>
      <w:ind w:left="1417" w:hanging="1710"/>
      <w:rPr>
        <w:rFonts w:ascii="Source Sans Pro" w:cs="Source Sans Pro" w:eastAsia="Source Sans Pro" w:hAnsi="Source Sans Pro"/>
        <w:b w:val="1"/>
        <w:bCs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bCs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bCs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bCs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bCs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bCs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bCs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bCs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bCs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jc w:val="right"/>
      <w:rPr>
        <w:rFonts w:ascii="Source Sans Pro" w:cs="Source Sans Pro" w:eastAsia="Source Sans Pro" w:hAnsi="Source Sans Pro"/>
        <w:b w:val="1"/>
        <w:bCs w:val="1"/>
        <w:color w:val="1d465e"/>
        <w:sz w:val="18"/>
        <w:szCs w:val="18"/>
      </w:rPr>
    </w:pPr>
    <w:r w:rsidDel="00000000" w:rsidR="00000000" w:rsidRPr="00000000">
      <w:rPr>
        <w:rFonts w:ascii="Source Sans Pro" w:cs="Source Sans Pro" w:eastAsia="Source Sans Pro" w:hAnsi="Source Sans Pro"/>
        <w:b w:val="1"/>
        <w:bCs w:val="1"/>
        <w:color w:val="1d465e"/>
        <w:sz w:val="18"/>
        <w:szCs w:val="18"/>
        <w:rtl w:val="0"/>
      </w:rPr>
      <w:t xml:space="preserve">Tandems Solidaires 2026 - Dossier bilan</w:t>
    </w:r>
  </w:p>
  <w:p w:rsidR="00000000" w:rsidDel="00000000" w:rsidP="00000000" w:rsidRDefault="00000000" w:rsidRPr="00000000" w14:paraId="00000046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bCs w:val="1"/>
        <w:color w:val="1d465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bCs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bCs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bCs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bCs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bCs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bCs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bCs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bCs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bCs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bCs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bCs w:val="1"/>
        <w:color w:val="008f9b"/>
        <w:sz w:val="18"/>
        <w:szCs w:val="18"/>
      </w:rPr>
    </w:pPr>
    <w:r w:rsidDel="00000000" w:rsidR="00000000" w:rsidRPr="00000000">
      <w:rPr>
        <w:rFonts w:ascii="Source Sans Pro" w:cs="Source Sans Pro" w:eastAsia="Source Sans Pro" w:hAnsi="Source Sans Pro"/>
        <w:b w:val="1"/>
        <w:bCs w:val="1"/>
        <w:color w:val="008f9b"/>
        <w:sz w:val="18"/>
        <w:szCs w:val="18"/>
        <w:rtl w:val="0"/>
      </w:rPr>
      <w:tab/>
    </w:r>
  </w:p>
  <w:p w:rsidR="00000000" w:rsidDel="00000000" w:rsidP="00000000" w:rsidRDefault="00000000" w:rsidRPr="00000000" w14:paraId="00000052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bCs w:val="1"/>
        <w:color w:val="008f9b"/>
        <w:sz w:val="18"/>
        <w:szCs w:val="18"/>
      </w:rPr>
    </w:pPr>
    <w:r w:rsidDel="00000000" w:rsidR="00000000" w:rsidRPr="00000000">
      <w:rPr>
        <w:rFonts w:ascii="Source Sans Pro" w:cs="Source Sans Pro" w:eastAsia="Source Sans Pro" w:hAnsi="Source Sans Pro"/>
        <w:b w:val="1"/>
        <w:bCs w:val="1"/>
        <w:color w:val="008f9b"/>
        <w:sz w:val="18"/>
        <w:szCs w:val="18"/>
        <w:rtl w:val="0"/>
      </w:rPr>
      <w:tab/>
    </w:r>
  </w:p>
  <w:p w:rsidR="00000000" w:rsidDel="00000000" w:rsidP="00000000" w:rsidRDefault="00000000" w:rsidRPr="00000000" w14:paraId="00000053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bCs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bCs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Lines w:val="1"/>
      <w:spacing w:line="14.399999999999999" w:lineRule="auto"/>
      <w:ind w:left="425" w:firstLine="0"/>
      <w:rPr>
        <w:rFonts w:ascii="Source Sans Pro" w:cs="Source Sans Pro" w:eastAsia="Source Sans Pro" w:hAnsi="Source Sans Pro"/>
        <w:b w:val="1"/>
        <w:bCs w:val="1"/>
        <w:color w:val="008f9b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-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itre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re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re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oc-cooperation.org/ecm-en-action/?pt=ecm_en_action&amp;b=((42.285125589554944,%20-0.3211187679687644),%20(44.51579306463321,%204.804003302343736))&amp;z=8&amp;c=(43.41072768994383,%202.2414422671874856)&amp;pg=&amp;pol=1&amp;loa=0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c17BxM1cRAFdArpUFK3dgILUxQ==">CgMxLjAyDmguamJlcTdlZ2JncHF6OAByITEwdDNVT2JKTkZBWkdNVWpJUHhpTkR3UUFlOHRFV3lzTQ==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2024-03-15T12:43:00Z</dcterms:created>
</cp:coreProperties>
</file>